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2D6" w:rsidRDefault="00EC02D6" w:rsidP="00EC02D6">
      <w:r>
        <w:rPr>
          <w:noProof/>
          <w:lang w:eastAsia="fr-FR"/>
        </w:rPr>
        <w:drawing>
          <wp:anchor distT="0" distB="0" distL="0" distR="0" simplePos="0" relativeHeight="251659264" behindDoc="0" locked="0" layoutInCell="0" allowOverlap="1">
            <wp:simplePos x="0" y="0"/>
            <wp:positionH relativeFrom="column">
              <wp:posOffset>-53340</wp:posOffset>
            </wp:positionH>
            <wp:positionV relativeFrom="paragraph">
              <wp:posOffset>41910</wp:posOffset>
            </wp:positionV>
            <wp:extent cx="1266825" cy="1323975"/>
            <wp:effectExtent l="0" t="0" r="0" b="0"/>
            <wp:wrapSquare wrapText="bothSides"/>
            <wp:docPr id="1" name="Image 1" descr="Une image contenant 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eau&#10;&#10;Description générée automatiquement"/>
                    <pic:cNvPicPr>
                      <a:picLocks noChangeAspect="1" noChangeArrowheads="1"/>
                    </pic:cNvPicPr>
                  </pic:nvPicPr>
                  <pic:blipFill>
                    <a:blip r:embed="rId7"/>
                    <a:stretch>
                      <a:fillRect/>
                    </a:stretch>
                  </pic:blipFill>
                  <pic:spPr bwMode="auto">
                    <a:xfrm>
                      <a:off x="0" y="0"/>
                      <a:ext cx="1266825" cy="1323975"/>
                    </a:xfrm>
                    <a:prstGeom prst="rect">
                      <a:avLst/>
                    </a:prstGeom>
                  </pic:spPr>
                </pic:pic>
              </a:graphicData>
            </a:graphic>
          </wp:anchor>
        </w:drawing>
      </w:r>
      <w:r>
        <w:tab/>
      </w:r>
      <w:r>
        <w:tab/>
      </w:r>
      <w:r>
        <w:rPr>
          <w:b/>
          <w:bCs/>
          <w:sz w:val="32"/>
          <w:szCs w:val="32"/>
        </w:rPr>
        <w:t>Paroisse Sainte Marie des Sables d'Olonne</w:t>
      </w:r>
    </w:p>
    <w:p w:rsidR="00EC02D6" w:rsidRPr="00EC02D6" w:rsidRDefault="00EC02D6" w:rsidP="00EC02D6">
      <w:pPr>
        <w:ind w:left="2832" w:firstLine="708"/>
        <w:rPr>
          <w:b/>
          <w:sz w:val="24"/>
          <w:szCs w:val="24"/>
          <w:u w:val="single"/>
        </w:rPr>
      </w:pPr>
      <w:r>
        <w:rPr>
          <w:b/>
          <w:bCs/>
        </w:rPr>
        <w:tab/>
      </w:r>
      <w:r>
        <w:rPr>
          <w:b/>
          <w:bCs/>
        </w:rPr>
        <w:tab/>
      </w:r>
      <w:r w:rsidR="00955CA4">
        <w:rPr>
          <w:b/>
          <w:sz w:val="24"/>
          <w:szCs w:val="24"/>
          <w:u w:val="single"/>
        </w:rPr>
        <w:t>Dimanche 4 octobre 2026</w:t>
      </w:r>
    </w:p>
    <w:p w:rsidR="00EC02D6" w:rsidRDefault="00955CA4" w:rsidP="00EC02D6">
      <w:pPr>
        <w:ind w:left="2832" w:firstLine="708"/>
        <w:rPr>
          <w:b/>
          <w:sz w:val="24"/>
          <w:szCs w:val="24"/>
        </w:rPr>
      </w:pPr>
      <w:r>
        <w:rPr>
          <w:b/>
          <w:bCs/>
        </w:rPr>
        <w:t>2</w:t>
      </w:r>
      <w:r w:rsidR="00EC02D6" w:rsidRPr="005F3151">
        <w:rPr>
          <w:b/>
          <w:sz w:val="24"/>
          <w:szCs w:val="24"/>
        </w:rPr>
        <w:t>7ème dimanche de Temps Ordina</w:t>
      </w:r>
      <w:r w:rsidR="00EC02D6">
        <w:rPr>
          <w:b/>
          <w:sz w:val="24"/>
          <w:szCs w:val="24"/>
        </w:rPr>
        <w:t>ire</w:t>
      </w:r>
    </w:p>
    <w:p w:rsidR="00EC02D6" w:rsidRPr="005F3151" w:rsidRDefault="00EC02D6" w:rsidP="00EC02D6">
      <w:pPr>
        <w:ind w:left="2832" w:firstLine="708"/>
        <w:rPr>
          <w:b/>
          <w:sz w:val="24"/>
          <w:szCs w:val="24"/>
        </w:rPr>
      </w:pPr>
      <w:r w:rsidRPr="005F3151">
        <w:rPr>
          <w:b/>
          <w:sz w:val="24"/>
          <w:szCs w:val="24"/>
        </w:rPr>
        <w:t xml:space="preserve"> « </w:t>
      </w:r>
      <w:r w:rsidR="00955CA4">
        <w:rPr>
          <w:b/>
          <w:sz w:val="24"/>
          <w:szCs w:val="24"/>
        </w:rPr>
        <w:t xml:space="preserve">La pierre qu’ont rejetée les bâtisseurs est devenue la        </w:t>
      </w:r>
      <w:r w:rsidR="00955CA4">
        <w:rPr>
          <w:b/>
          <w:sz w:val="24"/>
          <w:szCs w:val="24"/>
        </w:rPr>
        <w:tab/>
      </w:r>
      <w:r w:rsidR="00955CA4">
        <w:rPr>
          <w:b/>
          <w:sz w:val="24"/>
          <w:szCs w:val="24"/>
        </w:rPr>
        <w:tab/>
      </w:r>
      <w:r w:rsidR="00955CA4">
        <w:rPr>
          <w:b/>
          <w:sz w:val="24"/>
          <w:szCs w:val="24"/>
        </w:rPr>
        <w:tab/>
      </w:r>
      <w:r w:rsidR="00955CA4">
        <w:rPr>
          <w:b/>
          <w:sz w:val="24"/>
          <w:szCs w:val="24"/>
        </w:rPr>
        <w:tab/>
        <w:t>pierre d’angle</w:t>
      </w:r>
      <w:r>
        <w:rPr>
          <w:b/>
          <w:sz w:val="24"/>
          <w:szCs w:val="24"/>
        </w:rPr>
        <w:t xml:space="preserve"> »</w:t>
      </w:r>
    </w:p>
    <w:p w:rsidR="00EC02D6" w:rsidRDefault="00EC02D6" w:rsidP="00EC02D6">
      <w:pPr>
        <w:rPr>
          <w:b/>
          <w:bCs/>
        </w:rPr>
      </w:pPr>
    </w:p>
    <w:p w:rsidR="00EC02D6" w:rsidRPr="00EC02D6" w:rsidRDefault="00EC02D6" w:rsidP="00EC02D6">
      <w:r>
        <w:rPr>
          <w:b/>
          <w:bCs/>
        </w:rPr>
        <w:tab/>
      </w:r>
      <w:r>
        <w:rPr>
          <w:b/>
          <w:bCs/>
        </w:rPr>
        <w:tab/>
      </w:r>
    </w:p>
    <w:p w:rsidR="00EC02D6" w:rsidRDefault="00EC02D6" w:rsidP="0023422F">
      <w:pPr>
        <w:rPr>
          <w:b/>
          <w:bCs/>
        </w:rPr>
      </w:pPr>
      <w:r>
        <w:tab/>
      </w:r>
      <w:r>
        <w:rPr>
          <w:b/>
          <w:bCs/>
        </w:rPr>
        <w:tab/>
      </w:r>
      <w:r>
        <w:rPr>
          <w:b/>
          <w:bCs/>
        </w:rPr>
        <w:tab/>
      </w:r>
      <w:r>
        <w:rPr>
          <w:b/>
          <w:bCs/>
        </w:rPr>
        <w:tab/>
      </w:r>
      <w:r>
        <w:rPr>
          <w:b/>
          <w:bCs/>
        </w:rPr>
        <w:tab/>
      </w:r>
      <w:r>
        <w:rPr>
          <w:b/>
          <w:bCs/>
        </w:rPr>
        <w:tab/>
      </w:r>
      <w:r w:rsidR="0023422F" w:rsidRPr="003C4870">
        <w:rPr>
          <w:b/>
          <w:sz w:val="24"/>
          <w:szCs w:val="24"/>
          <w:u w:val="single"/>
        </w:rPr>
        <w:t>OUVERTURE</w:t>
      </w:r>
    </w:p>
    <w:p w:rsidR="0023422F" w:rsidRDefault="002E55DC" w:rsidP="0023422F">
      <w:pPr>
        <w:rPr>
          <w:i/>
          <w:sz w:val="24"/>
          <w:szCs w:val="24"/>
        </w:rPr>
      </w:pPr>
      <w:r w:rsidRPr="002E55DC">
        <w:rPr>
          <w:i/>
          <w:sz w:val="24"/>
          <w:szCs w:val="24"/>
        </w:rPr>
        <w:t>Procession</w:t>
      </w:r>
      <w:r w:rsidR="0050500D">
        <w:rPr>
          <w:i/>
          <w:sz w:val="24"/>
          <w:szCs w:val="24"/>
        </w:rPr>
        <w:t xml:space="preserve">solennelle avec </w:t>
      </w:r>
      <w:r w:rsidR="00766CF8">
        <w:rPr>
          <w:i/>
          <w:sz w:val="24"/>
          <w:szCs w:val="24"/>
        </w:rPr>
        <w:t>la Croix</w:t>
      </w:r>
      <w:r w:rsidR="0050500D">
        <w:rPr>
          <w:i/>
          <w:sz w:val="24"/>
          <w:szCs w:val="24"/>
        </w:rPr>
        <w:t xml:space="preserve">, </w:t>
      </w:r>
      <w:r w:rsidR="00C90260">
        <w:rPr>
          <w:i/>
          <w:sz w:val="24"/>
          <w:szCs w:val="24"/>
        </w:rPr>
        <w:t>les servants d’autel, le ou les prêtres.</w:t>
      </w:r>
    </w:p>
    <w:p w:rsidR="003C4870" w:rsidRPr="001A0C51" w:rsidRDefault="0023422F" w:rsidP="002E55DC">
      <w:pPr>
        <w:spacing w:after="0"/>
        <w:rPr>
          <w:sz w:val="24"/>
          <w:szCs w:val="24"/>
        </w:rPr>
      </w:pPr>
      <w:r w:rsidRPr="00523025">
        <w:rPr>
          <w:b/>
          <w:sz w:val="24"/>
          <w:szCs w:val="24"/>
          <w:u w:val="single"/>
        </w:rPr>
        <w:t>Chant d’entrée</w:t>
      </w:r>
      <w:r>
        <w:rPr>
          <w:sz w:val="24"/>
          <w:szCs w:val="24"/>
        </w:rPr>
        <w:t xml:space="preserve"> :   </w:t>
      </w:r>
      <w:r w:rsidR="00955CA4">
        <w:rPr>
          <w:b/>
          <w:sz w:val="24"/>
          <w:szCs w:val="24"/>
        </w:rPr>
        <w:t xml:space="preserve">Peuple choisi </w:t>
      </w:r>
      <w:r w:rsidR="000D1F02">
        <w:rPr>
          <w:b/>
          <w:sz w:val="24"/>
          <w:szCs w:val="24"/>
        </w:rPr>
        <w:t>(</w:t>
      </w:r>
      <w:r w:rsidR="00955CA4">
        <w:rPr>
          <w:b/>
          <w:sz w:val="24"/>
          <w:szCs w:val="24"/>
        </w:rPr>
        <w:t>K064</w:t>
      </w:r>
      <w:r w:rsidR="000D1F02">
        <w:rPr>
          <w:b/>
          <w:sz w:val="24"/>
          <w:szCs w:val="24"/>
        </w:rPr>
        <w:t xml:space="preserve">) </w:t>
      </w:r>
      <w:r w:rsidR="00955CA4">
        <w:rPr>
          <w:b/>
          <w:sz w:val="24"/>
          <w:szCs w:val="24"/>
        </w:rPr>
        <w:t xml:space="preserve"> N° 16 (feuille bleue)</w:t>
      </w:r>
    </w:p>
    <w:p w:rsidR="00523025" w:rsidRDefault="002E55DC" w:rsidP="00AC4F8B">
      <w:pPr>
        <w:spacing w:after="0"/>
        <w:rPr>
          <w:sz w:val="24"/>
          <w:szCs w:val="24"/>
        </w:rPr>
      </w:pPr>
      <w:r>
        <w:rPr>
          <w:sz w:val="24"/>
          <w:szCs w:val="24"/>
        </w:rPr>
        <w:tab/>
      </w:r>
    </w:p>
    <w:p w:rsidR="00523025" w:rsidRPr="0050500D" w:rsidRDefault="00523025" w:rsidP="00523025">
      <w:pPr>
        <w:spacing w:after="0"/>
        <w:jc w:val="both"/>
        <w:rPr>
          <w:i/>
          <w:sz w:val="24"/>
          <w:szCs w:val="24"/>
        </w:rPr>
      </w:pPr>
      <w:r w:rsidRPr="00523025">
        <w:rPr>
          <w:b/>
          <w:sz w:val="24"/>
          <w:szCs w:val="24"/>
          <w:u w:val="single"/>
        </w:rPr>
        <w:t>Mot d’accueil</w:t>
      </w:r>
      <w:r>
        <w:rPr>
          <w:sz w:val="24"/>
          <w:szCs w:val="24"/>
        </w:rPr>
        <w:t xml:space="preserve"> : </w:t>
      </w:r>
      <w:r w:rsidR="0050500D" w:rsidRPr="0050500D">
        <w:rPr>
          <w:i/>
          <w:sz w:val="24"/>
          <w:szCs w:val="24"/>
        </w:rPr>
        <w:t xml:space="preserve">au choix du célébrant </w:t>
      </w:r>
    </w:p>
    <w:p w:rsidR="00E02351" w:rsidRDefault="00E02351" w:rsidP="0023422F">
      <w:pPr>
        <w:spacing w:after="0"/>
        <w:rPr>
          <w:b/>
          <w:sz w:val="24"/>
          <w:szCs w:val="24"/>
          <w:u w:val="single"/>
        </w:rPr>
      </w:pPr>
    </w:p>
    <w:p w:rsidR="00782416" w:rsidRPr="00794EEC" w:rsidRDefault="00523025" w:rsidP="0023422F">
      <w:pPr>
        <w:spacing w:after="0"/>
        <w:rPr>
          <w:b/>
          <w:sz w:val="24"/>
          <w:szCs w:val="24"/>
        </w:rPr>
      </w:pPr>
      <w:r w:rsidRPr="00523025">
        <w:rPr>
          <w:b/>
          <w:sz w:val="24"/>
          <w:szCs w:val="24"/>
          <w:u w:val="single"/>
        </w:rPr>
        <w:t>Rite pénitentiel</w:t>
      </w:r>
      <w:r>
        <w:rPr>
          <w:sz w:val="24"/>
          <w:szCs w:val="24"/>
        </w:rPr>
        <w:t xml:space="preserve"> : </w:t>
      </w:r>
      <w:r w:rsidR="00955CA4">
        <w:rPr>
          <w:sz w:val="24"/>
          <w:szCs w:val="24"/>
        </w:rPr>
        <w:t>St Vincent de Paul</w:t>
      </w:r>
      <w:r w:rsidR="001625F8">
        <w:rPr>
          <w:sz w:val="24"/>
          <w:szCs w:val="24"/>
        </w:rPr>
        <w:t xml:space="preserve"> (AL 51-69)</w:t>
      </w:r>
      <w:r w:rsidR="00591C7F">
        <w:rPr>
          <w:sz w:val="24"/>
          <w:szCs w:val="24"/>
        </w:rPr>
        <w:t xml:space="preserve"> - 101</w:t>
      </w:r>
    </w:p>
    <w:p w:rsidR="00B627F2" w:rsidRDefault="00B627F2" w:rsidP="0023422F">
      <w:pPr>
        <w:spacing w:after="0"/>
        <w:rPr>
          <w:sz w:val="24"/>
          <w:szCs w:val="24"/>
        </w:rPr>
      </w:pPr>
    </w:p>
    <w:p w:rsidR="00B627F2" w:rsidRPr="001625F8" w:rsidRDefault="00B627F2" w:rsidP="0023422F">
      <w:pPr>
        <w:spacing w:after="0"/>
        <w:rPr>
          <w:i/>
          <w:sz w:val="24"/>
          <w:szCs w:val="24"/>
        </w:rPr>
      </w:pPr>
      <w:r>
        <w:rPr>
          <w:b/>
          <w:sz w:val="24"/>
          <w:szCs w:val="24"/>
          <w:u w:val="single"/>
        </w:rPr>
        <w:t>Gloire à Dieu</w:t>
      </w:r>
      <w:r>
        <w:rPr>
          <w:b/>
          <w:sz w:val="24"/>
          <w:szCs w:val="24"/>
        </w:rPr>
        <w:t xml:space="preserve"> :  </w:t>
      </w:r>
      <w:r w:rsidR="001625F8" w:rsidRPr="001625F8">
        <w:rPr>
          <w:sz w:val="24"/>
          <w:szCs w:val="24"/>
        </w:rPr>
        <w:t>St Vincent de Paul</w:t>
      </w:r>
      <w:bookmarkStart w:id="0" w:name="_GoBack"/>
      <w:bookmarkEnd w:id="0"/>
      <w:r w:rsidR="001625F8">
        <w:rPr>
          <w:sz w:val="24"/>
          <w:szCs w:val="24"/>
        </w:rPr>
        <w:t>    (231)</w:t>
      </w:r>
    </w:p>
    <w:p w:rsidR="00782416" w:rsidRDefault="00782416" w:rsidP="00782416">
      <w:pPr>
        <w:spacing w:after="0"/>
        <w:jc w:val="both"/>
        <w:rPr>
          <w:sz w:val="24"/>
          <w:szCs w:val="24"/>
        </w:rPr>
      </w:pPr>
    </w:p>
    <w:p w:rsidR="00517524" w:rsidRDefault="00507102" w:rsidP="00772352">
      <w:pPr>
        <w:spacing w:after="0"/>
        <w:jc w:val="both"/>
        <w:rPr>
          <w:sz w:val="24"/>
          <w:szCs w:val="24"/>
        </w:rPr>
      </w:pPr>
      <w:r>
        <w:rPr>
          <w:b/>
          <w:sz w:val="24"/>
          <w:szCs w:val="24"/>
          <w:u w:val="single"/>
        </w:rPr>
        <w:t>Prière d’ouverture</w:t>
      </w:r>
      <w:r w:rsidR="00F667EF">
        <w:rPr>
          <w:sz w:val="24"/>
          <w:szCs w:val="24"/>
        </w:rPr>
        <w:t> : celle du</w:t>
      </w:r>
      <w:r w:rsidR="00C90260">
        <w:rPr>
          <w:sz w:val="24"/>
          <w:szCs w:val="24"/>
        </w:rPr>
        <w:t xml:space="preserve"> Missel</w:t>
      </w:r>
    </w:p>
    <w:p w:rsidR="00772352" w:rsidRDefault="00772352" w:rsidP="00772352">
      <w:pPr>
        <w:spacing w:after="0"/>
        <w:jc w:val="both"/>
        <w:rPr>
          <w:sz w:val="24"/>
          <w:szCs w:val="24"/>
        </w:rPr>
      </w:pPr>
    </w:p>
    <w:p w:rsidR="002C406C" w:rsidRDefault="002C406C" w:rsidP="00772352">
      <w:pPr>
        <w:spacing w:after="0"/>
        <w:jc w:val="both"/>
        <w:rPr>
          <w:sz w:val="24"/>
          <w:szCs w:val="24"/>
        </w:rPr>
      </w:pPr>
    </w:p>
    <w:p w:rsidR="002C406C" w:rsidRDefault="002C406C" w:rsidP="00772352">
      <w:pPr>
        <w:spacing w:after="0"/>
        <w:jc w:val="both"/>
        <w:rPr>
          <w:sz w:val="24"/>
          <w:szCs w:val="24"/>
        </w:rPr>
      </w:pPr>
    </w:p>
    <w:p w:rsidR="00523025" w:rsidRPr="00507102" w:rsidRDefault="00507102" w:rsidP="00C90260">
      <w:pPr>
        <w:spacing w:after="0"/>
        <w:ind w:left="2124" w:firstLine="708"/>
        <w:rPr>
          <w:b/>
          <w:sz w:val="24"/>
          <w:szCs w:val="24"/>
          <w:u w:val="single"/>
        </w:rPr>
      </w:pPr>
      <w:r>
        <w:rPr>
          <w:b/>
          <w:sz w:val="24"/>
          <w:szCs w:val="24"/>
          <w:u w:val="single"/>
        </w:rPr>
        <w:t>LITURGIE DE LA PAROLE</w:t>
      </w:r>
    </w:p>
    <w:p w:rsidR="00517524" w:rsidRPr="00517524" w:rsidRDefault="00517524" w:rsidP="0023422F">
      <w:pPr>
        <w:spacing w:after="0"/>
        <w:rPr>
          <w:i/>
          <w:sz w:val="24"/>
          <w:szCs w:val="24"/>
        </w:rPr>
      </w:pPr>
    </w:p>
    <w:p w:rsidR="00F30647" w:rsidRPr="00517524" w:rsidRDefault="00507102" w:rsidP="004A0F23">
      <w:pPr>
        <w:spacing w:after="0"/>
        <w:rPr>
          <w:i/>
          <w:sz w:val="24"/>
          <w:szCs w:val="24"/>
        </w:rPr>
      </w:pPr>
      <w:r>
        <w:rPr>
          <w:b/>
          <w:sz w:val="24"/>
          <w:szCs w:val="24"/>
          <w:u w:val="single"/>
        </w:rPr>
        <w:t>1</w:t>
      </w:r>
      <w:r w:rsidRPr="00507102">
        <w:rPr>
          <w:b/>
          <w:sz w:val="24"/>
          <w:szCs w:val="24"/>
          <w:u w:val="single"/>
          <w:vertAlign w:val="superscript"/>
        </w:rPr>
        <w:t>ère</w:t>
      </w:r>
      <w:r>
        <w:rPr>
          <w:b/>
          <w:sz w:val="24"/>
          <w:szCs w:val="24"/>
          <w:u w:val="single"/>
        </w:rPr>
        <w:t xml:space="preserve"> lecture</w:t>
      </w:r>
      <w:r>
        <w:rPr>
          <w:sz w:val="24"/>
          <w:szCs w:val="24"/>
        </w:rPr>
        <w:t xml:space="preserve"> :  </w:t>
      </w:r>
      <w:r w:rsidR="0076172E">
        <w:rPr>
          <w:sz w:val="24"/>
          <w:szCs w:val="24"/>
        </w:rPr>
        <w:t xml:space="preserve">du livre </w:t>
      </w:r>
      <w:r w:rsidR="00955CA4">
        <w:rPr>
          <w:sz w:val="24"/>
          <w:szCs w:val="24"/>
        </w:rPr>
        <w:t>du prophète Isaïe (5, 1-7)</w:t>
      </w:r>
    </w:p>
    <w:p w:rsidR="00F30647" w:rsidRPr="00F30647" w:rsidRDefault="00F30647" w:rsidP="0023422F">
      <w:pPr>
        <w:spacing w:after="0"/>
        <w:rPr>
          <w:i/>
          <w:sz w:val="24"/>
          <w:szCs w:val="24"/>
        </w:rPr>
      </w:pPr>
    </w:p>
    <w:p w:rsidR="00D136FD" w:rsidRDefault="00276582" w:rsidP="0023422F">
      <w:pPr>
        <w:spacing w:after="0"/>
        <w:rPr>
          <w:sz w:val="24"/>
          <w:szCs w:val="24"/>
        </w:rPr>
      </w:pPr>
      <w:r>
        <w:rPr>
          <w:b/>
          <w:sz w:val="24"/>
          <w:szCs w:val="24"/>
          <w:u w:val="single"/>
        </w:rPr>
        <w:t>Psaume</w:t>
      </w:r>
      <w:r w:rsidR="00B627F2">
        <w:rPr>
          <w:b/>
          <w:sz w:val="24"/>
          <w:szCs w:val="24"/>
          <w:u w:val="single"/>
        </w:rPr>
        <w:t> </w:t>
      </w:r>
      <w:r w:rsidR="00B627F2">
        <w:rPr>
          <w:b/>
          <w:sz w:val="24"/>
          <w:szCs w:val="24"/>
        </w:rPr>
        <w:t xml:space="preserve">:  </w:t>
      </w:r>
      <w:r w:rsidR="000D1F02">
        <w:rPr>
          <w:b/>
          <w:sz w:val="24"/>
          <w:szCs w:val="24"/>
        </w:rPr>
        <w:t>79 -</w:t>
      </w:r>
      <w:r w:rsidR="00955CA4">
        <w:rPr>
          <w:b/>
          <w:sz w:val="24"/>
          <w:szCs w:val="24"/>
        </w:rPr>
        <w:t xml:space="preserve"> La vigne du Seigneur de l’univers, c’est la maison d’Israël.</w:t>
      </w:r>
    </w:p>
    <w:p w:rsidR="004D2EA8" w:rsidRPr="004D2EA8" w:rsidRDefault="004D2EA8" w:rsidP="004D2EA8">
      <w:pPr>
        <w:spacing w:after="0"/>
        <w:jc w:val="both"/>
        <w:rPr>
          <w:sz w:val="24"/>
          <w:szCs w:val="24"/>
        </w:rPr>
      </w:pPr>
    </w:p>
    <w:p w:rsidR="007466A6" w:rsidRDefault="007466A6" w:rsidP="0023422F">
      <w:pPr>
        <w:spacing w:after="0"/>
        <w:rPr>
          <w:b/>
          <w:sz w:val="24"/>
          <w:szCs w:val="24"/>
        </w:rPr>
      </w:pPr>
      <w:r>
        <w:rPr>
          <w:b/>
          <w:sz w:val="24"/>
          <w:szCs w:val="24"/>
          <w:u w:val="single"/>
        </w:rPr>
        <w:t>2ème lecture</w:t>
      </w:r>
      <w:r w:rsidR="00DD01C6">
        <w:rPr>
          <w:sz w:val="24"/>
          <w:szCs w:val="24"/>
        </w:rPr>
        <w:t xml:space="preserve"> : </w:t>
      </w:r>
      <w:r w:rsidR="0076172E">
        <w:rPr>
          <w:sz w:val="24"/>
          <w:szCs w:val="24"/>
        </w:rPr>
        <w:t xml:space="preserve">de la première lettre de saint </w:t>
      </w:r>
      <w:r w:rsidR="00955CA4">
        <w:rPr>
          <w:sz w:val="24"/>
          <w:szCs w:val="24"/>
        </w:rPr>
        <w:t>Paul apôtre aux Philippiens(4, 6-9)</w:t>
      </w:r>
    </w:p>
    <w:p w:rsidR="002C406C" w:rsidRDefault="002C406C" w:rsidP="0023422F">
      <w:pPr>
        <w:spacing w:after="0"/>
        <w:rPr>
          <w:sz w:val="24"/>
          <w:szCs w:val="24"/>
        </w:rPr>
      </w:pPr>
    </w:p>
    <w:p w:rsidR="007466A6" w:rsidRDefault="00C90260" w:rsidP="0023422F">
      <w:pPr>
        <w:spacing w:after="0"/>
        <w:rPr>
          <w:b/>
          <w:sz w:val="24"/>
          <w:szCs w:val="24"/>
        </w:rPr>
      </w:pPr>
      <w:r>
        <w:rPr>
          <w:b/>
          <w:sz w:val="24"/>
          <w:szCs w:val="24"/>
          <w:u w:val="single"/>
        </w:rPr>
        <w:t>Acclamation</w:t>
      </w:r>
      <w:r w:rsidR="00DD01C6">
        <w:rPr>
          <w:sz w:val="24"/>
          <w:szCs w:val="24"/>
        </w:rPr>
        <w:t xml:space="preserve"> : </w:t>
      </w:r>
      <w:r w:rsidR="00955CA4">
        <w:rPr>
          <w:sz w:val="24"/>
          <w:szCs w:val="24"/>
        </w:rPr>
        <w:t xml:space="preserve"> Saint Augustin</w:t>
      </w:r>
    </w:p>
    <w:p w:rsidR="00DD01C6" w:rsidRPr="00DD01C6" w:rsidRDefault="00955CA4" w:rsidP="0023422F">
      <w:pPr>
        <w:spacing w:after="0"/>
        <w:rPr>
          <w:b/>
          <w:sz w:val="24"/>
          <w:szCs w:val="24"/>
        </w:rPr>
      </w:pPr>
      <w:r>
        <w:rPr>
          <w:b/>
          <w:sz w:val="24"/>
          <w:szCs w:val="24"/>
        </w:rPr>
        <w:t>Alleluia</w:t>
      </w:r>
      <w:r w:rsidR="0076172E">
        <w:rPr>
          <w:sz w:val="24"/>
          <w:szCs w:val="24"/>
        </w:rPr>
        <w:t>« </w:t>
      </w:r>
      <w:r>
        <w:rPr>
          <w:sz w:val="24"/>
          <w:szCs w:val="24"/>
        </w:rPr>
        <w:t>C’est moi qui vous ai choisis, afin que vous alliez, que vous portiez du fruit, et que votre fruit demeure, dit le Seigneur</w:t>
      </w:r>
      <w:r w:rsidR="0076172E">
        <w:rPr>
          <w:sz w:val="24"/>
          <w:szCs w:val="24"/>
        </w:rPr>
        <w:t>»</w:t>
      </w:r>
      <w:r>
        <w:rPr>
          <w:sz w:val="24"/>
          <w:szCs w:val="24"/>
        </w:rPr>
        <w:t xml:space="preserve">. </w:t>
      </w:r>
      <w:r w:rsidRPr="00955CA4">
        <w:rPr>
          <w:b/>
          <w:sz w:val="24"/>
          <w:szCs w:val="24"/>
        </w:rPr>
        <w:t>Alleluia</w:t>
      </w:r>
    </w:p>
    <w:p w:rsidR="002C406C" w:rsidRDefault="002C406C" w:rsidP="0023422F">
      <w:pPr>
        <w:spacing w:after="0"/>
        <w:rPr>
          <w:sz w:val="24"/>
          <w:szCs w:val="24"/>
        </w:rPr>
      </w:pPr>
    </w:p>
    <w:p w:rsidR="007466A6" w:rsidRDefault="007466A6" w:rsidP="0023422F">
      <w:pPr>
        <w:spacing w:after="0"/>
        <w:rPr>
          <w:b/>
          <w:sz w:val="24"/>
          <w:szCs w:val="24"/>
        </w:rPr>
      </w:pPr>
      <w:r>
        <w:rPr>
          <w:b/>
          <w:sz w:val="24"/>
          <w:szCs w:val="24"/>
          <w:u w:val="single"/>
        </w:rPr>
        <w:t>Evangile</w:t>
      </w:r>
      <w:r w:rsidR="00C90260">
        <w:rPr>
          <w:sz w:val="24"/>
          <w:szCs w:val="24"/>
        </w:rPr>
        <w:t xml:space="preserve"> de Jésus-Christ </w:t>
      </w:r>
      <w:r w:rsidR="0076172E">
        <w:rPr>
          <w:sz w:val="24"/>
          <w:szCs w:val="24"/>
        </w:rPr>
        <w:t xml:space="preserve">selon </w:t>
      </w:r>
      <w:r w:rsidR="00955CA4">
        <w:rPr>
          <w:sz w:val="24"/>
          <w:szCs w:val="24"/>
        </w:rPr>
        <w:t>saint Matthieu (21, 33-43)</w:t>
      </w:r>
    </w:p>
    <w:p w:rsidR="00D136FD" w:rsidRPr="00D136FD" w:rsidRDefault="00D136FD" w:rsidP="0023422F">
      <w:pPr>
        <w:spacing w:after="0"/>
        <w:rPr>
          <w:sz w:val="24"/>
          <w:szCs w:val="24"/>
        </w:rPr>
      </w:pPr>
    </w:p>
    <w:p w:rsidR="007466A6" w:rsidRDefault="007466A6" w:rsidP="0023422F">
      <w:pPr>
        <w:spacing w:after="0"/>
        <w:rPr>
          <w:sz w:val="24"/>
          <w:szCs w:val="24"/>
        </w:rPr>
      </w:pPr>
      <w:r>
        <w:rPr>
          <w:b/>
          <w:sz w:val="24"/>
          <w:szCs w:val="24"/>
          <w:u w:val="single"/>
        </w:rPr>
        <w:t>Homélie</w:t>
      </w:r>
    </w:p>
    <w:p w:rsidR="007466A6" w:rsidRDefault="007466A6" w:rsidP="0023422F">
      <w:pPr>
        <w:spacing w:after="0"/>
        <w:rPr>
          <w:sz w:val="24"/>
          <w:szCs w:val="24"/>
        </w:rPr>
      </w:pPr>
    </w:p>
    <w:p w:rsidR="00FD5803" w:rsidRDefault="007466A6" w:rsidP="0023422F">
      <w:pPr>
        <w:spacing w:after="0"/>
        <w:rPr>
          <w:sz w:val="24"/>
          <w:szCs w:val="24"/>
        </w:rPr>
      </w:pPr>
      <w:r>
        <w:rPr>
          <w:b/>
          <w:sz w:val="24"/>
          <w:szCs w:val="24"/>
          <w:u w:val="single"/>
        </w:rPr>
        <w:t>Profession de foi</w:t>
      </w:r>
      <w:r>
        <w:rPr>
          <w:sz w:val="24"/>
          <w:szCs w:val="24"/>
        </w:rPr>
        <w:t xml:space="preserve"> : </w:t>
      </w:r>
      <w:r w:rsidR="00955CA4">
        <w:rPr>
          <w:sz w:val="24"/>
          <w:szCs w:val="24"/>
        </w:rPr>
        <w:t>au choix du célébrant</w:t>
      </w:r>
    </w:p>
    <w:p w:rsidR="002C406C" w:rsidRDefault="002C406C" w:rsidP="0023422F">
      <w:pPr>
        <w:spacing w:after="0"/>
        <w:rPr>
          <w:sz w:val="24"/>
          <w:szCs w:val="24"/>
        </w:rPr>
      </w:pPr>
    </w:p>
    <w:p w:rsidR="007466A6" w:rsidRPr="007466A6" w:rsidRDefault="007466A6" w:rsidP="0023422F">
      <w:pPr>
        <w:spacing w:after="0"/>
        <w:rPr>
          <w:sz w:val="24"/>
          <w:szCs w:val="24"/>
        </w:rPr>
      </w:pPr>
      <w:r>
        <w:rPr>
          <w:b/>
          <w:sz w:val="24"/>
          <w:szCs w:val="24"/>
          <w:u w:val="single"/>
        </w:rPr>
        <w:t>Prière universelle</w:t>
      </w:r>
      <w:r>
        <w:rPr>
          <w:sz w:val="24"/>
          <w:szCs w:val="24"/>
        </w:rPr>
        <w:t xml:space="preserve"> :  </w:t>
      </w:r>
      <w:r w:rsidRPr="007466A6">
        <w:rPr>
          <w:i/>
          <w:sz w:val="24"/>
          <w:szCs w:val="24"/>
        </w:rPr>
        <w:t xml:space="preserve">voir page </w:t>
      </w:r>
      <w:r w:rsidR="002C406C">
        <w:rPr>
          <w:i/>
          <w:sz w:val="24"/>
          <w:szCs w:val="24"/>
        </w:rPr>
        <w:t>3</w:t>
      </w:r>
    </w:p>
    <w:p w:rsidR="007466A6" w:rsidRDefault="007466A6" w:rsidP="0023422F">
      <w:pPr>
        <w:spacing w:after="0"/>
        <w:rPr>
          <w:b/>
          <w:sz w:val="24"/>
          <w:szCs w:val="24"/>
          <w:u w:val="single"/>
        </w:rPr>
      </w:pPr>
    </w:p>
    <w:p w:rsidR="007466A6" w:rsidRDefault="007466A6" w:rsidP="00D462E9">
      <w:pPr>
        <w:spacing w:after="0"/>
        <w:jc w:val="both"/>
        <w:rPr>
          <w:sz w:val="24"/>
          <w:szCs w:val="24"/>
        </w:rPr>
      </w:pPr>
      <w:r>
        <w:rPr>
          <w:b/>
          <w:sz w:val="24"/>
          <w:szCs w:val="24"/>
          <w:u w:val="single"/>
        </w:rPr>
        <w:t>Quête</w:t>
      </w:r>
      <w:r>
        <w:rPr>
          <w:sz w:val="24"/>
          <w:szCs w:val="24"/>
        </w:rPr>
        <w:t xml:space="preserve"> :  </w:t>
      </w:r>
      <w:r w:rsidRPr="007466A6">
        <w:rPr>
          <w:sz w:val="24"/>
          <w:szCs w:val="24"/>
        </w:rPr>
        <w:t>Notre o</w:t>
      </w:r>
      <w:r w:rsidR="002D4298">
        <w:rPr>
          <w:sz w:val="24"/>
          <w:szCs w:val="24"/>
        </w:rPr>
        <w:t>ffran</w:t>
      </w:r>
      <w:r w:rsidR="00D01B4D">
        <w:rPr>
          <w:sz w:val="24"/>
          <w:szCs w:val="24"/>
        </w:rPr>
        <w:t xml:space="preserve">de de ce jour est destinée </w:t>
      </w:r>
      <w:r w:rsidR="007B1CEC">
        <w:rPr>
          <w:sz w:val="24"/>
          <w:szCs w:val="24"/>
        </w:rPr>
        <w:t xml:space="preserve">aux différents mouvements catholiques d’enfants, de jeunes et d’adultes du diocèse de Luçon. </w:t>
      </w:r>
      <w:r w:rsidRPr="007466A6">
        <w:rPr>
          <w:sz w:val="24"/>
          <w:szCs w:val="24"/>
        </w:rPr>
        <w:t>Merci de votre générosité.</w:t>
      </w:r>
    </w:p>
    <w:p w:rsidR="007B1CEC" w:rsidRDefault="007B1CEC" w:rsidP="00D462E9">
      <w:pPr>
        <w:spacing w:after="0"/>
        <w:jc w:val="both"/>
        <w:rPr>
          <w:sz w:val="24"/>
          <w:szCs w:val="24"/>
        </w:rPr>
      </w:pPr>
    </w:p>
    <w:p w:rsidR="007466A6" w:rsidRDefault="007466A6" w:rsidP="0023422F">
      <w:pPr>
        <w:spacing w:after="0"/>
        <w:rPr>
          <w:sz w:val="24"/>
          <w:szCs w:val="24"/>
        </w:rPr>
      </w:pPr>
    </w:p>
    <w:p w:rsidR="007466A6" w:rsidRDefault="00DF47BF" w:rsidP="00794EEC">
      <w:pPr>
        <w:spacing w:after="0"/>
        <w:ind w:left="2124" w:firstLine="708"/>
        <w:rPr>
          <w:b/>
          <w:sz w:val="24"/>
          <w:szCs w:val="24"/>
          <w:u w:val="single"/>
        </w:rPr>
      </w:pPr>
      <w:r>
        <w:rPr>
          <w:b/>
          <w:sz w:val="24"/>
          <w:szCs w:val="24"/>
          <w:u w:val="single"/>
        </w:rPr>
        <w:t>LITURGIE EUCHARISTIQUE</w:t>
      </w:r>
    </w:p>
    <w:p w:rsidR="00794EEC" w:rsidRDefault="00794EEC" w:rsidP="00794EEC">
      <w:pPr>
        <w:spacing w:after="0"/>
        <w:ind w:left="2124" w:firstLine="708"/>
        <w:rPr>
          <w:b/>
          <w:sz w:val="24"/>
          <w:szCs w:val="24"/>
          <w:u w:val="single"/>
        </w:rPr>
      </w:pPr>
    </w:p>
    <w:p w:rsidR="005B590F" w:rsidRDefault="005B590F" w:rsidP="0023422F">
      <w:pPr>
        <w:spacing w:after="0"/>
        <w:rPr>
          <w:b/>
          <w:sz w:val="24"/>
          <w:szCs w:val="24"/>
          <w:u w:val="single"/>
        </w:rPr>
      </w:pPr>
    </w:p>
    <w:p w:rsidR="0000711E" w:rsidRDefault="00DF47BF" w:rsidP="00D462E9">
      <w:pPr>
        <w:spacing w:after="0"/>
        <w:jc w:val="both"/>
        <w:rPr>
          <w:sz w:val="24"/>
          <w:szCs w:val="24"/>
        </w:rPr>
      </w:pPr>
      <w:r>
        <w:rPr>
          <w:b/>
          <w:sz w:val="24"/>
          <w:szCs w:val="24"/>
          <w:u w:val="single"/>
        </w:rPr>
        <w:t>Prière sur les offrandes</w:t>
      </w:r>
      <w:r>
        <w:rPr>
          <w:sz w:val="24"/>
          <w:szCs w:val="24"/>
        </w:rPr>
        <w:t xml:space="preserve"> : </w:t>
      </w:r>
      <w:r w:rsidR="00794EEC">
        <w:rPr>
          <w:sz w:val="24"/>
          <w:szCs w:val="24"/>
        </w:rPr>
        <w:t>celle du Missel.</w:t>
      </w:r>
    </w:p>
    <w:p w:rsidR="002C406C" w:rsidRDefault="002C406C" w:rsidP="00D462E9">
      <w:pPr>
        <w:spacing w:after="0"/>
        <w:jc w:val="both"/>
        <w:rPr>
          <w:sz w:val="24"/>
          <w:szCs w:val="24"/>
        </w:rPr>
      </w:pPr>
    </w:p>
    <w:p w:rsidR="00D462E9" w:rsidRDefault="00D462E9" w:rsidP="00D462E9">
      <w:pPr>
        <w:spacing w:after="0"/>
        <w:jc w:val="both"/>
        <w:rPr>
          <w:sz w:val="24"/>
          <w:szCs w:val="24"/>
        </w:rPr>
      </w:pPr>
      <w:r>
        <w:rPr>
          <w:b/>
          <w:sz w:val="24"/>
          <w:szCs w:val="24"/>
          <w:u w:val="single"/>
        </w:rPr>
        <w:t>Préface</w:t>
      </w:r>
      <w:r w:rsidR="00B621DC">
        <w:rPr>
          <w:sz w:val="24"/>
          <w:szCs w:val="24"/>
        </w:rPr>
        <w:t xml:space="preserve">: </w:t>
      </w:r>
      <w:r w:rsidR="00D01B4D">
        <w:rPr>
          <w:sz w:val="24"/>
          <w:szCs w:val="24"/>
        </w:rPr>
        <w:t>au choix du célébrant</w:t>
      </w:r>
    </w:p>
    <w:p w:rsidR="00D462E9" w:rsidRDefault="00D462E9" w:rsidP="00D462E9">
      <w:pPr>
        <w:spacing w:after="0"/>
        <w:jc w:val="both"/>
        <w:rPr>
          <w:sz w:val="24"/>
          <w:szCs w:val="24"/>
        </w:rPr>
      </w:pPr>
    </w:p>
    <w:p w:rsidR="00D462E9" w:rsidRPr="00DD01C6" w:rsidRDefault="00D462E9" w:rsidP="00D462E9">
      <w:pPr>
        <w:spacing w:after="0"/>
        <w:jc w:val="both"/>
        <w:rPr>
          <w:b/>
          <w:sz w:val="24"/>
          <w:szCs w:val="24"/>
        </w:rPr>
      </w:pPr>
      <w:r>
        <w:rPr>
          <w:b/>
          <w:sz w:val="24"/>
          <w:szCs w:val="24"/>
          <w:u w:val="single"/>
        </w:rPr>
        <w:t>Sanctus</w:t>
      </w:r>
      <w:r w:rsidR="00B621DC">
        <w:rPr>
          <w:sz w:val="24"/>
          <w:szCs w:val="24"/>
        </w:rPr>
        <w:t> :</w:t>
      </w:r>
      <w:r w:rsidR="00D01B4D">
        <w:rPr>
          <w:sz w:val="24"/>
          <w:szCs w:val="24"/>
        </w:rPr>
        <w:t>St Vincent de Paul      (639)</w:t>
      </w:r>
    </w:p>
    <w:p w:rsidR="00B621DC" w:rsidRDefault="00B621DC" w:rsidP="00D462E9">
      <w:pPr>
        <w:spacing w:after="0"/>
        <w:jc w:val="both"/>
        <w:rPr>
          <w:sz w:val="24"/>
          <w:szCs w:val="24"/>
        </w:rPr>
      </w:pPr>
    </w:p>
    <w:p w:rsidR="00D462E9" w:rsidRDefault="00B621DC" w:rsidP="00D462E9">
      <w:pPr>
        <w:spacing w:after="0"/>
        <w:jc w:val="both"/>
        <w:rPr>
          <w:sz w:val="24"/>
          <w:szCs w:val="24"/>
        </w:rPr>
      </w:pPr>
      <w:r>
        <w:rPr>
          <w:b/>
          <w:sz w:val="24"/>
          <w:szCs w:val="24"/>
          <w:u w:val="single"/>
        </w:rPr>
        <w:t>Prière eucharistique</w:t>
      </w:r>
      <w:r>
        <w:rPr>
          <w:sz w:val="24"/>
          <w:szCs w:val="24"/>
        </w:rPr>
        <w:t xml:space="preserve"> : </w:t>
      </w:r>
      <w:r w:rsidR="00794EEC">
        <w:rPr>
          <w:sz w:val="24"/>
          <w:szCs w:val="24"/>
        </w:rPr>
        <w:t>au choix du célébrant</w:t>
      </w:r>
    </w:p>
    <w:p w:rsidR="002C406C" w:rsidRDefault="002C406C" w:rsidP="00D462E9">
      <w:pPr>
        <w:spacing w:after="0"/>
        <w:jc w:val="both"/>
        <w:rPr>
          <w:b/>
          <w:sz w:val="24"/>
          <w:szCs w:val="24"/>
          <w:u w:val="single"/>
        </w:rPr>
      </w:pPr>
    </w:p>
    <w:p w:rsidR="00D462E9" w:rsidRPr="00794EEC" w:rsidRDefault="00D462E9" w:rsidP="00D462E9">
      <w:pPr>
        <w:spacing w:after="0"/>
        <w:jc w:val="both"/>
        <w:rPr>
          <w:b/>
          <w:sz w:val="24"/>
          <w:szCs w:val="24"/>
        </w:rPr>
      </w:pPr>
      <w:r>
        <w:rPr>
          <w:b/>
          <w:sz w:val="24"/>
          <w:szCs w:val="24"/>
          <w:u w:val="single"/>
        </w:rPr>
        <w:t>Anamnèse</w:t>
      </w:r>
      <w:r>
        <w:rPr>
          <w:sz w:val="24"/>
          <w:szCs w:val="24"/>
        </w:rPr>
        <w:t xml:space="preserve"> : </w:t>
      </w:r>
      <w:r w:rsidR="00D01B4D">
        <w:rPr>
          <w:sz w:val="24"/>
          <w:szCs w:val="24"/>
        </w:rPr>
        <w:t>St Vincent de Paul</w:t>
      </w:r>
    </w:p>
    <w:p w:rsidR="002C406C" w:rsidRDefault="002C406C" w:rsidP="00D462E9">
      <w:pPr>
        <w:spacing w:after="0"/>
        <w:jc w:val="both"/>
        <w:rPr>
          <w:b/>
          <w:sz w:val="24"/>
          <w:szCs w:val="24"/>
          <w:u w:val="single"/>
        </w:rPr>
      </w:pPr>
    </w:p>
    <w:p w:rsidR="00D462E9" w:rsidRPr="00E01FDF" w:rsidRDefault="00794EEC" w:rsidP="00B621DC">
      <w:pPr>
        <w:spacing w:after="0"/>
        <w:jc w:val="both"/>
        <w:rPr>
          <w:b/>
          <w:sz w:val="24"/>
          <w:szCs w:val="24"/>
        </w:rPr>
      </w:pPr>
      <w:r>
        <w:rPr>
          <w:b/>
          <w:sz w:val="24"/>
          <w:szCs w:val="24"/>
          <w:u w:val="single"/>
        </w:rPr>
        <w:t>Notre P</w:t>
      </w:r>
      <w:r w:rsidR="00D462E9">
        <w:rPr>
          <w:b/>
          <w:sz w:val="24"/>
          <w:szCs w:val="24"/>
          <w:u w:val="single"/>
        </w:rPr>
        <w:t>ère</w:t>
      </w:r>
      <w:r>
        <w:rPr>
          <w:sz w:val="24"/>
          <w:szCs w:val="24"/>
        </w:rPr>
        <w:t> : proclamé</w:t>
      </w:r>
    </w:p>
    <w:p w:rsidR="00D462E9" w:rsidRDefault="00D462E9" w:rsidP="00D462E9">
      <w:pPr>
        <w:spacing w:after="0"/>
        <w:jc w:val="both"/>
        <w:rPr>
          <w:b/>
          <w:sz w:val="24"/>
          <w:szCs w:val="24"/>
          <w:u w:val="single"/>
        </w:rPr>
      </w:pPr>
    </w:p>
    <w:p w:rsidR="00D462E9" w:rsidRDefault="00D462E9" w:rsidP="00D462E9">
      <w:pPr>
        <w:spacing w:after="0"/>
        <w:jc w:val="both"/>
        <w:rPr>
          <w:sz w:val="24"/>
          <w:szCs w:val="24"/>
        </w:rPr>
      </w:pPr>
      <w:r>
        <w:rPr>
          <w:b/>
          <w:sz w:val="24"/>
          <w:szCs w:val="24"/>
          <w:u w:val="single"/>
        </w:rPr>
        <w:t>Agneau de Dieu</w:t>
      </w:r>
      <w:r w:rsidR="00E01FDF">
        <w:rPr>
          <w:sz w:val="24"/>
          <w:szCs w:val="24"/>
        </w:rPr>
        <w:t xml:space="preserve"> : </w:t>
      </w:r>
      <w:r w:rsidR="00D01B4D">
        <w:rPr>
          <w:sz w:val="24"/>
          <w:szCs w:val="24"/>
        </w:rPr>
        <w:t>St Vincent de Paul     (931)</w:t>
      </w:r>
    </w:p>
    <w:p w:rsidR="00E01FDF" w:rsidRDefault="00E01FDF" w:rsidP="00D462E9">
      <w:pPr>
        <w:spacing w:after="0"/>
        <w:jc w:val="both"/>
        <w:rPr>
          <w:b/>
          <w:sz w:val="24"/>
          <w:szCs w:val="24"/>
          <w:u w:val="single"/>
        </w:rPr>
      </w:pPr>
    </w:p>
    <w:p w:rsidR="002D4298" w:rsidRPr="00DD01C6" w:rsidRDefault="00E01FDF" w:rsidP="00B621DC">
      <w:pPr>
        <w:spacing w:after="0"/>
        <w:jc w:val="both"/>
        <w:rPr>
          <w:b/>
          <w:sz w:val="24"/>
          <w:szCs w:val="24"/>
        </w:rPr>
      </w:pPr>
      <w:r>
        <w:rPr>
          <w:b/>
          <w:sz w:val="24"/>
          <w:szCs w:val="24"/>
          <w:u w:val="single"/>
        </w:rPr>
        <w:t xml:space="preserve">Chant </w:t>
      </w:r>
      <w:r w:rsidR="002C406C">
        <w:rPr>
          <w:b/>
          <w:sz w:val="24"/>
          <w:szCs w:val="24"/>
          <w:u w:val="single"/>
        </w:rPr>
        <w:t xml:space="preserve">de </w:t>
      </w:r>
      <w:r>
        <w:rPr>
          <w:b/>
          <w:sz w:val="24"/>
          <w:szCs w:val="24"/>
          <w:u w:val="single"/>
        </w:rPr>
        <w:t>communion</w:t>
      </w:r>
      <w:r w:rsidR="00B627F2">
        <w:rPr>
          <w:sz w:val="24"/>
          <w:szCs w:val="24"/>
        </w:rPr>
        <w:t xml:space="preserve"> : </w:t>
      </w:r>
      <w:r w:rsidR="007B1CEC">
        <w:rPr>
          <w:b/>
          <w:sz w:val="24"/>
          <w:szCs w:val="24"/>
        </w:rPr>
        <w:t>N</w:t>
      </w:r>
      <w:r w:rsidR="000D1F02">
        <w:rPr>
          <w:b/>
          <w:sz w:val="24"/>
          <w:szCs w:val="24"/>
        </w:rPr>
        <w:t>ous t’avons reconnu Seigneur</w:t>
      </w:r>
      <w:r w:rsidR="007B1CEC">
        <w:rPr>
          <w:b/>
          <w:sz w:val="24"/>
          <w:szCs w:val="24"/>
        </w:rPr>
        <w:t>(D59-24)   n° 39</w:t>
      </w:r>
    </w:p>
    <w:p w:rsidR="00D462E9" w:rsidRPr="00C032ED" w:rsidRDefault="00B621DC" w:rsidP="00D462E9">
      <w:pPr>
        <w:spacing w:after="0"/>
        <w:jc w:val="both"/>
        <w:rPr>
          <w:sz w:val="24"/>
          <w:szCs w:val="24"/>
        </w:rPr>
      </w:pPr>
      <w:r>
        <w:rPr>
          <w:sz w:val="24"/>
          <w:szCs w:val="24"/>
        </w:rPr>
        <w:tab/>
      </w:r>
      <w:r>
        <w:rPr>
          <w:sz w:val="24"/>
          <w:szCs w:val="24"/>
        </w:rPr>
        <w:tab/>
      </w:r>
      <w:r>
        <w:rPr>
          <w:sz w:val="24"/>
          <w:szCs w:val="24"/>
        </w:rPr>
        <w:tab/>
      </w:r>
    </w:p>
    <w:p w:rsidR="00D462E9" w:rsidRDefault="00D462E9" w:rsidP="00D462E9">
      <w:pPr>
        <w:spacing w:after="0"/>
        <w:jc w:val="both"/>
        <w:rPr>
          <w:sz w:val="24"/>
          <w:szCs w:val="24"/>
        </w:rPr>
      </w:pPr>
      <w:r>
        <w:rPr>
          <w:b/>
          <w:sz w:val="24"/>
          <w:szCs w:val="24"/>
          <w:u w:val="single"/>
        </w:rPr>
        <w:t>Prière après la communion</w:t>
      </w:r>
      <w:r w:rsidR="00E01FDF">
        <w:rPr>
          <w:sz w:val="24"/>
          <w:szCs w:val="24"/>
        </w:rPr>
        <w:t xml:space="preserve"> : </w:t>
      </w:r>
      <w:r w:rsidR="00794EEC">
        <w:rPr>
          <w:sz w:val="24"/>
          <w:szCs w:val="24"/>
        </w:rPr>
        <w:t>celle du Missel</w:t>
      </w:r>
    </w:p>
    <w:p w:rsidR="00563163" w:rsidRDefault="00563163" w:rsidP="00D462E9">
      <w:pPr>
        <w:spacing w:after="0"/>
        <w:jc w:val="both"/>
        <w:rPr>
          <w:sz w:val="24"/>
          <w:szCs w:val="24"/>
        </w:rPr>
      </w:pPr>
    </w:p>
    <w:p w:rsidR="00563163" w:rsidRDefault="00563163" w:rsidP="00D462E9">
      <w:pPr>
        <w:spacing w:after="0"/>
        <w:jc w:val="both"/>
        <w:rPr>
          <w:sz w:val="24"/>
          <w:szCs w:val="24"/>
        </w:rPr>
      </w:pPr>
    </w:p>
    <w:p w:rsidR="00563163" w:rsidRDefault="00563163" w:rsidP="00D462E9">
      <w:pPr>
        <w:spacing w:after="0"/>
        <w:jc w:val="both"/>
        <w:rPr>
          <w:b/>
          <w:sz w:val="24"/>
          <w:szCs w:val="24"/>
          <w:u w:val="single"/>
        </w:rPr>
      </w:pPr>
    </w:p>
    <w:p w:rsidR="00D462E9" w:rsidRDefault="00D462E9" w:rsidP="00794EEC">
      <w:pPr>
        <w:spacing w:after="0"/>
        <w:ind w:left="2124" w:firstLine="708"/>
        <w:jc w:val="both"/>
        <w:rPr>
          <w:b/>
          <w:sz w:val="24"/>
          <w:szCs w:val="24"/>
          <w:u w:val="single"/>
        </w:rPr>
      </w:pPr>
      <w:r>
        <w:rPr>
          <w:b/>
          <w:sz w:val="24"/>
          <w:szCs w:val="24"/>
          <w:u w:val="single"/>
        </w:rPr>
        <w:t>LITURGIE DE L’ENVOI</w:t>
      </w:r>
    </w:p>
    <w:p w:rsidR="00794EEC" w:rsidRDefault="00794EEC" w:rsidP="00794EEC">
      <w:pPr>
        <w:spacing w:after="0"/>
        <w:ind w:left="2124" w:firstLine="708"/>
        <w:jc w:val="both"/>
        <w:rPr>
          <w:b/>
          <w:sz w:val="24"/>
          <w:szCs w:val="24"/>
          <w:u w:val="single"/>
        </w:rPr>
      </w:pPr>
    </w:p>
    <w:p w:rsidR="00B621DC" w:rsidRDefault="00B621DC" w:rsidP="00D462E9">
      <w:pPr>
        <w:spacing w:after="0"/>
        <w:jc w:val="both"/>
        <w:rPr>
          <w:b/>
          <w:sz w:val="24"/>
          <w:szCs w:val="24"/>
          <w:u w:val="single"/>
        </w:rPr>
      </w:pPr>
    </w:p>
    <w:p w:rsidR="00B621DC" w:rsidRPr="00D05688" w:rsidRDefault="00B621DC" w:rsidP="00B621DC">
      <w:pPr>
        <w:spacing w:after="0"/>
        <w:jc w:val="both"/>
        <w:rPr>
          <w:sz w:val="24"/>
          <w:szCs w:val="24"/>
        </w:rPr>
      </w:pPr>
      <w:r>
        <w:rPr>
          <w:b/>
          <w:sz w:val="24"/>
          <w:szCs w:val="24"/>
          <w:u w:val="single"/>
        </w:rPr>
        <w:t>Annonces</w:t>
      </w:r>
      <w:r w:rsidR="00D05688">
        <w:rPr>
          <w:b/>
          <w:sz w:val="24"/>
          <w:szCs w:val="24"/>
          <w:u w:val="single"/>
        </w:rPr>
        <w:t xml:space="preserve"> particulières</w:t>
      </w:r>
      <w:r w:rsidR="00D05688">
        <w:rPr>
          <w:sz w:val="24"/>
          <w:szCs w:val="24"/>
        </w:rPr>
        <w:t>, s’il y a lieu</w:t>
      </w:r>
    </w:p>
    <w:p w:rsidR="00466343" w:rsidRDefault="00466343" w:rsidP="00D462E9">
      <w:pPr>
        <w:spacing w:after="0"/>
        <w:jc w:val="both"/>
        <w:rPr>
          <w:b/>
          <w:sz w:val="24"/>
          <w:szCs w:val="24"/>
          <w:u w:val="single"/>
        </w:rPr>
      </w:pPr>
    </w:p>
    <w:p w:rsidR="004765F1" w:rsidRDefault="004765F1" w:rsidP="00B8527D">
      <w:pPr>
        <w:spacing w:after="0"/>
        <w:jc w:val="both"/>
        <w:rPr>
          <w:b/>
          <w:sz w:val="24"/>
          <w:szCs w:val="24"/>
          <w:u w:val="single"/>
        </w:rPr>
      </w:pPr>
      <w:r>
        <w:rPr>
          <w:b/>
          <w:sz w:val="24"/>
          <w:szCs w:val="24"/>
          <w:u w:val="single"/>
        </w:rPr>
        <w:t>Bénédiction solennelle</w:t>
      </w:r>
      <w:r>
        <w:rPr>
          <w:sz w:val="24"/>
          <w:szCs w:val="24"/>
        </w:rPr>
        <w:t xml:space="preserve"> : </w:t>
      </w:r>
    </w:p>
    <w:p w:rsidR="004765F1" w:rsidRDefault="004765F1" w:rsidP="00D462E9">
      <w:pPr>
        <w:spacing w:after="0"/>
        <w:jc w:val="both"/>
        <w:rPr>
          <w:b/>
          <w:sz w:val="24"/>
          <w:szCs w:val="24"/>
          <w:u w:val="single"/>
        </w:rPr>
      </w:pPr>
    </w:p>
    <w:p w:rsidR="00466343" w:rsidRDefault="00D462E9" w:rsidP="00D462E9">
      <w:pPr>
        <w:spacing w:after="0"/>
        <w:jc w:val="both"/>
        <w:rPr>
          <w:sz w:val="24"/>
          <w:szCs w:val="24"/>
        </w:rPr>
      </w:pPr>
      <w:r>
        <w:rPr>
          <w:b/>
          <w:sz w:val="24"/>
          <w:szCs w:val="24"/>
          <w:u w:val="single"/>
        </w:rPr>
        <w:t>Chant d’envoi</w:t>
      </w:r>
      <w:r>
        <w:rPr>
          <w:sz w:val="24"/>
          <w:szCs w:val="24"/>
        </w:rPr>
        <w:t xml:space="preserve"> : </w:t>
      </w:r>
      <w:r w:rsidR="007B1CEC">
        <w:rPr>
          <w:b/>
          <w:sz w:val="24"/>
          <w:szCs w:val="24"/>
        </w:rPr>
        <w:t>Reste avec nous, ressuscité  (I56-47)    n°</w:t>
      </w:r>
      <w:r w:rsidR="008F075E">
        <w:rPr>
          <w:b/>
          <w:sz w:val="24"/>
          <w:szCs w:val="24"/>
        </w:rPr>
        <w:t xml:space="preserve"> 45</w:t>
      </w:r>
    </w:p>
    <w:p w:rsidR="00B267EE" w:rsidRDefault="00B267EE" w:rsidP="00217FE8">
      <w:pPr>
        <w:spacing w:after="0"/>
        <w:rPr>
          <w:b/>
          <w:sz w:val="28"/>
          <w:szCs w:val="28"/>
          <w:u w:val="single"/>
        </w:rPr>
      </w:pPr>
    </w:p>
    <w:p w:rsidR="00B267EE" w:rsidRDefault="00B267EE" w:rsidP="00466343">
      <w:pPr>
        <w:spacing w:after="0"/>
        <w:jc w:val="center"/>
        <w:rPr>
          <w:b/>
          <w:sz w:val="28"/>
          <w:szCs w:val="28"/>
          <w:u w:val="single"/>
        </w:rPr>
      </w:pPr>
    </w:p>
    <w:p w:rsidR="00C90260" w:rsidRDefault="00C032ED" w:rsidP="00466343">
      <w:pPr>
        <w:spacing w:after="0"/>
        <w:jc w:val="center"/>
        <w:rPr>
          <w:b/>
          <w:sz w:val="28"/>
          <w:szCs w:val="28"/>
          <w:u w:val="single"/>
        </w:rPr>
      </w:pPr>
      <w:r>
        <w:rPr>
          <w:b/>
          <w:sz w:val="28"/>
          <w:szCs w:val="28"/>
          <w:u w:val="single"/>
        </w:rPr>
        <w:t>PRIERE UNIVERSELLE</w:t>
      </w:r>
    </w:p>
    <w:p w:rsidR="00C032ED" w:rsidRDefault="00C032ED" w:rsidP="00466343">
      <w:pPr>
        <w:spacing w:after="0"/>
        <w:jc w:val="center"/>
        <w:rPr>
          <w:b/>
          <w:sz w:val="28"/>
          <w:szCs w:val="28"/>
          <w:u w:val="single"/>
        </w:rPr>
      </w:pPr>
    </w:p>
    <w:p w:rsidR="00C032ED" w:rsidRDefault="00C032ED" w:rsidP="0013155F">
      <w:pPr>
        <w:spacing w:after="0"/>
        <w:rPr>
          <w:sz w:val="28"/>
          <w:szCs w:val="28"/>
        </w:rPr>
      </w:pPr>
      <w:r w:rsidRPr="00024353">
        <w:rPr>
          <w:sz w:val="28"/>
          <w:szCs w:val="28"/>
          <w:u w:val="single"/>
        </w:rPr>
        <w:t>Introduction</w:t>
      </w:r>
      <w:r w:rsidRPr="00C032ED">
        <w:rPr>
          <w:sz w:val="28"/>
          <w:szCs w:val="28"/>
        </w:rPr>
        <w:t xml:space="preserve"> : </w:t>
      </w:r>
      <w:r w:rsidR="00591C7F">
        <w:rPr>
          <w:sz w:val="28"/>
          <w:szCs w:val="28"/>
        </w:rPr>
        <w:t>L’apôtre Paul nous invite à faire connaître à Dieu nos demandes. En toute confiance et dans la paix, adressons-notre prière à Jésus son Fils.</w:t>
      </w:r>
    </w:p>
    <w:p w:rsidR="00217FE8" w:rsidRDefault="00217FE8" w:rsidP="00C032ED">
      <w:pPr>
        <w:spacing w:after="0"/>
        <w:rPr>
          <w:sz w:val="28"/>
          <w:szCs w:val="28"/>
        </w:rPr>
      </w:pPr>
    </w:p>
    <w:p w:rsidR="00C032ED" w:rsidRDefault="00C032ED" w:rsidP="00C032ED">
      <w:pPr>
        <w:spacing w:after="0"/>
        <w:rPr>
          <w:sz w:val="28"/>
          <w:szCs w:val="28"/>
        </w:rPr>
      </w:pPr>
    </w:p>
    <w:p w:rsidR="00C032ED" w:rsidRDefault="00C032ED" w:rsidP="00C032ED">
      <w:pPr>
        <w:spacing w:after="0"/>
        <w:rPr>
          <w:b/>
          <w:sz w:val="28"/>
          <w:szCs w:val="28"/>
        </w:rPr>
      </w:pPr>
      <w:r w:rsidRPr="00024353">
        <w:rPr>
          <w:b/>
          <w:sz w:val="28"/>
          <w:szCs w:val="28"/>
        </w:rPr>
        <w:t xml:space="preserve">Refrain : </w:t>
      </w:r>
      <w:r w:rsidR="00645FDD">
        <w:rPr>
          <w:b/>
          <w:sz w:val="28"/>
          <w:szCs w:val="28"/>
        </w:rPr>
        <w:t>O Christ ressuscité, exau</w:t>
      </w:r>
      <w:r w:rsidR="0013155F">
        <w:rPr>
          <w:b/>
          <w:sz w:val="28"/>
          <w:szCs w:val="28"/>
        </w:rPr>
        <w:t>ce-nous.</w:t>
      </w:r>
    </w:p>
    <w:p w:rsidR="00217FE8" w:rsidRPr="00024353" w:rsidRDefault="00217FE8" w:rsidP="00C032ED">
      <w:pPr>
        <w:spacing w:after="0"/>
        <w:rPr>
          <w:b/>
          <w:sz w:val="28"/>
          <w:szCs w:val="28"/>
        </w:rPr>
      </w:pPr>
    </w:p>
    <w:p w:rsidR="00C032ED" w:rsidRDefault="00C032ED" w:rsidP="00C032ED">
      <w:pPr>
        <w:spacing w:after="0"/>
        <w:rPr>
          <w:sz w:val="28"/>
          <w:szCs w:val="28"/>
        </w:rPr>
      </w:pPr>
    </w:p>
    <w:p w:rsidR="00591C7F" w:rsidRDefault="00C032ED" w:rsidP="0013155F">
      <w:pPr>
        <w:spacing w:after="0"/>
        <w:rPr>
          <w:sz w:val="28"/>
          <w:szCs w:val="28"/>
        </w:rPr>
      </w:pPr>
      <w:r>
        <w:rPr>
          <w:sz w:val="28"/>
          <w:szCs w:val="28"/>
        </w:rPr>
        <w:t xml:space="preserve">1 – </w:t>
      </w:r>
      <w:r w:rsidR="00591C7F">
        <w:rPr>
          <w:sz w:val="28"/>
          <w:szCs w:val="28"/>
        </w:rPr>
        <w:t xml:space="preserve">Nous te confions, Seigneur, les peuples du monde et ceux qui les gouvernent. Donne aux hommes et aux femmes de ce temps de faire grandir tout ce qui est vrai et juste, tout ce qui est digne d’être aimé et honoré. </w:t>
      </w:r>
    </w:p>
    <w:p w:rsidR="00C032ED" w:rsidRPr="00591C7F" w:rsidRDefault="00591C7F" w:rsidP="0013155F">
      <w:pPr>
        <w:spacing w:after="0"/>
        <w:rPr>
          <w:sz w:val="28"/>
          <w:szCs w:val="28"/>
        </w:rPr>
      </w:pPr>
      <w:r>
        <w:rPr>
          <w:sz w:val="28"/>
          <w:szCs w:val="28"/>
        </w:rPr>
        <w:t xml:space="preserve">Ouvre nos yeux aux merveilles de ta création.      </w:t>
      </w:r>
      <w:r w:rsidR="00C032ED">
        <w:rPr>
          <w:b/>
          <w:sz w:val="28"/>
          <w:szCs w:val="28"/>
        </w:rPr>
        <w:t>R</w:t>
      </w:r>
    </w:p>
    <w:p w:rsidR="00C032ED" w:rsidRDefault="00C032ED" w:rsidP="00C032ED">
      <w:pPr>
        <w:spacing w:after="0"/>
        <w:rPr>
          <w:b/>
          <w:sz w:val="28"/>
          <w:szCs w:val="28"/>
        </w:rPr>
      </w:pPr>
    </w:p>
    <w:p w:rsidR="00C032ED" w:rsidRDefault="00C032ED" w:rsidP="00C032ED">
      <w:pPr>
        <w:spacing w:after="0"/>
        <w:rPr>
          <w:b/>
          <w:sz w:val="28"/>
          <w:szCs w:val="28"/>
        </w:rPr>
      </w:pPr>
    </w:p>
    <w:p w:rsidR="00C032ED" w:rsidRPr="00591C7F" w:rsidRDefault="00C032ED" w:rsidP="0013155F">
      <w:pPr>
        <w:spacing w:after="0"/>
        <w:rPr>
          <w:sz w:val="28"/>
          <w:szCs w:val="28"/>
        </w:rPr>
      </w:pPr>
      <w:r>
        <w:rPr>
          <w:sz w:val="28"/>
          <w:szCs w:val="28"/>
        </w:rPr>
        <w:t xml:space="preserve">2 – </w:t>
      </w:r>
      <w:r w:rsidR="00591C7F">
        <w:rPr>
          <w:sz w:val="28"/>
          <w:szCs w:val="28"/>
        </w:rPr>
        <w:t>Nous te confions, Seigneur, les travailleurs sans emploi, afin que des entrepreneurs et des dirigeants leur donnent une chance d’intégrer dignement la société avec un emploi décent.</w:t>
      </w:r>
      <w:r>
        <w:rPr>
          <w:b/>
          <w:sz w:val="28"/>
          <w:szCs w:val="28"/>
        </w:rPr>
        <w:t>R</w:t>
      </w:r>
    </w:p>
    <w:p w:rsidR="00024353" w:rsidRDefault="00024353" w:rsidP="00C032ED">
      <w:pPr>
        <w:spacing w:after="0"/>
        <w:rPr>
          <w:b/>
          <w:sz w:val="28"/>
          <w:szCs w:val="28"/>
        </w:rPr>
      </w:pPr>
    </w:p>
    <w:p w:rsidR="00024353" w:rsidRDefault="00024353" w:rsidP="00C032ED">
      <w:pPr>
        <w:spacing w:after="0"/>
        <w:rPr>
          <w:b/>
          <w:sz w:val="28"/>
          <w:szCs w:val="28"/>
        </w:rPr>
      </w:pPr>
    </w:p>
    <w:p w:rsidR="00C032ED" w:rsidRPr="00591C7F" w:rsidRDefault="00024353" w:rsidP="0013155F">
      <w:pPr>
        <w:spacing w:after="0"/>
        <w:rPr>
          <w:sz w:val="28"/>
          <w:szCs w:val="28"/>
        </w:rPr>
      </w:pPr>
      <w:r w:rsidRPr="00024353">
        <w:rPr>
          <w:sz w:val="28"/>
          <w:szCs w:val="28"/>
        </w:rPr>
        <w:t xml:space="preserve">3 – </w:t>
      </w:r>
      <w:r w:rsidR="00591C7F">
        <w:rPr>
          <w:sz w:val="28"/>
          <w:szCs w:val="28"/>
        </w:rPr>
        <w:t xml:space="preserve">Nous te confions, Seigneur, tous les membres de notre communauté et particulièrement les enfants, les jeunes et les catéchistes qui les accompagnent dans la découverte de la foi en ton Fils ressuscité. Donne-nous de porter les fruits de ton royaume par nos gestes et nos paroles et d’être les témoins vivants de ton amour pour tous.       </w:t>
      </w:r>
      <w:r>
        <w:rPr>
          <w:b/>
          <w:sz w:val="28"/>
          <w:szCs w:val="28"/>
        </w:rPr>
        <w:t>R</w:t>
      </w:r>
    </w:p>
    <w:p w:rsidR="00024353" w:rsidRDefault="00024353" w:rsidP="00C032ED">
      <w:pPr>
        <w:spacing w:after="0"/>
        <w:rPr>
          <w:b/>
          <w:sz w:val="28"/>
          <w:szCs w:val="28"/>
        </w:rPr>
      </w:pPr>
    </w:p>
    <w:p w:rsidR="00024353" w:rsidRDefault="00024353" w:rsidP="00C032ED">
      <w:pPr>
        <w:spacing w:after="0"/>
        <w:rPr>
          <w:b/>
          <w:sz w:val="28"/>
          <w:szCs w:val="28"/>
        </w:rPr>
      </w:pPr>
    </w:p>
    <w:p w:rsidR="00024353" w:rsidRDefault="00024353" w:rsidP="00C032ED">
      <w:pPr>
        <w:spacing w:after="0"/>
        <w:rPr>
          <w:sz w:val="28"/>
          <w:szCs w:val="28"/>
        </w:rPr>
      </w:pPr>
      <w:r w:rsidRPr="00024353">
        <w:rPr>
          <w:sz w:val="28"/>
          <w:szCs w:val="28"/>
          <w:u w:val="single"/>
        </w:rPr>
        <w:t>Conclusion</w:t>
      </w:r>
      <w:r>
        <w:rPr>
          <w:sz w:val="28"/>
          <w:szCs w:val="28"/>
        </w:rPr>
        <w:t xml:space="preserve"> : </w:t>
      </w:r>
    </w:p>
    <w:p w:rsidR="00024353" w:rsidRPr="00024353" w:rsidRDefault="00591C7F" w:rsidP="00C032ED">
      <w:pPr>
        <w:spacing w:after="0"/>
        <w:rPr>
          <w:sz w:val="28"/>
          <w:szCs w:val="28"/>
        </w:rPr>
      </w:pPr>
      <w:r>
        <w:rPr>
          <w:sz w:val="28"/>
          <w:szCs w:val="28"/>
        </w:rPr>
        <w:t>Ecoute notre prière, Dieu notre Père, et garde dans la paix celles et ceux que nous venons de te confier, par Jésus-Christ, la pierre d’angle, vivant avec toi et l’Esprit Saint pour les siècles des siècles.  Amen.</w:t>
      </w:r>
    </w:p>
    <w:p w:rsidR="00C90260" w:rsidRDefault="00C90260" w:rsidP="00466343">
      <w:pPr>
        <w:spacing w:after="0"/>
        <w:jc w:val="center"/>
        <w:rPr>
          <w:b/>
          <w:sz w:val="28"/>
          <w:szCs w:val="28"/>
          <w:u w:val="single"/>
        </w:rPr>
      </w:pPr>
    </w:p>
    <w:p w:rsidR="000667A9" w:rsidRPr="000667A9" w:rsidRDefault="000667A9" w:rsidP="00466343">
      <w:pPr>
        <w:spacing w:after="0"/>
        <w:rPr>
          <w:sz w:val="28"/>
          <w:szCs w:val="28"/>
        </w:rPr>
      </w:pPr>
    </w:p>
    <w:sectPr w:rsidR="000667A9" w:rsidRPr="000667A9" w:rsidSect="00B44A5D">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BC3" w:rsidRDefault="00717BC3" w:rsidP="00860E7D">
      <w:pPr>
        <w:spacing w:after="0" w:line="240" w:lineRule="auto"/>
      </w:pPr>
      <w:r>
        <w:separator/>
      </w:r>
    </w:p>
  </w:endnote>
  <w:endnote w:type="continuationSeparator" w:id="1">
    <w:p w:rsidR="00717BC3" w:rsidRDefault="00717BC3" w:rsidP="00860E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EC" w:rsidRDefault="00794EEC">
    <w:pPr>
      <w:pStyle w:val="Pieddepage"/>
    </w:pPr>
    <w:r>
      <w:t xml:space="preserve">Relais St Pierre </w:t>
    </w:r>
    <w:r w:rsidR="00DD01C6">
      <w:t xml:space="preserve"> -</w:t>
    </w:r>
    <w:r w:rsidR="00955CA4">
      <w:t>15/09/2026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BC3" w:rsidRDefault="00717BC3" w:rsidP="00860E7D">
      <w:pPr>
        <w:spacing w:after="0" w:line="240" w:lineRule="auto"/>
      </w:pPr>
      <w:r>
        <w:separator/>
      </w:r>
    </w:p>
  </w:footnote>
  <w:footnote w:type="continuationSeparator" w:id="1">
    <w:p w:rsidR="00717BC3" w:rsidRDefault="00717BC3" w:rsidP="00860E7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efaultTabStop w:val="708"/>
  <w:hyphenationZone w:val="425"/>
  <w:characterSpacingControl w:val="doNotCompress"/>
  <w:footnotePr>
    <w:footnote w:id="0"/>
    <w:footnote w:id="1"/>
  </w:footnotePr>
  <w:endnotePr>
    <w:endnote w:id="0"/>
    <w:endnote w:id="1"/>
  </w:endnotePr>
  <w:compat/>
  <w:rsids>
    <w:rsidRoot w:val="0023422F"/>
    <w:rsid w:val="0000711E"/>
    <w:rsid w:val="00024353"/>
    <w:rsid w:val="00057691"/>
    <w:rsid w:val="000667A9"/>
    <w:rsid w:val="00093562"/>
    <w:rsid w:val="000955CB"/>
    <w:rsid w:val="00095C78"/>
    <w:rsid w:val="000D1F02"/>
    <w:rsid w:val="000F597C"/>
    <w:rsid w:val="0013155F"/>
    <w:rsid w:val="00154C74"/>
    <w:rsid w:val="001625F8"/>
    <w:rsid w:val="001630F1"/>
    <w:rsid w:val="001A0C51"/>
    <w:rsid w:val="001D0B2D"/>
    <w:rsid w:val="001E616F"/>
    <w:rsid w:val="00217FE8"/>
    <w:rsid w:val="0023422F"/>
    <w:rsid w:val="00251DCC"/>
    <w:rsid w:val="002533AF"/>
    <w:rsid w:val="00276582"/>
    <w:rsid w:val="0028068B"/>
    <w:rsid w:val="002A18E1"/>
    <w:rsid w:val="002C406C"/>
    <w:rsid w:val="002D4298"/>
    <w:rsid w:val="002E55DC"/>
    <w:rsid w:val="00396860"/>
    <w:rsid w:val="003C4870"/>
    <w:rsid w:val="00416CF6"/>
    <w:rsid w:val="004448D3"/>
    <w:rsid w:val="00466343"/>
    <w:rsid w:val="004765F1"/>
    <w:rsid w:val="004A0F23"/>
    <w:rsid w:val="004D2EA8"/>
    <w:rsid w:val="0050500D"/>
    <w:rsid w:val="00507102"/>
    <w:rsid w:val="00517214"/>
    <w:rsid w:val="00517524"/>
    <w:rsid w:val="00523025"/>
    <w:rsid w:val="00550759"/>
    <w:rsid w:val="005536F6"/>
    <w:rsid w:val="00563163"/>
    <w:rsid w:val="00591301"/>
    <w:rsid w:val="00591C7F"/>
    <w:rsid w:val="005B590F"/>
    <w:rsid w:val="005C2A23"/>
    <w:rsid w:val="005F3151"/>
    <w:rsid w:val="00645FDD"/>
    <w:rsid w:val="00672E67"/>
    <w:rsid w:val="00691577"/>
    <w:rsid w:val="00717BC3"/>
    <w:rsid w:val="007466A6"/>
    <w:rsid w:val="0076172E"/>
    <w:rsid w:val="00766CF8"/>
    <w:rsid w:val="007722C1"/>
    <w:rsid w:val="00772352"/>
    <w:rsid w:val="00782416"/>
    <w:rsid w:val="00794EEC"/>
    <w:rsid w:val="00796949"/>
    <w:rsid w:val="007B1CEC"/>
    <w:rsid w:val="00860D0B"/>
    <w:rsid w:val="00860E7D"/>
    <w:rsid w:val="00890174"/>
    <w:rsid w:val="008F075E"/>
    <w:rsid w:val="00927712"/>
    <w:rsid w:val="00933CAB"/>
    <w:rsid w:val="00953F4B"/>
    <w:rsid w:val="00955CA4"/>
    <w:rsid w:val="009A10FD"/>
    <w:rsid w:val="009D7AB2"/>
    <w:rsid w:val="00A05B20"/>
    <w:rsid w:val="00A15229"/>
    <w:rsid w:val="00A26B15"/>
    <w:rsid w:val="00A943F6"/>
    <w:rsid w:val="00AC4F8B"/>
    <w:rsid w:val="00B246DC"/>
    <w:rsid w:val="00B267EE"/>
    <w:rsid w:val="00B44A5D"/>
    <w:rsid w:val="00B621DC"/>
    <w:rsid w:val="00B627F2"/>
    <w:rsid w:val="00B72C3A"/>
    <w:rsid w:val="00B8527D"/>
    <w:rsid w:val="00BB0E73"/>
    <w:rsid w:val="00BB4FCA"/>
    <w:rsid w:val="00BF5EB9"/>
    <w:rsid w:val="00C032ED"/>
    <w:rsid w:val="00C26A6B"/>
    <w:rsid w:val="00C343A2"/>
    <w:rsid w:val="00C90260"/>
    <w:rsid w:val="00D01B4D"/>
    <w:rsid w:val="00D05688"/>
    <w:rsid w:val="00D136FD"/>
    <w:rsid w:val="00D462E9"/>
    <w:rsid w:val="00D83958"/>
    <w:rsid w:val="00D84DB1"/>
    <w:rsid w:val="00DA32E6"/>
    <w:rsid w:val="00DB0E02"/>
    <w:rsid w:val="00DD01C6"/>
    <w:rsid w:val="00DD40C9"/>
    <w:rsid w:val="00DD4B0C"/>
    <w:rsid w:val="00DF4523"/>
    <w:rsid w:val="00DF47BF"/>
    <w:rsid w:val="00E01FDF"/>
    <w:rsid w:val="00E02351"/>
    <w:rsid w:val="00E146D1"/>
    <w:rsid w:val="00E21E12"/>
    <w:rsid w:val="00E2362F"/>
    <w:rsid w:val="00EC02D6"/>
    <w:rsid w:val="00F24C4B"/>
    <w:rsid w:val="00F30647"/>
    <w:rsid w:val="00F33AEF"/>
    <w:rsid w:val="00F35627"/>
    <w:rsid w:val="00F667EF"/>
    <w:rsid w:val="00FA5C0B"/>
    <w:rsid w:val="00FB6B99"/>
    <w:rsid w:val="00FD580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A5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533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33AF"/>
    <w:rPr>
      <w:rFonts w:ascii="Tahoma" w:hAnsi="Tahoma" w:cs="Tahoma"/>
      <w:sz w:val="16"/>
      <w:szCs w:val="16"/>
    </w:rPr>
  </w:style>
  <w:style w:type="paragraph" w:styleId="En-tte">
    <w:name w:val="header"/>
    <w:basedOn w:val="Normal"/>
    <w:link w:val="En-tteCar"/>
    <w:uiPriority w:val="99"/>
    <w:unhideWhenUsed/>
    <w:rsid w:val="00860E7D"/>
    <w:pPr>
      <w:tabs>
        <w:tab w:val="center" w:pos="4536"/>
        <w:tab w:val="right" w:pos="9072"/>
      </w:tabs>
      <w:spacing w:after="0" w:line="240" w:lineRule="auto"/>
    </w:pPr>
  </w:style>
  <w:style w:type="character" w:customStyle="1" w:styleId="En-tteCar">
    <w:name w:val="En-tête Car"/>
    <w:basedOn w:val="Policepardfaut"/>
    <w:link w:val="En-tte"/>
    <w:uiPriority w:val="99"/>
    <w:rsid w:val="00860E7D"/>
  </w:style>
  <w:style w:type="paragraph" w:styleId="Pieddepage">
    <w:name w:val="footer"/>
    <w:basedOn w:val="Normal"/>
    <w:link w:val="PieddepageCar"/>
    <w:uiPriority w:val="99"/>
    <w:unhideWhenUsed/>
    <w:rsid w:val="00860E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0E7D"/>
  </w:style>
  <w:style w:type="character" w:styleId="Lienhypertexte">
    <w:name w:val="Hyperlink"/>
    <w:basedOn w:val="Policepardfaut"/>
    <w:uiPriority w:val="99"/>
    <w:unhideWhenUsed/>
    <w:rsid w:val="004D2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76110B-3A78-7B4D-BC7A-D2C00E797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474</Words>
  <Characters>2613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dc:creator>
  <cp:lastModifiedBy>claude penaud</cp:lastModifiedBy>
  <cp:revision>2</cp:revision>
  <cp:lastPrinted>2024-04-15T16:46:00Z</cp:lastPrinted>
  <dcterms:created xsi:type="dcterms:W3CDTF">2026-09-18T06:51:00Z</dcterms:created>
  <dcterms:modified xsi:type="dcterms:W3CDTF">2026-09-18T06:51:00Z</dcterms:modified>
</cp:coreProperties>
</file>