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0B" w:rsidRDefault="004E0670">
      <w:pPr>
        <w:jc w:val="center"/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27940</wp:posOffset>
            </wp:positionH>
            <wp:positionV relativeFrom="paragraph">
              <wp:posOffset>52070</wp:posOffset>
            </wp:positionV>
            <wp:extent cx="1724660" cy="172466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Paroisse Sainte Marie des Sables d'Olonne</w:t>
      </w:r>
    </w:p>
    <w:p w:rsidR="00EC5B0B" w:rsidRDefault="00EC5B0B">
      <w:pPr>
        <w:jc w:val="center"/>
        <w:rPr>
          <w:b/>
          <w:bCs/>
        </w:rPr>
      </w:pPr>
    </w:p>
    <w:p w:rsidR="00EC5B0B" w:rsidRDefault="00EC5B0B">
      <w:pPr>
        <w:jc w:val="center"/>
        <w:rPr>
          <w:b/>
          <w:bCs/>
          <w:sz w:val="16"/>
          <w:szCs w:val="16"/>
        </w:rPr>
      </w:pPr>
    </w:p>
    <w:p w:rsidR="00EC5B0B" w:rsidRDefault="004E0670">
      <w:pPr>
        <w:jc w:val="center"/>
      </w:pPr>
      <w:r>
        <w:rPr>
          <w:b/>
          <w:bCs/>
          <w:sz w:val="28"/>
          <w:szCs w:val="28"/>
        </w:rPr>
        <w:t>Dimanche  2</w:t>
      </w:r>
      <w:r>
        <w:rPr>
          <w:b/>
          <w:bCs/>
          <w:sz w:val="28"/>
          <w:szCs w:val="28"/>
        </w:rPr>
        <w:t>4 août 2025</w:t>
      </w:r>
    </w:p>
    <w:p w:rsidR="00EC5B0B" w:rsidRDefault="00A470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4E0670" w:rsidRPr="00A470B9">
        <w:rPr>
          <w:b/>
          <w:bCs/>
          <w:sz w:val="28"/>
          <w:szCs w:val="28"/>
          <w:vertAlign w:val="superscript"/>
        </w:rPr>
        <w:t>ème</w:t>
      </w:r>
      <w:r w:rsidR="004E0670">
        <w:rPr>
          <w:b/>
          <w:bCs/>
          <w:sz w:val="28"/>
          <w:szCs w:val="28"/>
        </w:rPr>
        <w:t xml:space="preserve"> dimanche du temps ordinaire</w:t>
      </w:r>
    </w:p>
    <w:p w:rsidR="00EC5B0B" w:rsidRDefault="00EC5B0B">
      <w:pPr>
        <w:jc w:val="center"/>
      </w:pPr>
    </w:p>
    <w:p w:rsidR="00EC5B0B" w:rsidRDefault="004E0670">
      <w:pPr>
        <w:jc w:val="center"/>
      </w:pPr>
      <w:r>
        <w:rPr>
          <w:b/>
          <w:bCs/>
          <w:shd w:val="clear" w:color="auto" w:fill="81D41A"/>
        </w:rPr>
        <w:t>couleur liturgique : verte</w:t>
      </w:r>
      <w:r>
        <w:rPr>
          <w:b/>
          <w:bCs/>
        </w:rPr>
        <w:tab/>
      </w:r>
    </w:p>
    <w:p w:rsidR="00EC5B0B" w:rsidRDefault="00EC5B0B">
      <w:pPr>
        <w:jc w:val="center"/>
        <w:rPr>
          <w:b/>
          <w:bCs/>
          <w:sz w:val="32"/>
          <w:szCs w:val="32"/>
        </w:rPr>
      </w:pPr>
    </w:p>
    <w:p w:rsidR="00EC5B0B" w:rsidRDefault="004E06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Oui,  il y a des derniers qui seront premiers,</w:t>
      </w:r>
    </w:p>
    <w:p w:rsidR="00EC5B0B" w:rsidRDefault="004E06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 des premiers qui seront derniers</w:t>
      </w:r>
    </w:p>
    <w:p w:rsidR="00EC5B0B" w:rsidRDefault="00EC5B0B">
      <w:pPr>
        <w:jc w:val="center"/>
        <w:rPr>
          <w:sz w:val="36"/>
          <w:szCs w:val="36"/>
        </w:rPr>
      </w:pPr>
    </w:p>
    <w:p w:rsidR="00EC5B0B" w:rsidRDefault="00EC5B0B">
      <w:pPr>
        <w:rPr>
          <w:b/>
          <w:bCs/>
          <w:sz w:val="16"/>
          <w:szCs w:val="16"/>
        </w:rPr>
      </w:pPr>
    </w:p>
    <w:p w:rsidR="00EC5B0B" w:rsidRDefault="004E067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D'OUVERTURE</w:t>
      </w:r>
    </w:p>
    <w:p w:rsidR="00EC5B0B" w:rsidRDefault="00EC5B0B">
      <w:pPr>
        <w:rPr>
          <w:b/>
          <w:bCs/>
          <w:sz w:val="16"/>
          <w:szCs w:val="16"/>
        </w:rPr>
      </w:pPr>
      <w:bookmarkStart w:id="0" w:name="docs-internal-guid-7576804f-7fff-c5f3-d2"/>
      <w:bookmarkEnd w:id="0"/>
    </w:p>
    <w:p w:rsidR="00EC5B0B" w:rsidRDefault="00EC5B0B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EC5B0B" w:rsidRDefault="004E0670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Procession d'entrée</w:t>
      </w:r>
      <w:r>
        <w:rPr>
          <w:rFonts w:ascii="Calibri" w:hAnsi="Calibri"/>
          <w:u w:val="single"/>
        </w:rPr>
        <w:t> 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>La procession se met en place derrière la croix et le Livre de la Parole</w:t>
      </w:r>
    </w:p>
    <w:p w:rsidR="00EC5B0B" w:rsidRDefault="00EC5B0B">
      <w:pPr>
        <w:jc w:val="both"/>
        <w:rPr>
          <w:rFonts w:ascii="Calibri" w:hAnsi="Calibri"/>
        </w:rPr>
      </w:pPr>
    </w:p>
    <w:p w:rsidR="00EC5B0B" w:rsidRDefault="004E0670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Allez par toute la terre          (</w:t>
      </w:r>
      <w:r>
        <w:rPr>
          <w:rFonts w:ascii="Calibri" w:hAnsi="Calibri"/>
        </w:rPr>
        <w:t>TL 20-76)</w:t>
      </w:r>
      <w:r>
        <w:rPr>
          <w:rFonts w:ascii="Calibri" w:hAnsi="Calibri"/>
          <w:b/>
          <w:bCs/>
        </w:rPr>
        <w:t xml:space="preserve">       Feuille  bleue n° 2  </w:t>
      </w:r>
    </w:p>
    <w:p w:rsidR="00EC5B0B" w:rsidRDefault="004E0670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Couplets 1-2-3         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4E0670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Mot d'accueil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Le célébrant</w:t>
      </w:r>
    </w:p>
    <w:p w:rsidR="00EC5B0B" w:rsidRDefault="00EC5B0B">
      <w:pPr>
        <w:rPr>
          <w:rFonts w:ascii="Calibri" w:hAnsi="Calibri"/>
          <w:b/>
          <w:bCs/>
          <w:i/>
          <w:iCs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 xml:space="preserve">:      </w:t>
      </w:r>
      <w:r>
        <w:rPr>
          <w:rFonts w:ascii="Calibri" w:hAnsi="Calibri"/>
          <w:b/>
          <w:bCs/>
        </w:rPr>
        <w:t>Kyrie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 xml:space="preserve"> Messe Isabelle Fontaine                (</w:t>
      </w:r>
      <w:r>
        <w:rPr>
          <w:rFonts w:ascii="Calibri" w:hAnsi="Calibri"/>
        </w:rPr>
        <w:t>AL48-00</w:t>
      </w:r>
      <w:r>
        <w:rPr>
          <w:rFonts w:ascii="Calibri" w:hAnsi="Calibri"/>
          <w:b/>
          <w:bCs/>
        </w:rPr>
        <w:t>)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Gloire à Dieu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 Messe Isabelle Fontaine                     (</w:t>
      </w:r>
      <w:r>
        <w:rPr>
          <w:rFonts w:ascii="Calibri" w:hAnsi="Calibri"/>
        </w:rPr>
        <w:t>AL48-00)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Missel</w:t>
      </w:r>
    </w:p>
    <w:p w:rsidR="00EC5B0B" w:rsidRDefault="00EC5B0B">
      <w:pPr>
        <w:rPr>
          <w:rFonts w:ascii="Calibri" w:hAnsi="Calibri"/>
          <w:b/>
          <w:bCs/>
          <w:sz w:val="16"/>
          <w:szCs w:val="16"/>
        </w:rPr>
      </w:pPr>
    </w:p>
    <w:p w:rsidR="00EC5B0B" w:rsidRDefault="00EC5B0B">
      <w:pPr>
        <w:rPr>
          <w:rFonts w:ascii="Calibri" w:hAnsi="Calibri"/>
          <w:b/>
          <w:bCs/>
          <w:sz w:val="16"/>
          <w:szCs w:val="16"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DE LA PAROLE</w:t>
      </w:r>
    </w:p>
    <w:p w:rsidR="00EC5B0B" w:rsidRDefault="00EC5B0B">
      <w:pPr>
        <w:ind w:left="1140" w:hanging="1140"/>
        <w:rPr>
          <w:rFonts w:ascii="Calibri" w:hAnsi="Calibri"/>
          <w:b/>
          <w:bCs/>
          <w:u w:val="single"/>
        </w:rPr>
      </w:pPr>
    </w:p>
    <w:p w:rsidR="00EC5B0B" w:rsidRDefault="004E0670">
      <w:pPr>
        <w:ind w:left="1140" w:hanging="114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u w:val="single"/>
          <w:vertAlign w:val="superscript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 xml:space="preserve">:    </w:t>
      </w:r>
      <w:r>
        <w:rPr>
          <w:rFonts w:ascii="Calibri" w:hAnsi="Calibri"/>
          <w:b/>
          <w:bCs/>
        </w:rPr>
        <w:t>L</w:t>
      </w:r>
      <w:r>
        <w:rPr>
          <w:rFonts w:ascii="Calibri" w:hAnsi="Calibri"/>
        </w:rPr>
        <w:t xml:space="preserve">ecture du livre du </w:t>
      </w:r>
      <w:r>
        <w:rPr>
          <w:rFonts w:ascii="Calibri" w:hAnsi="Calibri"/>
        </w:rPr>
        <w:t>prophète Isaïe</w:t>
      </w:r>
    </w:p>
    <w:p w:rsidR="00EC5B0B" w:rsidRDefault="004E0670">
      <w:pPr>
        <w:ind w:left="1140" w:hanging="11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  <w:t xml:space="preserve">      De toutes les nations, ils ramèneront tous vos frères</w:t>
      </w:r>
      <w:r>
        <w:rPr>
          <w:rFonts w:ascii="Calibri" w:hAnsi="Calibri"/>
        </w:rPr>
        <w:t xml:space="preserve">          (</w:t>
      </w:r>
      <w:r>
        <w:rPr>
          <w:rFonts w:ascii="Calibri" w:hAnsi="Calibri"/>
        </w:rPr>
        <w:t xml:space="preserve"> Is   66, 18-21)</w:t>
      </w:r>
    </w:p>
    <w:p w:rsidR="00EC5B0B" w:rsidRDefault="00EC5B0B">
      <w:pPr>
        <w:ind w:left="1140" w:hanging="1140"/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  <w:b/>
          <w:bCs/>
        </w:rPr>
        <w:t xml:space="preserve">Allez dans le monde entier. Proclamez l’Evangile. Ou: Alléluia !     </w:t>
      </w:r>
      <w:r>
        <w:rPr>
          <w:rFonts w:ascii="Calibri" w:hAnsi="Calibri"/>
        </w:rPr>
        <w:t>(Ps 116-Mc 16,15)</w:t>
      </w:r>
    </w:p>
    <w:p w:rsidR="00EC5B0B" w:rsidRDefault="00EC5B0B">
      <w:pPr>
        <w:rPr>
          <w:sz w:val="16"/>
          <w:szCs w:val="16"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Garamond" w:hAnsi="Garamond"/>
          <w:b/>
          <w:bCs/>
          <w:i/>
          <w:iCs/>
          <w:szCs w:val="28"/>
        </w:rPr>
        <w:t>(</w:t>
      </w:r>
      <w:r>
        <w:rPr>
          <w:rFonts w:ascii="Garamond" w:hAnsi="Garamond"/>
          <w:b/>
          <w:bCs/>
          <w:i/>
          <w:iCs/>
        </w:rPr>
        <w:t>La partition a été envoyée par mail aux animateurs e</w:t>
      </w:r>
      <w:r>
        <w:rPr>
          <w:rFonts w:ascii="Garamond" w:hAnsi="Garamond"/>
          <w:b/>
          <w:bCs/>
          <w:i/>
          <w:iCs/>
        </w:rPr>
        <w:t xml:space="preserve">t organistes. Si vous ne l'avez pas reçue, envoyez un courriel à </w:t>
      </w:r>
      <w:hyperlink r:id="rId7" w:tgtFrame="_top">
        <w:r>
          <w:rPr>
            <w:rStyle w:val="LienInternet"/>
            <w:rFonts w:ascii="Garamond" w:hAnsi="Garamond"/>
            <w:b/>
            <w:bCs/>
            <w:i/>
            <w:iCs/>
          </w:rPr>
          <w:t>paroissedesolonnes@gmail.com</w:t>
        </w:r>
      </w:hyperlink>
      <w:r>
        <w:rPr>
          <w:rFonts w:ascii="Garamond" w:hAnsi="Garamond"/>
          <w:b/>
          <w:bCs/>
          <w:i/>
          <w:iCs/>
        </w:rPr>
        <w:t xml:space="preserve"> en précisant votre nom et votre relais)</w:t>
      </w:r>
    </w:p>
    <w:p w:rsidR="00EC5B0B" w:rsidRDefault="00EC5B0B">
      <w:pPr>
        <w:spacing w:line="268" w:lineRule="exact"/>
        <w:ind w:right="690"/>
        <w:rPr>
          <w:rFonts w:ascii="Calibri" w:hAnsi="Calibri"/>
          <w:b/>
          <w:bCs/>
        </w:rPr>
      </w:pPr>
    </w:p>
    <w:p w:rsidR="00EC5B0B" w:rsidRDefault="004E0670">
      <w:pPr>
        <w:spacing w:line="268" w:lineRule="exact"/>
        <w:ind w:right="57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2</w:t>
      </w:r>
      <w:r>
        <w:rPr>
          <w:rFonts w:ascii="Calibri" w:hAnsi="Calibri"/>
          <w:b/>
          <w:bCs/>
          <w:u w:val="single"/>
          <w:vertAlign w:val="superscript"/>
        </w:rPr>
        <w:t>eme</w:t>
      </w:r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 xml:space="preserve">:  </w:t>
      </w:r>
      <w:r>
        <w:rPr>
          <w:rFonts w:ascii="Calibri" w:hAnsi="Calibri"/>
        </w:rPr>
        <w:t>L</w:t>
      </w:r>
      <w:r>
        <w:rPr>
          <w:rFonts w:ascii="Calibri" w:hAnsi="Calibri"/>
        </w:rPr>
        <w:t>ecture de la lettre aux Hébreux</w:t>
      </w:r>
    </w:p>
    <w:p w:rsidR="00EC5B0B" w:rsidRDefault="004E0670">
      <w:pPr>
        <w:spacing w:line="268" w:lineRule="exact"/>
        <w:ind w:right="57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          Quand Dieu aime quelqu’un, il lui donne de bonnes leçons    </w:t>
      </w:r>
      <w:r>
        <w:rPr>
          <w:rFonts w:ascii="Calibri" w:hAnsi="Calibri"/>
        </w:rPr>
        <w:t>(He 12, 5-7.11-13)</w:t>
      </w:r>
    </w:p>
    <w:p w:rsidR="00EC5B0B" w:rsidRDefault="00EC5B0B">
      <w:pPr>
        <w:spacing w:line="268" w:lineRule="exact"/>
        <w:ind w:right="690"/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 xml:space="preserve"> :      </w:t>
      </w:r>
      <w:r>
        <w:rPr>
          <w:rFonts w:ascii="Calibri" w:hAnsi="Calibri"/>
          <w:b/>
          <w:bCs/>
        </w:rPr>
        <w:t>Alleluia Jubilé U27-30</w:t>
      </w: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Verset : </w:t>
      </w:r>
      <w:r>
        <w:rPr>
          <w:rFonts w:ascii="Calibri" w:hAnsi="Calibri"/>
          <w:b/>
          <w:bCs/>
        </w:rPr>
        <w:t xml:space="preserve">Moi, je suis le Chemin, la Vérité et la Vie, dit le Seigneur ; personne ne va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vers le Père sans passer par moi</w:t>
      </w:r>
      <w:r>
        <w:rPr>
          <w:rFonts w:ascii="Calibri" w:hAnsi="Calibri"/>
          <w:b/>
          <w:bCs/>
        </w:rPr>
        <w:t>.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EC5B0B">
      <w:pPr>
        <w:rPr>
          <w:rFonts w:ascii="Calibri" w:hAnsi="Calibri"/>
          <w:b/>
          <w:bCs/>
          <w:sz w:val="12"/>
          <w:szCs w:val="12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 xml:space="preserve">:    Évangile de Jésus Christ selon Saint Luc           </w:t>
      </w:r>
      <w:r>
        <w:rPr>
          <w:rFonts w:ascii="Calibri" w:hAnsi="Calibri"/>
        </w:rPr>
        <w:t>(Lc 13, 22-30)</w:t>
      </w: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  <w:t xml:space="preserve">   On viendra de l’orient et de l’occident prendre place au festin dans le royaume de Dieu</w:t>
      </w:r>
      <w:r>
        <w:rPr>
          <w:rFonts w:ascii="Calibri" w:hAnsi="Calibri"/>
          <w:b/>
          <w:bCs/>
        </w:rPr>
        <w:tab/>
      </w: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lastRenderedPageBreak/>
        <w:t>Homélie</w:t>
      </w:r>
      <w:r>
        <w:rPr>
          <w:rFonts w:ascii="Calibri" w:hAnsi="Calibri"/>
        </w:rPr>
        <w:t> :</w:t>
      </w:r>
    </w:p>
    <w:p w:rsidR="00EC5B0B" w:rsidRDefault="00EC5B0B">
      <w:pPr>
        <w:rPr>
          <w:rFonts w:ascii="Calibri" w:hAnsi="Calibri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Profession de foi</w:t>
      </w:r>
      <w:r>
        <w:rPr>
          <w:rFonts w:ascii="Calibri" w:hAnsi="Calibri"/>
        </w:rPr>
        <w:t xml:space="preserve"> : On peut utiliser le </w:t>
      </w:r>
      <w:r>
        <w:rPr>
          <w:rFonts w:ascii="Calibri" w:hAnsi="Calibri"/>
          <w:b/>
          <w:bCs/>
        </w:rPr>
        <w:t>S</w:t>
      </w:r>
      <w:r>
        <w:rPr>
          <w:rFonts w:ascii="Calibri" w:hAnsi="Calibri"/>
          <w:b/>
          <w:bCs/>
        </w:rPr>
        <w:t xml:space="preserve">ymbole de Nicée-Constantinople, </w:t>
      </w:r>
      <w:r>
        <w:rPr>
          <w:rFonts w:ascii="Calibri" w:hAnsi="Calibri"/>
        </w:rPr>
        <w:t>en cette année du 1 700</w:t>
      </w:r>
      <w:r>
        <w:rPr>
          <w:rFonts w:ascii="Calibri" w:hAnsi="Calibri"/>
          <w:vertAlign w:val="superscript"/>
        </w:rPr>
        <w:t xml:space="preserve">e </w:t>
      </w:r>
      <w:r>
        <w:rPr>
          <w:rFonts w:ascii="Calibri" w:hAnsi="Calibri"/>
        </w:rPr>
        <w:t xml:space="preserve">anniversaire de ce concile : </w:t>
      </w:r>
      <w:r>
        <w:rPr>
          <w:rFonts w:ascii="Calibri" w:hAnsi="Calibri"/>
          <w:b/>
          <w:bCs/>
        </w:rPr>
        <w:t xml:space="preserve">Je crois en un seul Dieu, le Père tout puissant... </w:t>
      </w:r>
      <w:r>
        <w:rPr>
          <w:rFonts w:ascii="Calibri" w:hAnsi="Calibri"/>
        </w:rPr>
        <w:tab/>
      </w:r>
    </w:p>
    <w:p w:rsidR="00EC5B0B" w:rsidRDefault="00EC5B0B">
      <w:pPr>
        <w:rPr>
          <w:rFonts w:ascii="Calibri" w:hAnsi="Calibri"/>
          <w:sz w:val="16"/>
          <w:szCs w:val="16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</w:p>
    <w:p w:rsidR="00EC5B0B" w:rsidRDefault="004E0670">
      <w:pPr>
        <w:rPr>
          <w:rFonts w:ascii="Calibri" w:hAnsi="Calibri"/>
        </w:rPr>
      </w:pPr>
      <w:r>
        <w:rPr>
          <w:noProof/>
          <w:lang w:eastAsia="fr-FR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-68580</wp:posOffset>
            </wp:positionH>
            <wp:positionV relativeFrom="paragraph">
              <wp:posOffset>187325</wp:posOffset>
            </wp:positionV>
            <wp:extent cx="6263640" cy="128460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B0B" w:rsidRDefault="00EC5B0B">
      <w:pPr>
        <w:rPr>
          <w:rFonts w:ascii="Calibri" w:hAnsi="Calibri"/>
        </w:rPr>
      </w:pPr>
    </w:p>
    <w:p w:rsidR="00EC5B0B" w:rsidRDefault="00EC5B0B">
      <w:pPr>
        <w:rPr>
          <w:rFonts w:ascii="Calibri" w:hAnsi="Calibri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Quête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 xml:space="preserve">:  </w:t>
      </w:r>
      <w:r>
        <w:rPr>
          <w:rFonts w:ascii="Calibri" w:hAnsi="Calibri"/>
        </w:rPr>
        <w:t xml:space="preserve">Notre offrande de ce jour est pour les besoins de la Paroisse.   Merci de votre </w:t>
      </w:r>
      <w:r>
        <w:rPr>
          <w:rFonts w:ascii="Calibri" w:hAnsi="Calibri"/>
        </w:rPr>
        <w:t>générosité.</w:t>
      </w:r>
    </w:p>
    <w:p w:rsidR="00EC5B0B" w:rsidRDefault="00EC5B0B">
      <w:pPr>
        <w:jc w:val="both"/>
        <w:rPr>
          <w:rFonts w:ascii="Calibri" w:hAnsi="Calibri"/>
          <w:b/>
          <w:bCs/>
          <w:sz w:val="16"/>
          <w:szCs w:val="16"/>
          <w:u w:val="single"/>
        </w:rPr>
      </w:pPr>
    </w:p>
    <w:p w:rsidR="00EC5B0B" w:rsidRDefault="00EC5B0B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EC5B0B" w:rsidRDefault="004E0670">
      <w:pPr>
        <w:jc w:val="center"/>
        <w:rPr>
          <w:rFonts w:ascii="Calibri" w:hAnsi="Calibri"/>
          <w:b/>
          <w:bCs/>
          <w:sz w:val="26"/>
          <w:szCs w:val="26"/>
          <w:u w:val="single"/>
        </w:rPr>
      </w:pPr>
      <w:r>
        <w:rPr>
          <w:rFonts w:ascii="Calibri" w:hAnsi="Calibri"/>
          <w:b/>
          <w:bCs/>
          <w:sz w:val="26"/>
          <w:szCs w:val="26"/>
          <w:u w:val="single"/>
        </w:rPr>
        <w:t>LITURGIE  EUCHARISTIQUE</w:t>
      </w:r>
    </w:p>
    <w:p w:rsidR="00EC5B0B" w:rsidRDefault="00EC5B0B">
      <w:pPr>
        <w:rPr>
          <w:rFonts w:ascii="Calibri" w:hAnsi="Calibri"/>
          <w:b/>
          <w:bCs/>
          <w:u w:val="single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Chant d'offertoire</w:t>
      </w:r>
      <w:r>
        <w:rPr>
          <w:rFonts w:ascii="Calibri" w:hAnsi="Calibri"/>
        </w:rPr>
        <w:t> :</w:t>
      </w:r>
    </w:p>
    <w:p w:rsidR="00EC5B0B" w:rsidRDefault="00EC5B0B">
      <w:pPr>
        <w:rPr>
          <w:rFonts w:ascii="Calibri" w:hAnsi="Calibri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</w:rPr>
        <w:t>Missel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Messe Isabelle Fontaine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(</w:t>
      </w:r>
      <w:r>
        <w:rPr>
          <w:rFonts w:ascii="Calibri" w:hAnsi="Calibri"/>
        </w:rPr>
        <w:t>AL48-00</w:t>
      </w:r>
      <w:r>
        <w:rPr>
          <w:rFonts w:ascii="Calibri" w:hAnsi="Calibri"/>
          <w:b/>
          <w:bCs/>
        </w:rPr>
        <w:t>)</w:t>
      </w:r>
    </w:p>
    <w:p w:rsidR="00EC5B0B" w:rsidRDefault="00EC5B0B">
      <w:pPr>
        <w:rPr>
          <w:rFonts w:ascii="Calibri" w:hAnsi="Calibri"/>
          <w:b/>
          <w:bCs/>
          <w:i/>
          <w:iCs/>
          <w:sz w:val="20"/>
          <w:szCs w:val="20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EC5B0B" w:rsidRDefault="00EC5B0B">
      <w:pPr>
        <w:rPr>
          <w:rFonts w:ascii="Calibri" w:hAnsi="Calibri"/>
          <w:b/>
          <w:bCs/>
          <w:u w:val="single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Anamnèse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Messe Isabelle Fontaine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(</w:t>
      </w:r>
      <w:r>
        <w:rPr>
          <w:rFonts w:ascii="Calibri" w:hAnsi="Calibri"/>
        </w:rPr>
        <w:t>AL48-00</w:t>
      </w:r>
      <w:r>
        <w:rPr>
          <w:rFonts w:ascii="Calibri" w:hAnsi="Calibri"/>
          <w:b/>
          <w:bCs/>
        </w:rPr>
        <w:t>)</w:t>
      </w:r>
    </w:p>
    <w:p w:rsidR="00EC5B0B" w:rsidRDefault="00EC5B0B">
      <w:pPr>
        <w:rPr>
          <w:rFonts w:ascii="Calibri" w:hAnsi="Calibri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proclamé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Geste de paix : 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  <w:b/>
          <w:bCs/>
        </w:rPr>
        <w:t>Messe Isabelle Fontaine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(</w:t>
      </w:r>
      <w:r>
        <w:rPr>
          <w:rFonts w:ascii="Calibri" w:hAnsi="Calibri"/>
        </w:rPr>
        <w:t>AL48-00</w:t>
      </w:r>
      <w:r>
        <w:rPr>
          <w:rFonts w:ascii="Calibri" w:hAnsi="Calibri"/>
          <w:b/>
          <w:bCs/>
        </w:rPr>
        <w:t>)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 xml:space="preserve">Chant </w:t>
      </w:r>
      <w:r>
        <w:rPr>
          <w:rFonts w:ascii="Calibri" w:hAnsi="Calibri"/>
          <w:b/>
          <w:bCs/>
          <w:u w:val="single"/>
        </w:rPr>
        <w:t xml:space="preserve">de </w:t>
      </w:r>
      <w:r>
        <w:rPr>
          <w:rFonts w:ascii="Calibri" w:hAnsi="Calibri"/>
          <w:b/>
          <w:bCs/>
          <w:u w:val="single"/>
        </w:rPr>
        <w:t>communion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  <w:b/>
          <w:bCs/>
        </w:rPr>
        <w:t>Action de grâce 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  <w:bCs/>
        </w:rPr>
        <w:t>Jésus le Christ, lumière intérieure           Feuille  bleue n°34</w:t>
      </w: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12"/>
          <w:szCs w:val="12"/>
        </w:rPr>
        <w:tab/>
      </w: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 xml:space="preserve"> :   </w:t>
      </w:r>
      <w:r>
        <w:rPr>
          <w:rFonts w:ascii="Calibri" w:hAnsi="Calibri"/>
        </w:rPr>
        <w:t>Missel</w:t>
      </w:r>
    </w:p>
    <w:p w:rsidR="00EC5B0B" w:rsidRDefault="00EC5B0B">
      <w:pPr>
        <w:rPr>
          <w:rFonts w:ascii="Calibri" w:hAnsi="Calibri"/>
          <w:b/>
          <w:bCs/>
          <w:sz w:val="16"/>
          <w:szCs w:val="16"/>
        </w:rPr>
      </w:pPr>
    </w:p>
    <w:p w:rsidR="00EC5B0B" w:rsidRDefault="00EC5B0B">
      <w:pPr>
        <w:rPr>
          <w:rFonts w:ascii="Calibri" w:hAnsi="Calibri"/>
          <w:b/>
          <w:bCs/>
          <w:sz w:val="16"/>
          <w:szCs w:val="16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6"/>
          <w:szCs w:val="26"/>
          <w:u w:val="single"/>
        </w:rPr>
        <w:t>LITURGIE DE L'ENVOI</w:t>
      </w: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Annonces :</w:t>
      </w:r>
    </w:p>
    <w:p w:rsidR="00EC5B0B" w:rsidRDefault="00EC5B0B">
      <w:pPr>
        <w:rPr>
          <w:rFonts w:ascii="Calibri" w:hAnsi="Calibri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>le</w:t>
      </w:r>
      <w:r>
        <w:rPr>
          <w:rFonts w:ascii="Calibri" w:hAnsi="Calibri"/>
        </w:rPr>
        <w:t xml:space="preserve"> célébrant...</w:t>
      </w: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Amen.</w:t>
      </w:r>
    </w:p>
    <w:p w:rsidR="00EC5B0B" w:rsidRDefault="00EC5B0B">
      <w:pPr>
        <w:rPr>
          <w:sz w:val="12"/>
          <w:szCs w:val="12"/>
        </w:rPr>
      </w:pP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Allez par toute la terre</w:t>
      </w:r>
      <w:r>
        <w:rPr>
          <w:rFonts w:ascii="Calibri" w:hAnsi="Calibri"/>
        </w:rPr>
        <w:t xml:space="preserve">    (TL20-76)      </w:t>
      </w:r>
      <w:r>
        <w:rPr>
          <w:rFonts w:ascii="Calibri" w:hAnsi="Calibri"/>
          <w:b/>
          <w:bCs/>
        </w:rPr>
        <w:t xml:space="preserve">Feuille  bleue n°2  couplets  4   </w:t>
      </w:r>
    </w:p>
    <w:p w:rsidR="00EC5B0B" w:rsidRDefault="00EC5B0B">
      <w:pPr>
        <w:rPr>
          <w:rFonts w:ascii="Calibri" w:hAnsi="Calibri"/>
        </w:rPr>
      </w:pPr>
    </w:p>
    <w:p w:rsidR="00EC5B0B" w:rsidRDefault="004E0670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0"/>
          <w:szCs w:val="30"/>
          <w:u w:val="single"/>
        </w:rPr>
        <w:lastRenderedPageBreak/>
        <w:t xml:space="preserve">Prière universelle </w:t>
      </w:r>
      <w:r>
        <w:rPr>
          <w:rFonts w:ascii="Calibri" w:hAnsi="Calibri"/>
          <w:sz w:val="30"/>
          <w:szCs w:val="30"/>
        </w:rPr>
        <w:t xml:space="preserve">          24 </w:t>
      </w:r>
      <w:r>
        <w:rPr>
          <w:rFonts w:ascii="Calibri" w:hAnsi="Calibri"/>
          <w:sz w:val="30"/>
          <w:szCs w:val="30"/>
        </w:rPr>
        <w:t>août</w:t>
      </w:r>
      <w:r>
        <w:rPr>
          <w:rFonts w:ascii="Calibri" w:hAnsi="Calibri"/>
          <w:sz w:val="30"/>
          <w:szCs w:val="30"/>
        </w:rPr>
        <w:t xml:space="preserve"> 202</w:t>
      </w:r>
      <w:r>
        <w:rPr>
          <w:rFonts w:ascii="Calibri" w:hAnsi="Calibri"/>
          <w:sz w:val="30"/>
          <w:szCs w:val="30"/>
        </w:rPr>
        <w:t>5</w:t>
      </w:r>
    </w:p>
    <w:p w:rsidR="00EC5B0B" w:rsidRDefault="00EC5B0B">
      <w:pPr>
        <w:jc w:val="center"/>
        <w:rPr>
          <w:rFonts w:ascii="Calibri" w:hAnsi="Calibri"/>
        </w:rPr>
      </w:pPr>
    </w:p>
    <w:p w:rsidR="00EC5B0B" w:rsidRDefault="00EC5B0B">
      <w:pPr>
        <w:jc w:val="center"/>
        <w:rPr>
          <w:rFonts w:ascii="Calibri" w:hAnsi="Calibri"/>
        </w:rPr>
      </w:pPr>
    </w:p>
    <w:p w:rsidR="00EC5B0B" w:rsidRDefault="004E0670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  <w:bCs/>
          <w:i/>
          <w:iCs/>
          <w:u w:val="single"/>
        </w:rPr>
        <w:t>Important</w:t>
      </w:r>
      <w:r>
        <w:rPr>
          <w:rFonts w:ascii="Calibri" w:hAnsi="Calibri"/>
          <w:b/>
          <w:bCs/>
          <w:i/>
          <w:iCs/>
        </w:rPr>
        <w:t xml:space="preserve"> : </w:t>
      </w:r>
      <w:r>
        <w:rPr>
          <w:rFonts w:ascii="Calibri" w:hAnsi="Calibri"/>
          <w:i/>
          <w:iCs/>
        </w:rPr>
        <w:t xml:space="preserve">La personne qui lit les intentions de prière doit rester à l’ambon jusqu'à la fin </w:t>
      </w:r>
      <w:r>
        <w:rPr>
          <w:rFonts w:ascii="Calibri" w:hAnsi="Calibri"/>
          <w:i/>
          <w:iCs/>
        </w:rPr>
        <w:t xml:space="preserve">de la lecture de la conclusion par le prêtre. </w:t>
      </w:r>
    </w:p>
    <w:p w:rsidR="00EC5B0B" w:rsidRDefault="00EC5B0B">
      <w:pPr>
        <w:ind w:left="709" w:hanging="709"/>
        <w:rPr>
          <w:rFonts w:ascii="Calibri" w:hAnsi="Calibri"/>
        </w:rPr>
      </w:pPr>
    </w:p>
    <w:p w:rsidR="00EC5B0B" w:rsidRDefault="00EC5B0B">
      <w:pPr>
        <w:ind w:left="709" w:hanging="709"/>
        <w:rPr>
          <w:rFonts w:ascii="Calibri" w:hAnsi="Calibri"/>
        </w:rPr>
      </w:pPr>
    </w:p>
    <w:p w:rsidR="00EC5B0B" w:rsidRDefault="004E0670">
      <w:pPr>
        <w:rPr>
          <w:rFonts w:ascii="Calibri" w:hAnsi="Calibri"/>
        </w:rPr>
      </w:pPr>
      <w:r>
        <w:rPr>
          <w:rStyle w:val="Accentuation"/>
          <w:rFonts w:ascii="Calibri" w:hAnsi="Calibri"/>
          <w:b/>
          <w:bCs/>
          <w:i w:val="0"/>
          <w:iCs w:val="0"/>
          <w:u w:val="single"/>
        </w:rPr>
        <w:t>Introduction </w:t>
      </w:r>
      <w:r>
        <w:rPr>
          <w:rFonts w:ascii="Calibri" w:hAnsi="Calibri"/>
          <w:i/>
          <w:iCs/>
        </w:rPr>
        <w:t xml:space="preserve">: </w:t>
      </w:r>
      <w:r>
        <w:rPr>
          <w:rFonts w:ascii="Calibri" w:hAnsi="Calibri"/>
          <w:b/>
          <w:bCs/>
        </w:rPr>
        <w:t>Le Seigneur ouvre à tous les portes du royaume de Dieu . A notre tour, ouvrons nos cœurs aux hommes et aux femmes de ce monde que nous lui confions dans la prière.</w:t>
      </w:r>
    </w:p>
    <w:p w:rsidR="00EC5B0B" w:rsidRDefault="004E0670">
      <w:pPr>
        <w:rPr>
          <w:rFonts w:ascii="Calibri" w:hAnsi="Calibri"/>
        </w:rPr>
      </w:pPr>
      <w:r>
        <w:rPr>
          <w:rFonts w:ascii="Calibri" w:hAnsi="Calibri"/>
          <w:i/>
          <w:iCs/>
        </w:rPr>
        <w:t>.</w:t>
      </w:r>
    </w:p>
    <w:p w:rsidR="00EC5B0B" w:rsidRDefault="00EC5B0B">
      <w:pPr>
        <w:ind w:left="709" w:hanging="709"/>
        <w:rPr>
          <w:rFonts w:ascii="Calibri" w:hAnsi="Calibri"/>
          <w:i/>
          <w:iCs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Refrain</w:t>
      </w:r>
      <w:r>
        <w:rPr>
          <w:rFonts w:ascii="Calibri" w:hAnsi="Calibri"/>
          <w:b/>
          <w:bCs/>
        </w:rPr>
        <w:t xml:space="preserve"> :     </w:t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4E067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fr-FR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3640" cy="1284605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B0B" w:rsidRDefault="00EC5B0B">
      <w:pPr>
        <w:rPr>
          <w:rFonts w:ascii="Calibri" w:hAnsi="Calibri"/>
          <w:b/>
          <w:bCs/>
        </w:rPr>
      </w:pPr>
    </w:p>
    <w:p w:rsidR="00EC5B0B" w:rsidRDefault="00EC5B0B">
      <w:pPr>
        <w:jc w:val="both"/>
        <w:rPr>
          <w:rFonts w:ascii="Calibri" w:hAnsi="Calibri"/>
          <w:sz w:val="26"/>
          <w:szCs w:val="26"/>
        </w:rPr>
      </w:pPr>
    </w:p>
    <w:p w:rsidR="00EC5B0B" w:rsidRDefault="004E0670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1-  </w:t>
      </w:r>
      <w:r>
        <w:rPr>
          <w:rFonts w:ascii="Calibri" w:hAnsi="Calibri"/>
          <w:sz w:val="26"/>
          <w:szCs w:val="26"/>
        </w:rPr>
        <w:t>P</w:t>
      </w:r>
      <w:r>
        <w:rPr>
          <w:rFonts w:ascii="Calibri" w:hAnsi="Calibri"/>
          <w:sz w:val="26"/>
          <w:szCs w:val="26"/>
        </w:rPr>
        <w:t xml:space="preserve">our l’Église appelée à annoncer ta gloire : qu’elle soit davantage visible comme signe de </w:t>
      </w:r>
      <w:r>
        <w:rPr>
          <w:rFonts w:ascii="Calibri" w:hAnsi="Calibri"/>
          <w:sz w:val="26"/>
          <w:szCs w:val="26"/>
        </w:rPr>
        <w:tab/>
        <w:t xml:space="preserve">salut pour tous les hommes ;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>R/</w:t>
      </w: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                            </w:t>
      </w:r>
    </w:p>
    <w:p w:rsidR="00EC5B0B" w:rsidRDefault="00EC5B0B">
      <w:pPr>
        <w:jc w:val="right"/>
        <w:rPr>
          <w:rFonts w:ascii="Calibri" w:hAnsi="Calibri"/>
          <w:b/>
          <w:bCs/>
          <w:sz w:val="16"/>
          <w:szCs w:val="16"/>
        </w:rPr>
      </w:pPr>
    </w:p>
    <w:p w:rsidR="00EC5B0B" w:rsidRDefault="00EC5B0B">
      <w:pPr>
        <w:ind w:left="709" w:hanging="709"/>
        <w:rPr>
          <w:rFonts w:ascii="Calibri" w:hAnsi="Calibri"/>
          <w:b/>
          <w:bCs/>
          <w:sz w:val="16"/>
          <w:szCs w:val="16"/>
        </w:rPr>
      </w:pPr>
    </w:p>
    <w:p w:rsidR="00EC5B0B" w:rsidRDefault="00EC5B0B">
      <w:pPr>
        <w:ind w:left="709" w:hanging="709"/>
        <w:rPr>
          <w:rFonts w:ascii="Calibri" w:hAnsi="Calibri"/>
          <w:b/>
          <w:bCs/>
          <w:sz w:val="16"/>
          <w:szCs w:val="16"/>
        </w:rPr>
      </w:pPr>
    </w:p>
    <w:p w:rsidR="00EC5B0B" w:rsidRDefault="004E0670">
      <w:pPr>
        <w:ind w:left="709" w:hanging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2-  </w:t>
      </w:r>
      <w:r>
        <w:rPr>
          <w:rFonts w:ascii="Calibri" w:hAnsi="Calibri"/>
          <w:sz w:val="26"/>
          <w:szCs w:val="26"/>
        </w:rPr>
        <w:t xml:space="preserve">Pour les nations qui ne connaissent pas l’Évangile, Bonne Nouvelle du Salut : que les missionnaires persévèrent afin que </w:t>
      </w:r>
      <w:r>
        <w:rPr>
          <w:rFonts w:ascii="Calibri" w:hAnsi="Calibri"/>
          <w:sz w:val="26"/>
          <w:szCs w:val="26"/>
        </w:rPr>
        <w:t>le signe donné par le Christ soit visible de tous ;</w:t>
      </w:r>
    </w:p>
    <w:p w:rsidR="00EC5B0B" w:rsidRDefault="004E0670">
      <w:pPr>
        <w:ind w:left="709" w:hanging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R/</w:t>
      </w:r>
    </w:p>
    <w:p w:rsidR="00EC5B0B" w:rsidRDefault="004E0670">
      <w:pPr>
        <w:ind w:left="709" w:hanging="709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EC5B0B" w:rsidRDefault="004E0670">
      <w:pPr>
        <w:ind w:left="709" w:hanging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3- Pour </w:t>
      </w:r>
      <w:r>
        <w:rPr>
          <w:rFonts w:ascii="Calibri" w:hAnsi="Calibri"/>
          <w:sz w:val="26"/>
          <w:szCs w:val="26"/>
        </w:rPr>
        <w:t>ceux qui sont accablés par l’ampleur de la tâche de disciples : qu’ils n’oublient pas de se tourner vers Jésus Sauveur ;</w:t>
      </w:r>
    </w:p>
    <w:p w:rsidR="00EC5B0B" w:rsidRDefault="004E0670">
      <w:pPr>
        <w:ind w:left="709" w:hanging="709"/>
        <w:jc w:val="right"/>
      </w:pPr>
      <w:r>
        <w:rPr>
          <w:rFonts w:ascii="Calibri" w:hAnsi="Calibri"/>
          <w:b/>
          <w:bCs/>
          <w:sz w:val="26"/>
          <w:szCs w:val="26"/>
        </w:rPr>
        <w:t>R/</w:t>
      </w:r>
    </w:p>
    <w:p w:rsidR="00EC5B0B" w:rsidRDefault="00EC5B0B">
      <w:pPr>
        <w:jc w:val="right"/>
        <w:rPr>
          <w:rFonts w:ascii="Calibri" w:hAnsi="Calibri"/>
          <w:sz w:val="26"/>
          <w:szCs w:val="26"/>
        </w:rPr>
      </w:pPr>
    </w:p>
    <w:p w:rsidR="00EC5B0B" w:rsidRDefault="00EC5B0B">
      <w:pPr>
        <w:jc w:val="right"/>
        <w:rPr>
          <w:rFonts w:ascii="Calibri" w:hAnsi="Calibri"/>
          <w:sz w:val="26"/>
          <w:szCs w:val="26"/>
        </w:rPr>
      </w:pPr>
    </w:p>
    <w:p w:rsidR="00EC5B0B" w:rsidRDefault="004E067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4- N</w:t>
      </w:r>
      <w:r>
        <w:rPr>
          <w:rFonts w:ascii="Calibri" w:hAnsi="Calibri"/>
          <w:sz w:val="26"/>
          <w:szCs w:val="26"/>
        </w:rPr>
        <w:t>ous rendons grâce particulièrement pour les jeune</w:t>
      </w:r>
      <w:r>
        <w:rPr>
          <w:rFonts w:ascii="Calibri" w:hAnsi="Calibri"/>
          <w:sz w:val="26"/>
          <w:szCs w:val="26"/>
        </w:rPr>
        <w:t xml:space="preserve">s qui sont servants d’autel et nous </w:t>
      </w:r>
      <w:r>
        <w:rPr>
          <w:rFonts w:ascii="Calibri" w:hAnsi="Calibri"/>
          <w:sz w:val="26"/>
          <w:szCs w:val="26"/>
        </w:rPr>
        <w:tab/>
        <w:t xml:space="preserve">portons dans notre prière celles et ceux d’entre eux qui sont réunis à Rome ce  </w:t>
      </w:r>
      <w:r>
        <w:rPr>
          <w:rFonts w:ascii="Calibri" w:hAnsi="Calibri"/>
          <w:sz w:val="26"/>
          <w:szCs w:val="26"/>
        </w:rPr>
        <w:tab/>
        <w:t>dimanche pour le jubilé de l’espérance.</w:t>
      </w:r>
    </w:p>
    <w:p w:rsidR="00EC5B0B" w:rsidRDefault="004E067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R/</w:t>
      </w:r>
    </w:p>
    <w:p w:rsidR="00EC5B0B" w:rsidRDefault="00EC5B0B">
      <w:pPr>
        <w:jc w:val="right"/>
        <w:rPr>
          <w:rFonts w:ascii="Calibri" w:hAnsi="Calibri"/>
          <w:sz w:val="26"/>
          <w:szCs w:val="26"/>
        </w:rPr>
      </w:pPr>
    </w:p>
    <w:p w:rsidR="00EC5B0B" w:rsidRDefault="00EC5B0B">
      <w:pPr>
        <w:rPr>
          <w:rFonts w:ascii="Calibri" w:hAnsi="Calibri"/>
          <w:b/>
          <w:bCs/>
        </w:rPr>
      </w:pPr>
    </w:p>
    <w:sectPr w:rsidR="00EC5B0B" w:rsidSect="00EC5B0B">
      <w:footerReference w:type="default" r:id="rId9"/>
      <w:pgSz w:w="11906" w:h="16838"/>
      <w:pgMar w:top="1134" w:right="908" w:bottom="1587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70" w:rsidRDefault="004E0670" w:rsidP="00EC5B0B">
      <w:r>
        <w:separator/>
      </w:r>
    </w:p>
  </w:endnote>
  <w:endnote w:type="continuationSeparator" w:id="1">
    <w:p w:rsidR="004E0670" w:rsidRDefault="004E0670" w:rsidP="00EC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0B" w:rsidRDefault="004E0670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Pour tous renseignements, c</w:t>
    </w:r>
    <w:r>
      <w:rPr>
        <w:i/>
        <w:iCs/>
        <w:sz w:val="16"/>
        <w:szCs w:val="16"/>
      </w:rPr>
      <w:t>oncernant cette liturgie préparée par le relais Saint Nicolas, contactez : Colette Métivier .courriel : cy.metivier@yahoo.fr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70" w:rsidRDefault="004E0670" w:rsidP="00EC5B0B">
      <w:r>
        <w:separator/>
      </w:r>
    </w:p>
  </w:footnote>
  <w:footnote w:type="continuationSeparator" w:id="1">
    <w:p w:rsidR="004E0670" w:rsidRDefault="004E0670" w:rsidP="00EC5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B0B"/>
    <w:rsid w:val="004E0670"/>
    <w:rsid w:val="00A470B9"/>
    <w:rsid w:val="00EC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4A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F0784A"/>
  </w:style>
  <w:style w:type="character" w:customStyle="1" w:styleId="Ancredenotedebasdepage">
    <w:name w:val="Ancre de note de bas de page"/>
    <w:rsid w:val="00F0784A"/>
    <w:rPr>
      <w:vertAlign w:val="superscript"/>
    </w:rPr>
  </w:style>
  <w:style w:type="character" w:customStyle="1" w:styleId="LienInternet">
    <w:name w:val="Lien Internet"/>
    <w:rsid w:val="00F0784A"/>
    <w:rPr>
      <w:color w:val="000080"/>
      <w:u w:val="single"/>
    </w:rPr>
  </w:style>
  <w:style w:type="character" w:customStyle="1" w:styleId="Caractresdenumrotation">
    <w:name w:val="Caractères de numérotation"/>
    <w:qFormat/>
    <w:rsid w:val="00EC5B0B"/>
  </w:style>
  <w:style w:type="character" w:styleId="Accentuation">
    <w:name w:val="Emphasis"/>
    <w:qFormat/>
    <w:rsid w:val="00EC5B0B"/>
    <w:rPr>
      <w:i/>
      <w:iCs/>
    </w:rPr>
  </w:style>
  <w:style w:type="paragraph" w:styleId="Titre">
    <w:name w:val="Title"/>
    <w:basedOn w:val="Normal"/>
    <w:next w:val="Corpsdetexte"/>
    <w:qFormat/>
    <w:rsid w:val="00F0784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F0784A"/>
    <w:pPr>
      <w:spacing w:after="120"/>
    </w:pPr>
  </w:style>
  <w:style w:type="paragraph" w:styleId="Liste">
    <w:name w:val="List"/>
    <w:basedOn w:val="Corpsdetexte"/>
    <w:rsid w:val="00F0784A"/>
  </w:style>
  <w:style w:type="paragraph" w:customStyle="1" w:styleId="Caption">
    <w:name w:val="Caption"/>
    <w:basedOn w:val="Normal"/>
    <w:qFormat/>
    <w:rsid w:val="00F078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0784A"/>
    <w:pPr>
      <w:suppressLineNumbers/>
    </w:pPr>
  </w:style>
  <w:style w:type="paragraph" w:customStyle="1" w:styleId="FootnoteText">
    <w:name w:val="Footnote Text"/>
    <w:basedOn w:val="Normal"/>
    <w:rsid w:val="00F0784A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F0784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"/>
    <w:rsid w:val="00F0784A"/>
    <w:pPr>
      <w:suppressLineNumbers/>
      <w:tabs>
        <w:tab w:val="center" w:pos="4819"/>
        <w:tab w:val="right" w:pos="9638"/>
      </w:tabs>
    </w:pPr>
  </w:style>
  <w:style w:type="paragraph" w:customStyle="1" w:styleId="TableauNormal1">
    <w:name w:val="Tableau Normal1"/>
    <w:qFormat/>
    <w:rsid w:val="00F0784A"/>
    <w:rPr>
      <w:rFonts w:ascii="Calibri" w:eastAsia="Times New Roman" w:hAnsi="Calibri" w:cs="Times New Roman"/>
      <w:sz w:val="22"/>
      <w:szCs w:val="22"/>
      <w:lang w:eastAsia="fr-FR" w:bidi="ar-SA"/>
    </w:rPr>
  </w:style>
  <w:style w:type="numbering" w:customStyle="1" w:styleId="Puce">
    <w:name w:val="Puce •"/>
    <w:qFormat/>
    <w:rsid w:val="00EC5B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aroissedesolonn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3241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penaud</dc:creator>
  <cp:lastModifiedBy>claude penaud</cp:lastModifiedBy>
  <cp:revision>2</cp:revision>
  <cp:lastPrinted>2025-07-29T18:38:00Z</cp:lastPrinted>
  <dcterms:created xsi:type="dcterms:W3CDTF">2025-07-30T06:36:00Z</dcterms:created>
  <dcterms:modified xsi:type="dcterms:W3CDTF">2025-07-30T06:36:00Z</dcterms:modified>
  <dc:language>fr-FR</dc:language>
</cp:coreProperties>
</file>