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ED" w:rsidRDefault="00FC17D0" w:rsidP="00E01DED">
      <w:pPr>
        <w:pStyle w:val="Sansinterligne"/>
        <w:ind w:left="1701" w:hanging="1701"/>
        <w:jc w:val="center"/>
        <w:rPr>
          <w:rFonts w:ascii="Calibri" w:hAnsi="Calibri" w:cs="Arial"/>
          <w:b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876300" cy="1144270"/>
            <wp:effectExtent l="0" t="0" r="0" b="0"/>
            <wp:wrapTight wrapText="bothSides">
              <wp:wrapPolygon edited="0">
                <wp:start x="0" y="0"/>
                <wp:lineTo x="0" y="21216"/>
                <wp:lineTo x="21130" y="21216"/>
                <wp:lineTo x="2113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4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97095692"/>
      <w:r w:rsidR="00E01DED" w:rsidRPr="004F23DA">
        <w:rPr>
          <w:rFonts w:ascii="Calibri" w:hAnsi="Calibri" w:cs="Arial"/>
          <w:b/>
          <w:u w:val="single"/>
        </w:rPr>
        <w:t>Paroisse Ste Marie des Sables d’Olonne</w:t>
      </w:r>
    </w:p>
    <w:p w:rsidR="00E01DED" w:rsidRPr="004F23DA" w:rsidRDefault="00E01DED" w:rsidP="00BD16FD">
      <w:pPr>
        <w:spacing w:line="160" w:lineRule="exact"/>
        <w:ind w:left="2835" w:hanging="2835"/>
      </w:pPr>
    </w:p>
    <w:p w:rsidR="00E01DED" w:rsidRDefault="00E01DED" w:rsidP="00E01DED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</w:t>
      </w:r>
      <w:r w:rsidR="00BA6B5B">
        <w:rPr>
          <w:rFonts w:ascii="Calibri" w:hAnsi="Calibri"/>
          <w:b/>
          <w:u w:val="single"/>
        </w:rPr>
        <w:t>imanche</w:t>
      </w:r>
      <w:r>
        <w:rPr>
          <w:rFonts w:ascii="Calibri" w:hAnsi="Calibri"/>
          <w:b/>
          <w:u w:val="single"/>
        </w:rPr>
        <w:t xml:space="preserve"> 22</w:t>
      </w:r>
      <w:r w:rsidR="00BA6B5B">
        <w:rPr>
          <w:rFonts w:ascii="Calibri" w:hAnsi="Calibri"/>
          <w:b/>
          <w:u w:val="single"/>
        </w:rPr>
        <w:t xml:space="preserve"> Juin</w:t>
      </w:r>
      <w:r w:rsidRPr="004F23DA">
        <w:rPr>
          <w:rFonts w:ascii="Calibri" w:hAnsi="Calibri"/>
          <w:b/>
          <w:u w:val="single"/>
        </w:rPr>
        <w:t xml:space="preserve"> 2025</w:t>
      </w:r>
      <w:r>
        <w:rPr>
          <w:rFonts w:ascii="Calibri" w:hAnsi="Calibri"/>
          <w:b/>
          <w:u w:val="single"/>
        </w:rPr>
        <w:t xml:space="preserve"> : </w:t>
      </w:r>
      <w:r w:rsidRPr="00BA6B5B">
        <w:rPr>
          <w:rFonts w:ascii="Calibri" w:hAnsi="Calibri"/>
          <w:b/>
          <w:sz w:val="28"/>
          <w:szCs w:val="28"/>
          <w:u w:val="single"/>
        </w:rPr>
        <w:t>Fête du Saint Sacrement</w:t>
      </w:r>
    </w:p>
    <w:p w:rsidR="00E01DED" w:rsidRPr="00BD16FD" w:rsidRDefault="00E01DED" w:rsidP="00BD16FD">
      <w:pPr>
        <w:spacing w:line="160" w:lineRule="exact"/>
        <w:ind w:left="2835" w:hanging="2835"/>
      </w:pPr>
    </w:p>
    <w:p w:rsidR="00E01DED" w:rsidRDefault="00E01DED" w:rsidP="00E01DED">
      <w:pPr>
        <w:pStyle w:val="Sansinterligne"/>
        <w:jc w:val="center"/>
        <w:rPr>
          <w:rFonts w:ascii="Calibri" w:hAnsi="Calibri"/>
          <w:b/>
          <w:u w:val="single"/>
        </w:rPr>
      </w:pPr>
      <w:r w:rsidRPr="004F23DA">
        <w:rPr>
          <w:rFonts w:ascii="Calibri" w:hAnsi="Calibri"/>
          <w:b/>
          <w:u w:val="single"/>
        </w:rPr>
        <w:t>Année C – COULEUR LITURGIQUE : BLANC</w:t>
      </w:r>
    </w:p>
    <w:p w:rsidR="00E01DED" w:rsidRPr="004F23DA" w:rsidRDefault="00E01DED" w:rsidP="00BD16FD">
      <w:pPr>
        <w:spacing w:line="160" w:lineRule="exact"/>
        <w:ind w:left="2835" w:hanging="2835"/>
        <w:rPr>
          <w:rFonts w:ascii="Calibri" w:hAnsi="Calibri"/>
          <w:b/>
          <w:u w:val="single"/>
        </w:rPr>
      </w:pPr>
    </w:p>
    <w:p w:rsidR="00E01DED" w:rsidRPr="001266B4" w:rsidRDefault="000C1E63" w:rsidP="00E01DED">
      <w:pPr>
        <w:pStyle w:val="Commentaire"/>
        <w:spacing w:line="360" w:lineRule="auto"/>
        <w:jc w:val="center"/>
        <w:rPr>
          <w:rFonts w:ascii="Arial" w:hAnsi="Arial"/>
          <w:b/>
          <w:sz w:val="22"/>
        </w:rPr>
      </w:pPr>
      <w:r w:rsidRPr="000C1E63">
        <w:rPr>
          <w:rFonts w:ascii="Calibri" w:hAnsi="Calibri"/>
          <w:b/>
          <w:i/>
          <w:lang w:eastAsia="ar-SA"/>
        </w:rPr>
        <w:t>« </w:t>
      </w:r>
      <w:r w:rsidR="00E01DED">
        <w:rPr>
          <w:rFonts w:ascii="Arial" w:hAnsi="Arial"/>
          <w:b/>
          <w:noProof/>
          <w:sz w:val="22"/>
        </w:rPr>
        <w:t>Tous rassasiés ! »</w:t>
      </w:r>
    </w:p>
    <w:p w:rsidR="000C1E63" w:rsidRPr="00BD16FD" w:rsidRDefault="000C1E63" w:rsidP="00BD16FD">
      <w:pPr>
        <w:spacing w:line="160" w:lineRule="exact"/>
        <w:ind w:left="2835" w:hanging="2835"/>
        <w:rPr>
          <w:rFonts w:ascii="Calibri" w:hAnsi="Calibri"/>
          <w:b/>
          <w:u w:val="single"/>
        </w:rPr>
      </w:pPr>
    </w:p>
    <w:bookmarkEnd w:id="0"/>
    <w:p w:rsidR="00EE528F" w:rsidRPr="00BD16FD" w:rsidRDefault="001B4564" w:rsidP="00BD16FD">
      <w:pPr>
        <w:pStyle w:val="Titre3"/>
        <w:jc w:val="center"/>
        <w:rPr>
          <w:rFonts w:ascii="Calibri" w:hAnsi="Calibri" w:cs="Arial"/>
          <w:b/>
          <w:sz w:val="24"/>
          <w:u w:val="single"/>
        </w:rPr>
      </w:pPr>
      <w:r w:rsidRPr="00BD16FD">
        <w:rPr>
          <w:rFonts w:ascii="Calibri" w:hAnsi="Calibri" w:cs="Arial"/>
          <w:b/>
          <w:sz w:val="24"/>
          <w:u w:val="single"/>
        </w:rPr>
        <w:t>LITURGIE</w:t>
      </w:r>
      <w:r w:rsidR="00EE528F" w:rsidRPr="00BD16FD">
        <w:rPr>
          <w:rFonts w:ascii="Calibri" w:hAnsi="Calibri" w:cs="Arial"/>
          <w:b/>
          <w:sz w:val="24"/>
          <w:u w:val="single"/>
        </w:rPr>
        <w:t xml:space="preserve"> D‘OUVERTURE</w:t>
      </w:r>
    </w:p>
    <w:p w:rsidR="00EE528F" w:rsidRDefault="00EE528F" w:rsidP="00BD16FD">
      <w:pPr>
        <w:spacing w:line="160" w:lineRule="exact"/>
        <w:ind w:left="2835" w:hanging="2835"/>
        <w:rPr>
          <w:rFonts w:ascii="Calibri" w:hAnsi="Calibri"/>
          <w:b/>
          <w:i/>
          <w:u w:val="single"/>
        </w:rPr>
      </w:pPr>
    </w:p>
    <w:p w:rsidR="00EE528F" w:rsidRPr="00BA6B5B" w:rsidRDefault="00EE528F" w:rsidP="00EE528F">
      <w:pPr>
        <w:ind w:left="2835" w:hanging="2835"/>
        <w:rPr>
          <w:rFonts w:ascii="Calibri" w:hAnsi="Calibri"/>
        </w:rPr>
      </w:pPr>
      <w:r w:rsidRPr="00BA6B5B">
        <w:rPr>
          <w:rFonts w:ascii="Calibri" w:hAnsi="Calibri"/>
          <w:b/>
          <w:i/>
          <w:u w:val="single"/>
        </w:rPr>
        <w:t>Procession d’entrée</w:t>
      </w:r>
      <w:r w:rsidRPr="00BA6B5B">
        <w:rPr>
          <w:rFonts w:ascii="Calibri" w:hAnsi="Calibri"/>
          <w:b/>
          <w:i/>
        </w:rPr>
        <w:t> </w:t>
      </w:r>
      <w:r w:rsidRPr="00BA6B5B">
        <w:rPr>
          <w:rFonts w:ascii="Calibri" w:hAnsi="Calibri"/>
          <w:b/>
        </w:rPr>
        <w:t>:</w:t>
      </w:r>
      <w:r w:rsidRPr="00BA6B5B">
        <w:rPr>
          <w:rFonts w:ascii="Calibri" w:hAnsi="Calibri"/>
        </w:rPr>
        <w:tab/>
        <w:t xml:space="preserve">La Croix, les Servants d’autel, le </w:t>
      </w:r>
      <w:r w:rsidR="00951EA8" w:rsidRPr="00BA6B5B">
        <w:rPr>
          <w:rFonts w:ascii="Calibri" w:hAnsi="Calibri"/>
        </w:rPr>
        <w:t>P</w:t>
      </w:r>
      <w:r w:rsidRPr="00BA6B5B">
        <w:rPr>
          <w:rFonts w:ascii="Calibri" w:hAnsi="Calibri"/>
        </w:rPr>
        <w:t>rêtre</w:t>
      </w:r>
    </w:p>
    <w:p w:rsidR="00E01DED" w:rsidRPr="00BA6B5B" w:rsidRDefault="00E01DED" w:rsidP="00E36331">
      <w:pPr>
        <w:spacing w:line="120" w:lineRule="exact"/>
        <w:ind w:left="2835" w:hanging="2835"/>
        <w:rPr>
          <w:rFonts w:ascii="Calibri" w:hAnsi="Calibri"/>
        </w:rPr>
      </w:pPr>
    </w:p>
    <w:p w:rsidR="00EE528F" w:rsidRDefault="00EE528F" w:rsidP="00EE528F">
      <w:pPr>
        <w:tabs>
          <w:tab w:val="left" w:pos="2835"/>
        </w:tabs>
        <w:ind w:right="-283"/>
        <w:rPr>
          <w:rFonts w:ascii="Calibri" w:hAnsi="Calibri"/>
          <w:b/>
        </w:rPr>
      </w:pPr>
      <w:r w:rsidRPr="00BA6B5B">
        <w:rPr>
          <w:rFonts w:ascii="Calibri" w:hAnsi="Calibri"/>
          <w:b/>
          <w:i/>
          <w:u w:val="single"/>
        </w:rPr>
        <w:t>Chant d’entrée</w:t>
      </w:r>
      <w:r w:rsidRPr="00BA6B5B">
        <w:rPr>
          <w:rFonts w:ascii="Calibri" w:hAnsi="Calibri"/>
          <w:b/>
          <w:i/>
        </w:rPr>
        <w:t> </w:t>
      </w:r>
      <w:r w:rsidRPr="00BA6B5B">
        <w:rPr>
          <w:rFonts w:ascii="Calibri" w:hAnsi="Calibri"/>
          <w:b/>
        </w:rPr>
        <w:t>:</w:t>
      </w:r>
      <w:r w:rsidRPr="00BA6B5B">
        <w:rPr>
          <w:rFonts w:ascii="Calibri" w:hAnsi="Calibri"/>
          <w:b/>
        </w:rPr>
        <w:tab/>
      </w:r>
      <w:r w:rsidR="00E01DED" w:rsidRPr="00BD16FD">
        <w:rPr>
          <w:rFonts w:ascii="Calibri" w:hAnsi="Calibri"/>
          <w:b/>
          <w:i/>
        </w:rPr>
        <w:t>« Dieu nous éveille à la foi »</w:t>
      </w:r>
      <w:r w:rsidR="001B6182" w:rsidRPr="00BA6B5B">
        <w:rPr>
          <w:rFonts w:ascii="Calibri" w:hAnsi="Calibri"/>
        </w:rPr>
        <w:t>(</w:t>
      </w:r>
      <w:r w:rsidR="00E01DED" w:rsidRPr="00BA6B5B">
        <w:rPr>
          <w:rFonts w:ascii="Calibri" w:hAnsi="Calibri"/>
        </w:rPr>
        <w:t>A 20-70-1</w:t>
      </w:r>
      <w:r w:rsidR="001B6182" w:rsidRPr="00BA6B5B">
        <w:rPr>
          <w:rFonts w:ascii="Calibri" w:hAnsi="Calibri"/>
        </w:rPr>
        <w:t>)</w:t>
      </w:r>
      <w:bookmarkStart w:id="1" w:name="_Hlk195878026"/>
      <w:r w:rsidR="00F20BF6" w:rsidRPr="00BA6B5B">
        <w:rPr>
          <w:rFonts w:ascii="Calibri" w:hAnsi="Calibri"/>
          <w:b/>
          <w:i/>
        </w:rPr>
        <w:t>Feuille</w:t>
      </w:r>
      <w:r w:rsidR="00E01DED" w:rsidRPr="00BA6B5B">
        <w:rPr>
          <w:rFonts w:ascii="Calibri" w:hAnsi="Calibri"/>
          <w:b/>
          <w:i/>
        </w:rPr>
        <w:t>s</w:t>
      </w:r>
      <w:bookmarkEnd w:id="1"/>
      <w:r w:rsidR="00E73E12" w:rsidRPr="00BA6B5B">
        <w:rPr>
          <w:rFonts w:ascii="Calibri" w:hAnsi="Calibri"/>
          <w:b/>
          <w:i/>
        </w:rPr>
        <w:t>bleu</w:t>
      </w:r>
      <w:r w:rsidR="00E01DED" w:rsidRPr="00BA6B5B">
        <w:rPr>
          <w:rFonts w:ascii="Calibri" w:hAnsi="Calibri"/>
          <w:b/>
          <w:i/>
        </w:rPr>
        <w:t>es</w:t>
      </w:r>
      <w:r w:rsidR="00010D5A" w:rsidRPr="00BA6B5B">
        <w:rPr>
          <w:rFonts w:ascii="Calibri" w:hAnsi="Calibri"/>
          <w:b/>
        </w:rPr>
        <w:t>n</w:t>
      </w:r>
      <w:r w:rsidR="00032A76" w:rsidRPr="00BA6B5B">
        <w:rPr>
          <w:rFonts w:ascii="Calibri" w:hAnsi="Calibri"/>
          <w:b/>
        </w:rPr>
        <w:t xml:space="preserve">° </w:t>
      </w:r>
      <w:r w:rsidR="00E73E12" w:rsidRPr="00BA6B5B">
        <w:rPr>
          <w:rFonts w:ascii="Calibri" w:hAnsi="Calibri"/>
          <w:b/>
        </w:rPr>
        <w:t>1</w:t>
      </w:r>
      <w:r w:rsidR="00E01DED" w:rsidRPr="00BA6B5B">
        <w:rPr>
          <w:rFonts w:ascii="Calibri" w:hAnsi="Calibri"/>
          <w:b/>
        </w:rPr>
        <w:t>0</w:t>
      </w:r>
    </w:p>
    <w:p w:rsidR="00BA6B5B" w:rsidRPr="00BA6B5B" w:rsidRDefault="00BA6B5B" w:rsidP="00E36331">
      <w:pPr>
        <w:spacing w:line="120" w:lineRule="exact"/>
        <w:ind w:left="2835" w:hanging="2835"/>
        <w:rPr>
          <w:rFonts w:ascii="Calibri" w:hAnsi="Calibri" w:cs="Arial"/>
          <w:b/>
        </w:rPr>
      </w:pPr>
    </w:p>
    <w:p w:rsidR="00EE528F" w:rsidRDefault="00EE528F" w:rsidP="00EE528F">
      <w:pPr>
        <w:tabs>
          <w:tab w:val="left" w:pos="2835"/>
        </w:tabs>
        <w:rPr>
          <w:rFonts w:ascii="Calibri" w:hAnsi="Calibri"/>
        </w:rPr>
      </w:pPr>
      <w:r w:rsidRPr="00BA6B5B">
        <w:rPr>
          <w:rFonts w:ascii="Calibri" w:hAnsi="Calibri"/>
          <w:b/>
          <w:i/>
          <w:u w:val="single"/>
        </w:rPr>
        <w:t>Mot d’accueil</w:t>
      </w:r>
      <w:r w:rsidRPr="00BA6B5B">
        <w:rPr>
          <w:rFonts w:ascii="Calibri" w:hAnsi="Calibri"/>
          <w:b/>
          <w:i/>
        </w:rPr>
        <w:t> </w:t>
      </w:r>
      <w:r w:rsidRPr="00BA6B5B">
        <w:rPr>
          <w:rFonts w:ascii="Calibri" w:hAnsi="Calibri"/>
          <w:b/>
        </w:rPr>
        <w:t>:</w:t>
      </w:r>
      <w:r w:rsidRPr="00BA6B5B">
        <w:rPr>
          <w:rFonts w:ascii="Calibri" w:hAnsi="Calibri"/>
          <w:b/>
        </w:rPr>
        <w:tab/>
      </w:r>
      <w:r w:rsidRPr="00BA6B5B">
        <w:rPr>
          <w:rFonts w:ascii="Calibri" w:hAnsi="Calibri"/>
        </w:rPr>
        <w:t>Le célébrant</w:t>
      </w:r>
    </w:p>
    <w:p w:rsidR="00BA6B5B" w:rsidRPr="00BA6B5B" w:rsidRDefault="00BA6B5B" w:rsidP="00E36331">
      <w:pPr>
        <w:spacing w:line="120" w:lineRule="exact"/>
        <w:ind w:left="2835" w:hanging="2835"/>
        <w:rPr>
          <w:rFonts w:ascii="Calibri" w:hAnsi="Calibri"/>
        </w:rPr>
      </w:pPr>
    </w:p>
    <w:p w:rsidR="00BA6B5B" w:rsidRDefault="00EE528F" w:rsidP="00BA6B5B">
      <w:pPr>
        <w:tabs>
          <w:tab w:val="left" w:pos="2835"/>
        </w:tabs>
        <w:ind w:right="-283"/>
        <w:rPr>
          <w:rFonts w:ascii="Calibri" w:hAnsi="Calibri"/>
          <w:i/>
        </w:rPr>
      </w:pPr>
      <w:r w:rsidRPr="00BA6B5B">
        <w:rPr>
          <w:rFonts w:ascii="Calibri" w:hAnsi="Calibri"/>
          <w:b/>
          <w:i/>
          <w:u w:val="single"/>
        </w:rPr>
        <w:t>Rite pénitentiel</w:t>
      </w:r>
      <w:r w:rsidRPr="00BA6B5B">
        <w:rPr>
          <w:rFonts w:ascii="Calibri" w:hAnsi="Calibri"/>
          <w:b/>
        </w:rPr>
        <w:t>:</w:t>
      </w:r>
      <w:r w:rsidRPr="00BA6B5B">
        <w:rPr>
          <w:rFonts w:ascii="Calibri" w:hAnsi="Calibri"/>
          <w:b/>
          <w:i/>
        </w:rPr>
        <w:tab/>
      </w:r>
      <w:r w:rsidR="00E01DED" w:rsidRPr="00BA6B5B">
        <w:rPr>
          <w:rFonts w:ascii="Calibri" w:hAnsi="Calibri"/>
          <w:b/>
        </w:rPr>
        <w:t>Missa Pro Europa 138</w:t>
      </w:r>
    </w:p>
    <w:p w:rsidR="00BA6B5B" w:rsidRDefault="00BA6B5B" w:rsidP="00E36331">
      <w:pPr>
        <w:spacing w:line="120" w:lineRule="exact"/>
        <w:ind w:left="2835" w:hanging="2835"/>
        <w:rPr>
          <w:rFonts w:ascii="Calibri" w:hAnsi="Calibri"/>
          <w:i/>
        </w:rPr>
      </w:pPr>
    </w:p>
    <w:p w:rsidR="00EE528F" w:rsidRDefault="00EE528F" w:rsidP="00BA6B5B">
      <w:pPr>
        <w:tabs>
          <w:tab w:val="left" w:pos="2835"/>
        </w:tabs>
        <w:ind w:right="-283"/>
        <w:rPr>
          <w:rFonts w:ascii="Calibri" w:hAnsi="Calibri"/>
          <w:b/>
        </w:rPr>
      </w:pPr>
      <w:r w:rsidRPr="00BA6B5B">
        <w:rPr>
          <w:rFonts w:ascii="Calibri" w:hAnsi="Calibri"/>
          <w:b/>
          <w:i/>
          <w:u w:val="single"/>
        </w:rPr>
        <w:t>Gloire à Dieu</w:t>
      </w:r>
      <w:r w:rsidRPr="00BA6B5B">
        <w:rPr>
          <w:rFonts w:ascii="Calibri" w:hAnsi="Calibri"/>
          <w:b/>
        </w:rPr>
        <w:t> :</w:t>
      </w:r>
      <w:r w:rsidRPr="00BA6B5B">
        <w:rPr>
          <w:rFonts w:ascii="Calibri" w:hAnsi="Calibri"/>
          <w:b/>
        </w:rPr>
        <w:tab/>
      </w:r>
      <w:r w:rsidR="00DB7006" w:rsidRPr="00BA6B5B">
        <w:rPr>
          <w:rFonts w:ascii="Calibri" w:hAnsi="Calibri"/>
          <w:b/>
        </w:rPr>
        <w:t xml:space="preserve">Messe </w:t>
      </w:r>
      <w:r w:rsidR="00E01DED" w:rsidRPr="00BA6B5B">
        <w:rPr>
          <w:rFonts w:ascii="Calibri" w:hAnsi="Calibri"/>
          <w:b/>
        </w:rPr>
        <w:t>festive I. Fontaine (171 AL 48-00)</w:t>
      </w:r>
    </w:p>
    <w:p w:rsidR="00BA6B5B" w:rsidRPr="00BA6B5B" w:rsidRDefault="00BA6B5B" w:rsidP="00E36331">
      <w:pPr>
        <w:spacing w:line="120" w:lineRule="exact"/>
        <w:ind w:left="2835" w:hanging="2835"/>
        <w:rPr>
          <w:rFonts w:ascii="Calibri" w:hAnsi="Calibri" w:cs="Arial"/>
        </w:rPr>
      </w:pPr>
    </w:p>
    <w:p w:rsidR="00EE528F" w:rsidRPr="00BA6B5B" w:rsidRDefault="00EE528F" w:rsidP="00EE528F">
      <w:pPr>
        <w:tabs>
          <w:tab w:val="left" w:pos="2127"/>
          <w:tab w:val="left" w:pos="2552"/>
          <w:tab w:val="left" w:pos="2835"/>
        </w:tabs>
        <w:rPr>
          <w:rFonts w:ascii="Calibri" w:hAnsi="Calibri"/>
        </w:rPr>
      </w:pPr>
      <w:r w:rsidRPr="00BA6B5B">
        <w:rPr>
          <w:rFonts w:ascii="Calibri" w:hAnsi="Calibri"/>
          <w:b/>
          <w:i/>
          <w:u w:val="single"/>
        </w:rPr>
        <w:t>Prière d’ouverture</w:t>
      </w:r>
      <w:r w:rsidRPr="00BA6B5B">
        <w:rPr>
          <w:rFonts w:ascii="Calibri" w:hAnsi="Calibri"/>
          <w:b/>
        </w:rPr>
        <w:t> :</w:t>
      </w:r>
      <w:r w:rsidRPr="00BA6B5B">
        <w:rPr>
          <w:rFonts w:ascii="Calibri" w:hAnsi="Calibri"/>
          <w:b/>
        </w:rPr>
        <w:tab/>
      </w:r>
      <w:r w:rsidRPr="00BA6B5B">
        <w:rPr>
          <w:rFonts w:ascii="Calibri" w:hAnsi="Calibri"/>
          <w:b/>
        </w:rPr>
        <w:tab/>
      </w:r>
      <w:r w:rsidR="002A0BE5" w:rsidRPr="00BA6B5B">
        <w:rPr>
          <w:rFonts w:ascii="Calibri" w:hAnsi="Calibri"/>
          <w:b/>
        </w:rPr>
        <w:tab/>
      </w:r>
      <w:r w:rsidRPr="00BA6B5B">
        <w:rPr>
          <w:rFonts w:ascii="Calibri" w:hAnsi="Calibri"/>
        </w:rPr>
        <w:t>Missel</w:t>
      </w:r>
    </w:p>
    <w:p w:rsidR="002A0BE5" w:rsidRPr="00BA6B5B" w:rsidRDefault="002A0BE5" w:rsidP="00E36331">
      <w:pPr>
        <w:spacing w:line="60" w:lineRule="exact"/>
        <w:ind w:left="2835" w:hanging="2835"/>
      </w:pPr>
    </w:p>
    <w:p w:rsidR="00EE528F" w:rsidRPr="00BA6B5B" w:rsidRDefault="00EE528F" w:rsidP="00EE528F">
      <w:pPr>
        <w:pStyle w:val="Titre3"/>
        <w:jc w:val="center"/>
        <w:rPr>
          <w:rFonts w:ascii="Calibri" w:hAnsi="Calibri" w:cs="Arial"/>
          <w:b/>
          <w:sz w:val="24"/>
        </w:rPr>
      </w:pPr>
      <w:r w:rsidRPr="00BA6B5B">
        <w:rPr>
          <w:rFonts w:ascii="Calibri" w:hAnsi="Calibri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7429500</wp:posOffset>
            </wp:positionH>
            <wp:positionV relativeFrom="margin">
              <wp:posOffset>4229100</wp:posOffset>
            </wp:positionV>
            <wp:extent cx="889000" cy="113665"/>
            <wp:effectExtent l="1905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6B5B">
        <w:rPr>
          <w:rFonts w:ascii="Calibri" w:hAnsi="Calibri" w:cs="Arial"/>
          <w:b/>
          <w:sz w:val="24"/>
          <w:u w:val="single"/>
        </w:rPr>
        <w:t>LITURGIE DE LA PAROLE</w:t>
      </w:r>
    </w:p>
    <w:p w:rsidR="00EE528F" w:rsidRPr="00BA6B5B" w:rsidRDefault="00EE528F" w:rsidP="00E36331">
      <w:pPr>
        <w:spacing w:line="120" w:lineRule="exact"/>
        <w:ind w:left="2835" w:hanging="2835"/>
        <w:rPr>
          <w:rFonts w:ascii="Calibri" w:hAnsi="Calibri"/>
          <w:b/>
          <w:bCs/>
          <w:u w:val="single"/>
        </w:rPr>
      </w:pPr>
    </w:p>
    <w:p w:rsidR="00E01DED" w:rsidRDefault="00EE528F" w:rsidP="00BD16FD">
      <w:pPr>
        <w:pStyle w:val="Titre5"/>
        <w:spacing w:before="0"/>
        <w:rPr>
          <w:rFonts w:ascii="Calibri" w:eastAsia="Times New Roman" w:hAnsi="Calibri" w:cs="Times New Roman"/>
          <w:bCs/>
          <w:i/>
          <w:color w:val="auto"/>
        </w:rPr>
      </w:pPr>
      <w:r w:rsidRPr="00BA6B5B">
        <w:rPr>
          <w:rFonts w:ascii="Calibri" w:hAnsi="Calibri"/>
          <w:b/>
          <w:i/>
          <w:color w:val="auto"/>
          <w:u w:val="single"/>
        </w:rPr>
        <w:t>1</w:t>
      </w:r>
      <w:r w:rsidRPr="00BA6B5B">
        <w:rPr>
          <w:rFonts w:ascii="Calibri" w:hAnsi="Calibri"/>
          <w:b/>
          <w:i/>
          <w:color w:val="auto"/>
          <w:u w:val="single"/>
          <w:vertAlign w:val="superscript"/>
        </w:rPr>
        <w:t>ère</w:t>
      </w:r>
      <w:r w:rsidRPr="00BA6B5B">
        <w:rPr>
          <w:rFonts w:ascii="Calibri" w:hAnsi="Calibri"/>
          <w:b/>
          <w:i/>
          <w:color w:val="auto"/>
          <w:u w:val="single"/>
        </w:rPr>
        <w:t>lecture</w:t>
      </w:r>
      <w:r w:rsidRPr="00BA6B5B">
        <w:rPr>
          <w:rFonts w:ascii="Calibri" w:hAnsi="Calibri"/>
          <w:b/>
          <w:i/>
          <w:color w:val="auto"/>
        </w:rPr>
        <w:t> </w:t>
      </w:r>
      <w:r w:rsidRPr="00BA6B5B">
        <w:rPr>
          <w:rFonts w:ascii="Calibri" w:hAnsi="Calibri"/>
          <w:b/>
          <w:color w:val="auto"/>
        </w:rPr>
        <w:t>:</w:t>
      </w:r>
      <w:r w:rsidR="00FB0F45" w:rsidRPr="00BA6B5B">
        <w:rPr>
          <w:rFonts w:ascii="Calibri" w:hAnsi="Calibri"/>
          <w:b/>
          <w:color w:val="auto"/>
        </w:rPr>
        <w:tab/>
      </w:r>
      <w:r w:rsidR="00E01DED" w:rsidRPr="00BA6B5B">
        <w:rPr>
          <w:rFonts w:ascii="Calibri" w:hAnsi="Calibri"/>
          <w:b/>
          <w:color w:val="auto"/>
        </w:rPr>
        <w:t>Lecture du livre de la Genèse (Gn 14, 18-20)</w:t>
      </w:r>
      <w:r w:rsidR="009D7DE0" w:rsidRPr="00BA6B5B">
        <w:rPr>
          <w:rFonts w:ascii="Calibri" w:eastAsia="Times New Roman" w:hAnsi="Calibri" w:cs="Times New Roman"/>
          <w:bCs/>
          <w:i/>
          <w:color w:val="auto"/>
        </w:rPr>
        <w:t>« </w:t>
      </w:r>
      <w:r w:rsidR="00E01DED" w:rsidRPr="00BA6B5B">
        <w:rPr>
          <w:rFonts w:ascii="Calibri" w:eastAsia="Times New Roman" w:hAnsi="Calibri" w:cs="Times New Roman"/>
          <w:bCs/>
          <w:i/>
          <w:color w:val="auto"/>
        </w:rPr>
        <w:t>Melkisédek offre le pain et le vin</w:t>
      </w:r>
      <w:r w:rsidR="009D7DE0" w:rsidRPr="00BA6B5B">
        <w:rPr>
          <w:rFonts w:ascii="Calibri" w:eastAsia="Times New Roman" w:hAnsi="Calibri" w:cs="Times New Roman"/>
          <w:bCs/>
          <w:i/>
          <w:color w:val="auto"/>
        </w:rPr>
        <w:t> »</w:t>
      </w:r>
    </w:p>
    <w:p w:rsidR="00BD16FD" w:rsidRPr="00BD16FD" w:rsidRDefault="00BD16FD" w:rsidP="00E36331">
      <w:pPr>
        <w:spacing w:line="120" w:lineRule="exact"/>
        <w:ind w:left="2835" w:hanging="2835"/>
      </w:pPr>
    </w:p>
    <w:p w:rsidR="009D7DE0" w:rsidRDefault="00EE528F" w:rsidP="00E01DED">
      <w:pPr>
        <w:ind w:left="1701" w:right="-285" w:hanging="1701"/>
        <w:rPr>
          <w:rFonts w:ascii="Calibri" w:hAnsi="Calibri"/>
          <w:b/>
          <w:bCs/>
          <w:i/>
        </w:rPr>
      </w:pPr>
      <w:r w:rsidRPr="00BA6B5B">
        <w:rPr>
          <w:rFonts w:ascii="Calibri" w:hAnsi="Calibri"/>
          <w:b/>
          <w:i/>
          <w:u w:val="single"/>
        </w:rPr>
        <w:t>Psaume</w:t>
      </w:r>
      <w:r w:rsidRPr="00BA6B5B">
        <w:rPr>
          <w:rFonts w:ascii="Calibri" w:hAnsi="Calibri"/>
          <w:b/>
        </w:rPr>
        <w:t>:</w:t>
      </w:r>
      <w:r w:rsidRPr="00BA6B5B">
        <w:rPr>
          <w:rFonts w:ascii="Calibri" w:hAnsi="Calibri"/>
          <w:b/>
          <w:bCs/>
        </w:rPr>
        <w:tab/>
      </w:r>
      <w:r w:rsidR="00E01DED" w:rsidRPr="00BA6B5B">
        <w:rPr>
          <w:rFonts w:ascii="Calibri" w:hAnsi="Calibri"/>
          <w:b/>
          <w:bCs/>
        </w:rPr>
        <w:t>Ps 109</w:t>
      </w:r>
      <w:r w:rsidR="002057D6" w:rsidRPr="00BA6B5B">
        <w:rPr>
          <w:rFonts w:ascii="Calibri" w:hAnsi="Calibri"/>
          <w:bCs/>
        </w:rPr>
        <w:t xml:space="preserve">   - </w:t>
      </w:r>
      <w:r w:rsidR="00BA6B5B">
        <w:rPr>
          <w:rFonts w:ascii="Calibri" w:hAnsi="Calibri"/>
          <w:bCs/>
        </w:rPr>
        <w:t>« </w:t>
      </w:r>
      <w:r w:rsidR="00E01DED" w:rsidRPr="00BA6B5B">
        <w:rPr>
          <w:rFonts w:ascii="Calibri" w:hAnsi="Calibri"/>
          <w:b/>
          <w:bCs/>
          <w:i/>
        </w:rPr>
        <w:t>Tu es prêtre à jamais,selon l’ordre de Melkisédek.</w:t>
      </w:r>
      <w:r w:rsidR="00BA6B5B">
        <w:rPr>
          <w:rFonts w:ascii="Calibri" w:hAnsi="Calibri"/>
          <w:b/>
          <w:bCs/>
          <w:i/>
        </w:rPr>
        <w:t> »</w:t>
      </w:r>
    </w:p>
    <w:p w:rsidR="00BA6B5B" w:rsidRPr="00BA6B5B" w:rsidRDefault="00BA6B5B" w:rsidP="00E36331">
      <w:pPr>
        <w:spacing w:line="120" w:lineRule="exact"/>
        <w:ind w:left="2835" w:hanging="2835"/>
        <w:rPr>
          <w:rFonts w:ascii="Calibri" w:hAnsi="Calibri"/>
          <w:b/>
          <w:bCs/>
          <w:i/>
        </w:rPr>
      </w:pPr>
    </w:p>
    <w:p w:rsidR="00BA6B5B" w:rsidRDefault="00EE528F" w:rsidP="00BA6B5B">
      <w:pPr>
        <w:pStyle w:val="Titre5"/>
        <w:spacing w:before="0"/>
        <w:rPr>
          <w:rFonts w:ascii="Calibri" w:hAnsi="Calibri"/>
          <w:color w:val="auto"/>
        </w:rPr>
      </w:pPr>
      <w:r w:rsidRPr="00BA6B5B">
        <w:rPr>
          <w:rFonts w:ascii="Calibri" w:hAnsi="Calibri"/>
          <w:b/>
          <w:i/>
          <w:color w:val="auto"/>
          <w:u w:val="single"/>
        </w:rPr>
        <w:t>2</w:t>
      </w:r>
      <w:r w:rsidRPr="00BA6B5B">
        <w:rPr>
          <w:rFonts w:ascii="Calibri" w:hAnsi="Calibri"/>
          <w:b/>
          <w:i/>
          <w:color w:val="auto"/>
          <w:u w:val="single"/>
          <w:vertAlign w:val="superscript"/>
        </w:rPr>
        <w:t>ème</w:t>
      </w:r>
      <w:r w:rsidRPr="00BA6B5B">
        <w:rPr>
          <w:rFonts w:ascii="Calibri" w:hAnsi="Calibri"/>
          <w:b/>
          <w:i/>
          <w:color w:val="auto"/>
          <w:u w:val="single"/>
        </w:rPr>
        <w:t>lecture</w:t>
      </w:r>
      <w:r w:rsidRPr="00BA6B5B">
        <w:rPr>
          <w:rFonts w:ascii="Calibri" w:hAnsi="Calibri"/>
          <w:b/>
          <w:i/>
          <w:color w:val="auto"/>
        </w:rPr>
        <w:t> </w:t>
      </w:r>
      <w:r w:rsidRPr="00BA6B5B">
        <w:rPr>
          <w:rFonts w:ascii="Calibri" w:hAnsi="Calibri"/>
          <w:b/>
          <w:color w:val="auto"/>
        </w:rPr>
        <w:t>:</w:t>
      </w:r>
      <w:r w:rsidR="00390C76" w:rsidRPr="00BA6B5B">
        <w:rPr>
          <w:rFonts w:ascii="Calibri" w:hAnsi="Calibri"/>
          <w:b/>
          <w:color w:val="auto"/>
        </w:rPr>
        <w:tab/>
      </w:r>
      <w:r w:rsidR="009D7DE0" w:rsidRPr="00BA6B5B">
        <w:rPr>
          <w:rFonts w:ascii="Calibri" w:hAnsi="Calibri"/>
          <w:b/>
          <w:color w:val="auto"/>
        </w:rPr>
        <w:t xml:space="preserve">Lecture de la première lettre de saint Paul Apôtre aux Corinthiens </w:t>
      </w:r>
      <w:r w:rsidR="009D7DE0" w:rsidRPr="00BA6B5B">
        <w:rPr>
          <w:rFonts w:ascii="Calibri" w:hAnsi="Calibri"/>
          <w:color w:val="auto"/>
        </w:rPr>
        <w:t>(1 Co 11, 23-26)</w:t>
      </w:r>
      <w:r w:rsidR="002057D6" w:rsidRPr="00BA6B5B">
        <w:rPr>
          <w:rFonts w:ascii="Calibri" w:hAnsi="Calibri"/>
          <w:color w:val="auto"/>
        </w:rPr>
        <w:t> </w:t>
      </w:r>
    </w:p>
    <w:p w:rsidR="00BD16FD" w:rsidRDefault="009D7DE0" w:rsidP="00BD16FD">
      <w:pPr>
        <w:pStyle w:val="Titre5"/>
        <w:spacing w:before="0"/>
        <w:ind w:firstLine="567"/>
        <w:rPr>
          <w:rFonts w:ascii="Calibri" w:eastAsia="Times New Roman" w:hAnsi="Calibri" w:cs="Times New Roman"/>
          <w:bCs/>
          <w:i/>
          <w:color w:val="auto"/>
        </w:rPr>
      </w:pPr>
      <w:r w:rsidRPr="00BA6B5B">
        <w:rPr>
          <w:rFonts w:ascii="Calibri" w:eastAsia="Times New Roman" w:hAnsi="Calibri" w:cs="Times New Roman"/>
          <w:bCs/>
          <w:i/>
          <w:color w:val="auto"/>
        </w:rPr>
        <w:t>« Chaque fois que vous mangez ce pain et buvez cette coupe, vous proclamez la mort du Seigneur »</w:t>
      </w:r>
    </w:p>
    <w:p w:rsidR="00BD16FD" w:rsidRPr="00BD16FD" w:rsidRDefault="00BD16FD" w:rsidP="00E36331">
      <w:pPr>
        <w:spacing w:line="120" w:lineRule="exact"/>
        <w:ind w:left="2835" w:hanging="2835"/>
      </w:pPr>
    </w:p>
    <w:p w:rsidR="00390C76" w:rsidRPr="00BA6B5B" w:rsidRDefault="00EE528F" w:rsidP="00BD16FD">
      <w:pPr>
        <w:pStyle w:val="Titre5"/>
        <w:spacing w:before="0"/>
        <w:rPr>
          <w:rFonts w:ascii="Calibri" w:hAnsi="Calibri"/>
          <w:color w:val="auto"/>
        </w:rPr>
      </w:pPr>
      <w:r w:rsidRPr="00BA6B5B">
        <w:rPr>
          <w:rFonts w:ascii="Calibri" w:hAnsi="Calibri"/>
          <w:b/>
          <w:i/>
          <w:color w:val="auto"/>
          <w:u w:val="single"/>
        </w:rPr>
        <w:t>Acclamation de l’Évangile</w:t>
      </w:r>
      <w:r w:rsidRPr="00BA6B5B">
        <w:rPr>
          <w:rFonts w:ascii="Calibri" w:hAnsi="Calibri"/>
          <w:b/>
          <w:i/>
          <w:color w:val="auto"/>
        </w:rPr>
        <w:t> </w:t>
      </w:r>
      <w:r w:rsidRPr="00BA6B5B">
        <w:rPr>
          <w:rFonts w:ascii="Calibri" w:hAnsi="Calibri"/>
          <w:b/>
          <w:color w:val="auto"/>
        </w:rPr>
        <w:t xml:space="preserve">: </w:t>
      </w:r>
      <w:r w:rsidR="009D7DE0" w:rsidRPr="00BA6B5B">
        <w:rPr>
          <w:rFonts w:ascii="Calibri" w:hAnsi="Calibri"/>
          <w:b/>
          <w:color w:val="auto"/>
        </w:rPr>
        <w:t>Lumière des nations (u13-79)</w:t>
      </w:r>
    </w:p>
    <w:p w:rsidR="00BA6B5B" w:rsidRDefault="00BA6B5B" w:rsidP="00E36331">
      <w:pPr>
        <w:spacing w:line="120" w:lineRule="exact"/>
        <w:ind w:left="2835" w:hanging="2835"/>
        <w:rPr>
          <w:rFonts w:ascii="Calibri" w:hAnsi="Calibri"/>
          <w:b/>
          <w:i/>
        </w:rPr>
      </w:pPr>
      <w:bookmarkStart w:id="2" w:name="_Hlk193526241"/>
    </w:p>
    <w:p w:rsidR="00AC555E" w:rsidRDefault="006837EE" w:rsidP="00390C76">
      <w:pPr>
        <w:tabs>
          <w:tab w:val="left" w:pos="2552"/>
        </w:tabs>
        <w:ind w:left="1701" w:right="-283" w:hanging="1701"/>
        <w:rPr>
          <w:rFonts w:ascii="Calibri" w:hAnsi="Calibri"/>
          <w:b/>
        </w:rPr>
      </w:pPr>
      <w:r w:rsidRPr="00BA6B5B">
        <w:rPr>
          <w:rFonts w:ascii="Calibri" w:hAnsi="Calibri"/>
          <w:b/>
          <w:i/>
        </w:rPr>
        <w:t xml:space="preserve">Alléluia </w:t>
      </w:r>
      <w:r w:rsidR="00390C76" w:rsidRPr="00BA6B5B">
        <w:rPr>
          <w:rFonts w:ascii="Calibri" w:hAnsi="Calibri"/>
          <w:b/>
          <w:i/>
        </w:rPr>
        <w:t>Alléluia</w:t>
      </w:r>
      <w:r w:rsidR="00C85C11" w:rsidRPr="00BA6B5B">
        <w:rPr>
          <w:rFonts w:ascii="Calibri" w:hAnsi="Calibri"/>
          <w:b/>
        </w:rPr>
        <w:t>.</w:t>
      </w:r>
      <w:r w:rsidR="00BA6B5B" w:rsidRPr="00BA6B5B">
        <w:rPr>
          <w:rFonts w:ascii="Calibri" w:hAnsi="Calibri"/>
          <w:bCs/>
          <w:i/>
        </w:rPr>
        <w:t>« </w:t>
      </w:r>
      <w:r w:rsidR="009D7DE0" w:rsidRPr="00BA6B5B">
        <w:rPr>
          <w:rFonts w:ascii="Calibri" w:hAnsi="Calibri"/>
          <w:bCs/>
          <w:i/>
        </w:rPr>
        <w:t xml:space="preserve">Moi, je suis le pain vivant qui est descendu du ciel, dit le Seigneur ; </w:t>
      </w:r>
      <w:r w:rsidR="00BA6B5B">
        <w:rPr>
          <w:rFonts w:ascii="Calibri" w:hAnsi="Calibri"/>
          <w:bCs/>
          <w:i/>
        </w:rPr>
        <w:t xml:space="preserve">si quelqu’un mange de ce </w:t>
      </w:r>
      <w:r w:rsidR="009D7DE0" w:rsidRPr="00BA6B5B">
        <w:rPr>
          <w:rFonts w:ascii="Calibri" w:hAnsi="Calibri"/>
          <w:bCs/>
          <w:i/>
        </w:rPr>
        <w:t>pain, il vivra éternellement.</w:t>
      </w:r>
      <w:r w:rsidR="00BA6B5B" w:rsidRPr="00BA6B5B">
        <w:rPr>
          <w:rFonts w:ascii="Calibri" w:hAnsi="Calibri"/>
          <w:bCs/>
          <w:i/>
        </w:rPr>
        <w:t> »</w:t>
      </w:r>
      <w:r w:rsidR="00390C76" w:rsidRPr="00BA6B5B">
        <w:rPr>
          <w:rFonts w:ascii="Calibri" w:hAnsi="Calibri"/>
          <w:b/>
          <w:i/>
        </w:rPr>
        <w:t>Alléluia</w:t>
      </w:r>
    </w:p>
    <w:p w:rsidR="00BA6B5B" w:rsidRPr="00BA6B5B" w:rsidRDefault="00BA6B5B" w:rsidP="00E36331">
      <w:pPr>
        <w:spacing w:line="120" w:lineRule="exact"/>
        <w:ind w:left="2835" w:hanging="2835"/>
        <w:rPr>
          <w:rFonts w:ascii="Calibri" w:hAnsi="Calibri"/>
        </w:rPr>
      </w:pPr>
    </w:p>
    <w:bookmarkEnd w:id="2"/>
    <w:p w:rsidR="009D7DE0" w:rsidRDefault="00EE528F" w:rsidP="00BD16FD">
      <w:pPr>
        <w:tabs>
          <w:tab w:val="left" w:pos="2835"/>
        </w:tabs>
        <w:ind w:left="1701" w:hanging="1701"/>
        <w:rPr>
          <w:rFonts w:ascii="Calibri" w:hAnsi="Calibri"/>
          <w:bCs/>
          <w:i/>
        </w:rPr>
      </w:pPr>
      <w:r w:rsidRPr="00BA6B5B">
        <w:rPr>
          <w:rFonts w:ascii="Calibri" w:hAnsi="Calibri"/>
          <w:b/>
          <w:bCs/>
          <w:i/>
          <w:u w:val="single"/>
        </w:rPr>
        <w:t>Évangile</w:t>
      </w:r>
      <w:r w:rsidRPr="00BA6B5B">
        <w:rPr>
          <w:rFonts w:ascii="Calibri" w:hAnsi="Calibri"/>
          <w:b/>
          <w:bCs/>
        </w:rPr>
        <w:t> :</w:t>
      </w:r>
      <w:r w:rsidR="00390C76" w:rsidRPr="00BA6B5B">
        <w:rPr>
          <w:rFonts w:ascii="Calibri" w:hAnsi="Calibri"/>
          <w:b/>
          <w:bCs/>
        </w:rPr>
        <w:tab/>
      </w:r>
      <w:r w:rsidR="009D7DE0" w:rsidRPr="00BA6B5B">
        <w:rPr>
          <w:rFonts w:ascii="Calibri" w:hAnsi="Calibri"/>
          <w:b/>
          <w:bCs/>
        </w:rPr>
        <w:t xml:space="preserve">selon </w:t>
      </w:r>
      <w:r w:rsidR="00FB0F45" w:rsidRPr="00BA6B5B">
        <w:rPr>
          <w:rFonts w:ascii="Calibri" w:hAnsi="Calibri"/>
          <w:b/>
          <w:bCs/>
        </w:rPr>
        <w:t xml:space="preserve">Saint </w:t>
      </w:r>
      <w:r w:rsidR="009D7DE0" w:rsidRPr="00BA6B5B">
        <w:rPr>
          <w:rFonts w:ascii="Calibri" w:hAnsi="Calibri"/>
          <w:b/>
          <w:bCs/>
        </w:rPr>
        <w:t>Luc(Lc 9, 11b-17)</w:t>
      </w:r>
      <w:r w:rsidR="009D7DE0" w:rsidRPr="00BA6B5B">
        <w:rPr>
          <w:rFonts w:ascii="Calibri" w:hAnsi="Calibri" w:cstheme="majorBidi"/>
          <w:bCs/>
          <w:i/>
        </w:rPr>
        <w:t>« Ils mangèrent et ils furent tous rassasiés »</w:t>
      </w:r>
    </w:p>
    <w:p w:rsidR="00BD16FD" w:rsidRPr="00BD16FD" w:rsidRDefault="00BD16FD" w:rsidP="00E36331">
      <w:pPr>
        <w:spacing w:line="120" w:lineRule="exact"/>
        <w:ind w:left="2835" w:hanging="2835"/>
      </w:pPr>
    </w:p>
    <w:p w:rsidR="00BA6B5B" w:rsidRDefault="00EE528F" w:rsidP="00EE528F">
      <w:pPr>
        <w:tabs>
          <w:tab w:val="left" w:pos="2552"/>
        </w:tabs>
        <w:rPr>
          <w:rFonts w:ascii="Calibri" w:hAnsi="Calibri"/>
          <w:b/>
        </w:rPr>
      </w:pPr>
      <w:r w:rsidRPr="00BA6B5B">
        <w:rPr>
          <w:rFonts w:ascii="Calibri" w:hAnsi="Calibri"/>
          <w:b/>
          <w:i/>
          <w:u w:val="single"/>
        </w:rPr>
        <w:t>Homélie</w:t>
      </w:r>
      <w:r w:rsidRPr="00BA6B5B">
        <w:rPr>
          <w:rFonts w:ascii="Calibri" w:hAnsi="Calibri"/>
          <w:b/>
        </w:rPr>
        <w:t> :</w:t>
      </w:r>
    </w:p>
    <w:p w:rsidR="00BA6B5B" w:rsidRDefault="00BA6B5B" w:rsidP="00E36331">
      <w:pPr>
        <w:spacing w:line="120" w:lineRule="exact"/>
        <w:ind w:left="2835" w:hanging="2835"/>
        <w:rPr>
          <w:rFonts w:ascii="Calibri" w:hAnsi="Calibri"/>
          <w:b/>
        </w:rPr>
      </w:pPr>
    </w:p>
    <w:p w:rsidR="00BA6B5B" w:rsidRDefault="00EE528F" w:rsidP="00EE528F">
      <w:pPr>
        <w:tabs>
          <w:tab w:val="left" w:pos="2552"/>
        </w:tabs>
        <w:rPr>
          <w:rFonts w:ascii="Calibri" w:hAnsi="Calibri"/>
          <w:b/>
        </w:rPr>
      </w:pPr>
      <w:r w:rsidRPr="00BA6B5B">
        <w:rPr>
          <w:rFonts w:ascii="Calibri" w:hAnsi="Calibri"/>
          <w:b/>
          <w:i/>
          <w:u w:val="single"/>
        </w:rPr>
        <w:t>Profession de foi</w:t>
      </w:r>
      <w:r w:rsidRPr="00BA6B5B">
        <w:rPr>
          <w:rFonts w:ascii="Calibri" w:hAnsi="Calibri"/>
          <w:b/>
        </w:rPr>
        <w:t> :</w:t>
      </w:r>
    </w:p>
    <w:p w:rsidR="00EE528F" w:rsidRPr="00BA6B5B" w:rsidRDefault="00072ABA" w:rsidP="00E36331">
      <w:pPr>
        <w:spacing w:line="120" w:lineRule="exact"/>
        <w:ind w:left="2835" w:hanging="2835"/>
        <w:rPr>
          <w:rFonts w:ascii="Calibri" w:hAnsi="Calibri"/>
          <w:b/>
        </w:rPr>
      </w:pPr>
      <w:r w:rsidRPr="00BA6B5B">
        <w:rPr>
          <w:rFonts w:ascii="Calibri" w:hAnsi="Calibri"/>
          <w:b/>
        </w:rPr>
        <w:tab/>
      </w:r>
      <w:r w:rsidRPr="00BA6B5B">
        <w:rPr>
          <w:rFonts w:ascii="Calibri" w:hAnsi="Calibri"/>
          <w:b/>
        </w:rPr>
        <w:tab/>
      </w:r>
    </w:p>
    <w:p w:rsidR="00EE528F" w:rsidRPr="00BD16FD" w:rsidRDefault="00EE528F" w:rsidP="00BD16FD">
      <w:pPr>
        <w:tabs>
          <w:tab w:val="left" w:pos="2835"/>
        </w:tabs>
        <w:rPr>
          <w:rFonts w:ascii="Calibri" w:hAnsi="Calibri"/>
          <w:b/>
          <w:i/>
        </w:rPr>
      </w:pPr>
      <w:r w:rsidRPr="00BA6B5B">
        <w:rPr>
          <w:rFonts w:ascii="Calibri" w:hAnsi="Calibri"/>
          <w:b/>
          <w:i/>
          <w:u w:val="single"/>
        </w:rPr>
        <w:t>Prière universelle</w:t>
      </w:r>
      <w:r w:rsidRPr="00BA6B5B">
        <w:rPr>
          <w:rFonts w:ascii="Calibri" w:hAnsi="Calibri"/>
        </w:rPr>
        <w:t> </w:t>
      </w:r>
      <w:r w:rsidRPr="00BA6B5B">
        <w:rPr>
          <w:rFonts w:ascii="Calibri" w:hAnsi="Calibri"/>
          <w:b/>
        </w:rPr>
        <w:t>:</w:t>
      </w:r>
      <w:r w:rsidRPr="00BA6B5B">
        <w:rPr>
          <w:rFonts w:ascii="Calibri" w:hAnsi="Calibri"/>
          <w:b/>
          <w:i/>
          <w:u w:val="single"/>
        </w:rPr>
        <w:t>Refrain</w:t>
      </w:r>
      <w:r w:rsidRPr="00BA6B5B">
        <w:rPr>
          <w:rFonts w:ascii="Calibri" w:hAnsi="Calibri"/>
        </w:rPr>
        <w:t> </w:t>
      </w:r>
      <w:r w:rsidRPr="00BA6B5B">
        <w:rPr>
          <w:rFonts w:ascii="Calibri" w:hAnsi="Calibri"/>
          <w:b/>
        </w:rPr>
        <w:t>:</w:t>
      </w:r>
      <w:r w:rsidR="006A2872" w:rsidRPr="00BD16FD">
        <w:rPr>
          <w:rFonts w:ascii="Calibri" w:hAnsi="Calibri"/>
          <w:b/>
          <w:i/>
        </w:rPr>
        <w:t>«  Fils du Dieu vivant, exauce-nous ! »</w:t>
      </w:r>
    </w:p>
    <w:p w:rsidR="00BA6B5B" w:rsidRPr="00BA6B5B" w:rsidRDefault="00BA6B5B" w:rsidP="00E36331">
      <w:pPr>
        <w:spacing w:line="120" w:lineRule="exact"/>
        <w:ind w:left="2835" w:hanging="2835"/>
        <w:rPr>
          <w:rFonts w:ascii="Calibri" w:hAnsi="Calibri"/>
          <w:b/>
        </w:rPr>
      </w:pPr>
    </w:p>
    <w:p w:rsidR="00632A7F" w:rsidRPr="00BA6B5B" w:rsidRDefault="00EE528F" w:rsidP="006A2872">
      <w:pPr>
        <w:tabs>
          <w:tab w:val="left" w:pos="2835"/>
        </w:tabs>
        <w:ind w:left="2832" w:hanging="2832"/>
        <w:rPr>
          <w:rFonts w:ascii="Calibri" w:hAnsi="Calibri"/>
          <w:b/>
          <w:bCs/>
        </w:rPr>
      </w:pPr>
      <w:r w:rsidRPr="00BA6B5B">
        <w:rPr>
          <w:rFonts w:ascii="Calibri" w:hAnsi="Calibri"/>
          <w:b/>
          <w:i/>
          <w:u w:val="single"/>
        </w:rPr>
        <w:t>Quête</w:t>
      </w:r>
      <w:r w:rsidRPr="00BA6B5B">
        <w:rPr>
          <w:rFonts w:ascii="Calibri" w:hAnsi="Calibri"/>
          <w:b/>
          <w:i/>
        </w:rPr>
        <w:t> </w:t>
      </w:r>
      <w:r w:rsidRPr="00BA6B5B">
        <w:rPr>
          <w:rFonts w:ascii="Calibri" w:hAnsi="Calibri"/>
          <w:b/>
        </w:rPr>
        <w:t>:</w:t>
      </w:r>
      <w:r w:rsidR="00BA6B5B">
        <w:rPr>
          <w:rFonts w:ascii="Calibri" w:hAnsi="Calibri"/>
          <w:b/>
        </w:rPr>
        <w:t xml:space="preserve"> N</w:t>
      </w:r>
      <w:r w:rsidRPr="00BA6B5B">
        <w:rPr>
          <w:rFonts w:ascii="Calibri" w:hAnsi="Calibri"/>
          <w:b/>
          <w:bCs/>
        </w:rPr>
        <w:t xml:space="preserve">otre offrande de ce jour est </w:t>
      </w:r>
      <w:r w:rsidR="0000376C" w:rsidRPr="00BA6B5B">
        <w:rPr>
          <w:rFonts w:ascii="Calibri" w:hAnsi="Calibri"/>
          <w:b/>
          <w:bCs/>
        </w:rPr>
        <w:t xml:space="preserve">destinée </w:t>
      </w:r>
      <w:r w:rsidR="006A2872" w:rsidRPr="00BA6B5B">
        <w:rPr>
          <w:rFonts w:ascii="Calibri" w:hAnsi="Calibri"/>
          <w:b/>
          <w:bCs/>
        </w:rPr>
        <w:t>à la paroisse</w:t>
      </w:r>
    </w:p>
    <w:p w:rsidR="002A0BE5" w:rsidRPr="00BA6B5B" w:rsidRDefault="002A0BE5" w:rsidP="00E36331">
      <w:pPr>
        <w:spacing w:line="60" w:lineRule="exact"/>
        <w:ind w:left="2835" w:hanging="2835"/>
        <w:rPr>
          <w:rFonts w:ascii="Calibri" w:hAnsi="Calibri"/>
          <w:bCs/>
        </w:rPr>
      </w:pPr>
    </w:p>
    <w:p w:rsidR="00A41773" w:rsidRPr="00BA6B5B" w:rsidRDefault="00EE528F" w:rsidP="001F14CD">
      <w:pPr>
        <w:pStyle w:val="Titre2"/>
        <w:jc w:val="center"/>
        <w:rPr>
          <w:rFonts w:ascii="Calibri" w:hAnsi="Calibri"/>
          <w:b/>
          <w:i/>
        </w:rPr>
      </w:pPr>
      <w:r w:rsidRPr="00BA6B5B">
        <w:rPr>
          <w:rFonts w:ascii="Calibri" w:hAnsi="Calibri" w:cs="Arial"/>
          <w:b/>
        </w:rPr>
        <w:t>LITURGIE DE L’EUCHARISTIE</w:t>
      </w:r>
    </w:p>
    <w:p w:rsidR="00EE528F" w:rsidRDefault="00EE528F" w:rsidP="00EE528F">
      <w:pPr>
        <w:tabs>
          <w:tab w:val="left" w:pos="2552"/>
          <w:tab w:val="left" w:pos="2835"/>
        </w:tabs>
        <w:jc w:val="both"/>
        <w:rPr>
          <w:rFonts w:ascii="Calibri" w:hAnsi="Calibri"/>
          <w:iCs/>
        </w:rPr>
      </w:pPr>
      <w:r w:rsidRPr="00BA6B5B">
        <w:rPr>
          <w:rFonts w:ascii="Calibri" w:hAnsi="Calibri"/>
          <w:b/>
          <w:i/>
          <w:u w:val="single"/>
        </w:rPr>
        <w:t xml:space="preserve">Prière sur les </w:t>
      </w:r>
      <w:r w:rsidRPr="00BA6B5B">
        <w:rPr>
          <w:rFonts w:ascii="Calibri" w:hAnsi="Calibri"/>
          <w:b/>
          <w:i/>
          <w:iCs/>
          <w:u w:val="single"/>
        </w:rPr>
        <w:t>offrandes</w:t>
      </w:r>
      <w:r w:rsidRPr="00BA6B5B">
        <w:rPr>
          <w:rFonts w:ascii="Calibri" w:hAnsi="Calibri"/>
          <w:b/>
          <w:iCs/>
        </w:rPr>
        <w:t xml:space="preserve"> : </w:t>
      </w:r>
      <w:r w:rsidR="00AC555E" w:rsidRPr="00BA6B5B">
        <w:rPr>
          <w:rFonts w:ascii="Calibri" w:hAnsi="Calibri"/>
          <w:b/>
          <w:iCs/>
        </w:rPr>
        <w:tab/>
      </w:r>
      <w:r w:rsidR="005233B2" w:rsidRPr="00BA6B5B">
        <w:rPr>
          <w:rFonts w:ascii="Calibri" w:hAnsi="Calibri"/>
          <w:b/>
          <w:iCs/>
        </w:rPr>
        <w:tab/>
      </w:r>
      <w:r w:rsidRPr="00BA6B5B">
        <w:rPr>
          <w:rFonts w:ascii="Calibri" w:hAnsi="Calibri"/>
          <w:iCs/>
        </w:rPr>
        <w:t>Missel</w:t>
      </w:r>
    </w:p>
    <w:p w:rsidR="00BD16FD" w:rsidRPr="00BA6B5B" w:rsidRDefault="00BD16FD" w:rsidP="00E36331">
      <w:pPr>
        <w:spacing w:line="120" w:lineRule="exact"/>
        <w:ind w:left="2835" w:hanging="2835"/>
        <w:rPr>
          <w:rFonts w:ascii="Calibri" w:hAnsi="Calibri"/>
          <w:b/>
        </w:rPr>
      </w:pPr>
    </w:p>
    <w:p w:rsidR="00EE528F" w:rsidRDefault="00EE528F" w:rsidP="00EE528F">
      <w:pPr>
        <w:tabs>
          <w:tab w:val="left" w:pos="2835"/>
        </w:tabs>
        <w:rPr>
          <w:rFonts w:ascii="Calibri" w:hAnsi="Calibri"/>
        </w:rPr>
      </w:pPr>
      <w:r w:rsidRPr="00BA6B5B">
        <w:rPr>
          <w:rFonts w:ascii="Calibri" w:hAnsi="Calibri"/>
          <w:b/>
          <w:i/>
          <w:u w:val="single"/>
        </w:rPr>
        <w:t>Sanctus</w:t>
      </w:r>
      <w:r w:rsidRPr="00BA6B5B">
        <w:rPr>
          <w:rFonts w:ascii="Calibri" w:hAnsi="Calibri"/>
          <w:b/>
          <w:i/>
        </w:rPr>
        <w:t> </w:t>
      </w:r>
      <w:r w:rsidRPr="00BA6B5B">
        <w:rPr>
          <w:rFonts w:ascii="Calibri" w:hAnsi="Calibri"/>
          <w:b/>
        </w:rPr>
        <w:t>:</w:t>
      </w:r>
      <w:r w:rsidRPr="00BA6B5B">
        <w:rPr>
          <w:rFonts w:ascii="Calibri" w:hAnsi="Calibri"/>
          <w:b/>
        </w:rPr>
        <w:tab/>
      </w:r>
      <w:r w:rsidR="009D7DE0" w:rsidRPr="00BA6B5B">
        <w:rPr>
          <w:rFonts w:ascii="Calibri" w:hAnsi="Calibri"/>
          <w:b/>
        </w:rPr>
        <w:t xml:space="preserve">Missa Pro Europa </w:t>
      </w:r>
      <w:r w:rsidR="001D78AB" w:rsidRPr="00BA6B5B">
        <w:rPr>
          <w:rFonts w:ascii="Calibri" w:hAnsi="Calibri"/>
        </w:rPr>
        <w:t>AL51-69</w:t>
      </w:r>
      <w:r w:rsidR="00BD16FD">
        <w:rPr>
          <w:rFonts w:ascii="Calibri" w:hAnsi="Calibri"/>
        </w:rPr>
        <w:t> </w:t>
      </w:r>
      <w:r w:rsidR="001D78AB" w:rsidRPr="00BA6B5B">
        <w:rPr>
          <w:rFonts w:ascii="Calibri" w:hAnsi="Calibri"/>
        </w:rPr>
        <w:t>639</w:t>
      </w:r>
    </w:p>
    <w:p w:rsidR="00BD16FD" w:rsidRPr="00BA6B5B" w:rsidRDefault="00BD16FD" w:rsidP="00E36331">
      <w:pPr>
        <w:spacing w:line="120" w:lineRule="exact"/>
        <w:ind w:left="2835" w:hanging="2835"/>
        <w:rPr>
          <w:rFonts w:ascii="Calibri" w:hAnsi="Calibri"/>
        </w:rPr>
      </w:pPr>
    </w:p>
    <w:p w:rsidR="00BD16FD" w:rsidRDefault="00EE528F" w:rsidP="00EE528F">
      <w:pPr>
        <w:tabs>
          <w:tab w:val="left" w:pos="2552"/>
        </w:tabs>
        <w:jc w:val="both"/>
        <w:rPr>
          <w:rFonts w:ascii="Calibri" w:hAnsi="Calibri"/>
          <w:b/>
        </w:rPr>
      </w:pPr>
      <w:r w:rsidRPr="00BA6B5B">
        <w:rPr>
          <w:rFonts w:ascii="Calibri" w:hAnsi="Calibri"/>
          <w:b/>
          <w:i/>
          <w:u w:val="single"/>
        </w:rPr>
        <w:t>Prière eucharistique</w:t>
      </w:r>
      <w:r w:rsidRPr="00BA6B5B">
        <w:rPr>
          <w:rFonts w:ascii="Calibri" w:hAnsi="Calibri"/>
          <w:b/>
          <w:i/>
        </w:rPr>
        <w:t> </w:t>
      </w:r>
      <w:r w:rsidRPr="00BA6B5B">
        <w:rPr>
          <w:rFonts w:ascii="Calibri" w:hAnsi="Calibri"/>
          <w:b/>
        </w:rPr>
        <w:t>:</w:t>
      </w:r>
    </w:p>
    <w:p w:rsidR="00EE528F" w:rsidRPr="00BA6B5B" w:rsidRDefault="00EE528F" w:rsidP="00E36331">
      <w:pPr>
        <w:spacing w:line="120" w:lineRule="exact"/>
        <w:ind w:left="2835" w:hanging="2835"/>
        <w:rPr>
          <w:rFonts w:ascii="Calibri" w:hAnsi="Calibri"/>
          <w:b/>
        </w:rPr>
      </w:pPr>
      <w:r w:rsidRPr="00BA6B5B">
        <w:rPr>
          <w:rFonts w:ascii="Calibri" w:hAnsi="Calibri"/>
          <w:b/>
        </w:rPr>
        <w:tab/>
      </w:r>
      <w:r w:rsidRPr="00BA6B5B">
        <w:rPr>
          <w:rFonts w:ascii="Calibri" w:hAnsi="Calibri"/>
          <w:b/>
        </w:rPr>
        <w:tab/>
      </w:r>
    </w:p>
    <w:p w:rsidR="00721D1D" w:rsidRDefault="00EE528F" w:rsidP="00721D1D">
      <w:pPr>
        <w:tabs>
          <w:tab w:val="left" w:pos="2835"/>
        </w:tabs>
        <w:rPr>
          <w:rFonts w:ascii="Calibri" w:hAnsi="Calibri"/>
        </w:rPr>
      </w:pPr>
      <w:r w:rsidRPr="00BA6B5B">
        <w:rPr>
          <w:rFonts w:ascii="Calibri" w:hAnsi="Calibri"/>
          <w:b/>
          <w:i/>
          <w:u w:val="single"/>
        </w:rPr>
        <w:t>Anamnèse</w:t>
      </w:r>
      <w:r w:rsidRPr="00BA6B5B">
        <w:rPr>
          <w:rFonts w:ascii="Calibri" w:hAnsi="Calibri"/>
          <w:b/>
          <w:i/>
        </w:rPr>
        <w:t> </w:t>
      </w:r>
      <w:r w:rsidRPr="00BA6B5B">
        <w:rPr>
          <w:rFonts w:ascii="Calibri" w:hAnsi="Calibri"/>
          <w:b/>
        </w:rPr>
        <w:t>:</w:t>
      </w:r>
      <w:r w:rsidR="004737B8" w:rsidRPr="00BA6B5B">
        <w:rPr>
          <w:rFonts w:ascii="Calibri" w:hAnsi="Calibri"/>
          <w:b/>
        </w:rPr>
        <w:tab/>
      </w:r>
      <w:r w:rsidR="009D7DE0" w:rsidRPr="00BA6B5B">
        <w:rPr>
          <w:rFonts w:ascii="Calibri" w:hAnsi="Calibri"/>
          <w:b/>
        </w:rPr>
        <w:t>Marionneau n°3</w:t>
      </w:r>
    </w:p>
    <w:p w:rsidR="00BD16FD" w:rsidRPr="00BA6B5B" w:rsidRDefault="00BD16FD" w:rsidP="00E36331">
      <w:pPr>
        <w:spacing w:line="120" w:lineRule="exact"/>
        <w:ind w:left="2835" w:hanging="2835"/>
        <w:rPr>
          <w:rFonts w:ascii="Calibri" w:hAnsi="Calibri"/>
        </w:rPr>
      </w:pPr>
    </w:p>
    <w:p w:rsidR="00EE528F" w:rsidRDefault="00EE528F" w:rsidP="00EE528F">
      <w:pPr>
        <w:tabs>
          <w:tab w:val="left" w:pos="2835"/>
        </w:tabs>
        <w:rPr>
          <w:rFonts w:ascii="Calibri" w:hAnsi="Calibri"/>
          <w:b/>
        </w:rPr>
      </w:pPr>
      <w:r w:rsidRPr="00BA6B5B">
        <w:rPr>
          <w:rFonts w:ascii="Calibri" w:hAnsi="Calibri"/>
          <w:b/>
          <w:i/>
          <w:u w:val="single"/>
        </w:rPr>
        <w:t xml:space="preserve">Amen et </w:t>
      </w:r>
      <w:r w:rsidR="00E46A93" w:rsidRPr="00BA6B5B">
        <w:rPr>
          <w:rFonts w:ascii="Calibri" w:hAnsi="Calibri"/>
          <w:b/>
          <w:i/>
          <w:u w:val="single"/>
        </w:rPr>
        <w:t>D</w:t>
      </w:r>
      <w:r w:rsidRPr="00BA6B5B">
        <w:rPr>
          <w:rFonts w:ascii="Calibri" w:hAnsi="Calibri"/>
          <w:b/>
          <w:i/>
          <w:u w:val="single"/>
        </w:rPr>
        <w:t>oxologie</w:t>
      </w:r>
      <w:r w:rsidRPr="00BA6B5B">
        <w:rPr>
          <w:rFonts w:ascii="Calibri" w:hAnsi="Calibri"/>
          <w:b/>
        </w:rPr>
        <w:t> :</w:t>
      </w:r>
    </w:p>
    <w:p w:rsidR="00BD16FD" w:rsidRPr="00BA6B5B" w:rsidRDefault="00BD16FD" w:rsidP="00E36331">
      <w:pPr>
        <w:spacing w:line="120" w:lineRule="exact"/>
        <w:ind w:left="2835" w:hanging="2835"/>
        <w:rPr>
          <w:rFonts w:ascii="Calibri" w:hAnsi="Calibri"/>
          <w:b/>
        </w:rPr>
      </w:pPr>
    </w:p>
    <w:p w:rsidR="00EE528F" w:rsidRDefault="00EE528F" w:rsidP="00EE528F">
      <w:pPr>
        <w:tabs>
          <w:tab w:val="left" w:pos="2835"/>
        </w:tabs>
        <w:rPr>
          <w:rFonts w:ascii="Calibri" w:hAnsi="Calibri"/>
          <w:b/>
        </w:rPr>
      </w:pPr>
      <w:r w:rsidRPr="00BA6B5B">
        <w:rPr>
          <w:rFonts w:ascii="Calibri" w:hAnsi="Calibri"/>
          <w:b/>
          <w:i/>
          <w:u w:val="single"/>
        </w:rPr>
        <w:t>Notre Père</w:t>
      </w:r>
      <w:r w:rsidRPr="00BA6B5B">
        <w:rPr>
          <w:rFonts w:ascii="Calibri" w:hAnsi="Calibri"/>
          <w:b/>
          <w:i/>
        </w:rPr>
        <w:t> </w:t>
      </w:r>
      <w:r w:rsidRPr="00BA6B5B">
        <w:rPr>
          <w:rFonts w:ascii="Calibri" w:hAnsi="Calibri"/>
          <w:b/>
        </w:rPr>
        <w:t>:</w:t>
      </w:r>
      <w:r w:rsidRPr="00BA6B5B">
        <w:rPr>
          <w:rFonts w:ascii="Calibri" w:hAnsi="Calibri"/>
          <w:b/>
          <w:i/>
        </w:rPr>
        <w:tab/>
      </w:r>
      <w:r w:rsidR="009D7DE0" w:rsidRPr="00BA6B5B">
        <w:rPr>
          <w:rFonts w:ascii="Calibri" w:hAnsi="Calibri"/>
          <w:b/>
        </w:rPr>
        <w:t>Darasse</w:t>
      </w:r>
    </w:p>
    <w:p w:rsidR="00BD16FD" w:rsidRPr="00BA6B5B" w:rsidRDefault="00BD16FD" w:rsidP="00E36331">
      <w:pPr>
        <w:spacing w:line="120" w:lineRule="exact"/>
        <w:ind w:left="2835" w:hanging="2835"/>
        <w:rPr>
          <w:rFonts w:ascii="Calibri" w:hAnsi="Calibri"/>
          <w:b/>
          <w:bCs/>
        </w:rPr>
      </w:pPr>
    </w:p>
    <w:p w:rsidR="00721D1D" w:rsidRDefault="00EE528F" w:rsidP="00721D1D">
      <w:pPr>
        <w:tabs>
          <w:tab w:val="left" w:pos="2835"/>
        </w:tabs>
        <w:rPr>
          <w:rFonts w:ascii="Calibri" w:hAnsi="Calibri"/>
          <w:b/>
        </w:rPr>
      </w:pPr>
      <w:r w:rsidRPr="00BA6B5B">
        <w:rPr>
          <w:rFonts w:ascii="Calibri" w:hAnsi="Calibri"/>
          <w:b/>
          <w:i/>
          <w:u w:val="single"/>
        </w:rPr>
        <w:t>Agneau de Dieu </w:t>
      </w:r>
      <w:r w:rsidRPr="00BA6B5B">
        <w:rPr>
          <w:rFonts w:ascii="Calibri" w:hAnsi="Calibri"/>
          <w:b/>
        </w:rPr>
        <w:t>:</w:t>
      </w:r>
      <w:r w:rsidR="001B6182" w:rsidRPr="00BA6B5B">
        <w:rPr>
          <w:rFonts w:ascii="Calibri" w:hAnsi="Calibri"/>
          <w:b/>
        </w:rPr>
        <w:tab/>
      </w:r>
      <w:r w:rsidR="009D7DE0" w:rsidRPr="00BA6B5B">
        <w:rPr>
          <w:rFonts w:ascii="Calibri" w:hAnsi="Calibri"/>
          <w:b/>
        </w:rPr>
        <w:t>Missa Pro Europa</w:t>
      </w:r>
    </w:p>
    <w:p w:rsidR="00BD16FD" w:rsidRPr="00BA6B5B" w:rsidRDefault="00BD16FD" w:rsidP="00E36331">
      <w:pPr>
        <w:spacing w:line="120" w:lineRule="exact"/>
        <w:ind w:left="2835" w:hanging="2835"/>
        <w:rPr>
          <w:rFonts w:ascii="Calibri" w:hAnsi="Calibri"/>
        </w:rPr>
      </w:pPr>
    </w:p>
    <w:p w:rsidR="00BD16FD" w:rsidRPr="00BA6B5B" w:rsidRDefault="00BD16FD" w:rsidP="00BD16FD">
      <w:pPr>
        <w:tabs>
          <w:tab w:val="left" w:pos="2694"/>
        </w:tabs>
        <w:rPr>
          <w:rFonts w:ascii="Calibri" w:hAnsi="Calibri"/>
        </w:rPr>
      </w:pPr>
      <w:r>
        <w:rPr>
          <w:rFonts w:ascii="Calibri" w:hAnsi="Calibri"/>
          <w:b/>
          <w:i/>
          <w:u w:val="single"/>
        </w:rPr>
        <w:t xml:space="preserve">Pendant la </w:t>
      </w:r>
      <w:r w:rsidRPr="00BA6B5B">
        <w:rPr>
          <w:rFonts w:ascii="Calibri" w:hAnsi="Calibri"/>
          <w:b/>
          <w:i/>
          <w:u w:val="single"/>
        </w:rPr>
        <w:t>communion</w:t>
      </w:r>
      <w:r w:rsidRPr="00BA6B5B">
        <w:rPr>
          <w:rFonts w:ascii="Calibri" w:hAnsi="Calibri"/>
          <w:b/>
          <w:i/>
        </w:rPr>
        <w:t> </w:t>
      </w:r>
      <w:r w:rsidRPr="00BA6B5B">
        <w:rPr>
          <w:rFonts w:ascii="Calibri" w:hAnsi="Calibri"/>
          <w:b/>
        </w:rPr>
        <w:t>:</w:t>
      </w:r>
      <w:r w:rsidRPr="00BA6B5B">
        <w:rPr>
          <w:rFonts w:ascii="Calibri" w:hAnsi="Calibri"/>
          <w:b/>
        </w:rPr>
        <w:tab/>
      </w:r>
      <w:r w:rsidRPr="00BA6B5B">
        <w:rPr>
          <w:rFonts w:ascii="Calibri" w:hAnsi="Calibri"/>
          <w:b/>
        </w:rPr>
        <w:tab/>
      </w:r>
      <w:r>
        <w:rPr>
          <w:rFonts w:ascii="Calibri" w:hAnsi="Calibri"/>
          <w:b/>
        </w:rPr>
        <w:t>orgue</w:t>
      </w:r>
    </w:p>
    <w:p w:rsidR="00EE528F" w:rsidRDefault="00EE528F" w:rsidP="00010D5A">
      <w:pPr>
        <w:tabs>
          <w:tab w:val="left" w:pos="2694"/>
        </w:tabs>
        <w:rPr>
          <w:rFonts w:ascii="Calibri" w:hAnsi="Calibri"/>
          <w:b/>
        </w:rPr>
      </w:pPr>
      <w:r w:rsidRPr="00BA6B5B">
        <w:rPr>
          <w:rFonts w:ascii="Calibri" w:hAnsi="Calibri"/>
          <w:b/>
          <w:i/>
          <w:u w:val="single"/>
        </w:rPr>
        <w:t>Chant d</w:t>
      </w:r>
      <w:r w:rsidR="00BD16FD">
        <w:rPr>
          <w:rFonts w:ascii="Calibri" w:hAnsi="Calibri"/>
          <w:b/>
          <w:i/>
          <w:u w:val="single"/>
        </w:rPr>
        <w:t>’action de grâce</w:t>
      </w:r>
      <w:r w:rsidRPr="00BA6B5B">
        <w:rPr>
          <w:rFonts w:ascii="Calibri" w:hAnsi="Calibri"/>
          <w:b/>
          <w:i/>
        </w:rPr>
        <w:t> </w:t>
      </w:r>
      <w:r w:rsidRPr="00BA6B5B">
        <w:rPr>
          <w:rFonts w:ascii="Calibri" w:hAnsi="Calibri"/>
          <w:b/>
        </w:rPr>
        <w:t>:</w:t>
      </w:r>
      <w:r w:rsidRPr="00BA6B5B">
        <w:rPr>
          <w:rFonts w:ascii="Calibri" w:hAnsi="Calibri"/>
          <w:b/>
        </w:rPr>
        <w:tab/>
      </w:r>
      <w:r w:rsidR="00A41773" w:rsidRPr="00BA6B5B">
        <w:rPr>
          <w:rFonts w:ascii="Calibri" w:hAnsi="Calibri"/>
          <w:b/>
        </w:rPr>
        <w:tab/>
      </w:r>
      <w:r w:rsidR="00BD16FD" w:rsidRPr="00BD16FD">
        <w:rPr>
          <w:rFonts w:ascii="Calibri" w:hAnsi="Calibri"/>
          <w:b/>
          <w:i/>
        </w:rPr>
        <w:t>« </w:t>
      </w:r>
      <w:r w:rsidR="009D7DE0" w:rsidRPr="00BD16FD">
        <w:rPr>
          <w:rFonts w:ascii="Calibri" w:hAnsi="Calibri"/>
          <w:b/>
          <w:i/>
        </w:rPr>
        <w:t>Ames du Christ »</w:t>
      </w:r>
      <w:r w:rsidR="00FE7471" w:rsidRPr="00BA6B5B">
        <w:rPr>
          <w:rFonts w:ascii="Calibri" w:hAnsi="Calibri"/>
        </w:rPr>
        <w:t>(D</w:t>
      </w:r>
      <w:r w:rsidR="009D7DE0" w:rsidRPr="00BA6B5B">
        <w:rPr>
          <w:rFonts w:ascii="Calibri" w:hAnsi="Calibri"/>
        </w:rPr>
        <w:t xml:space="preserve"> 21</w:t>
      </w:r>
      <w:r w:rsidR="00FE7471" w:rsidRPr="00BA6B5B">
        <w:rPr>
          <w:rFonts w:ascii="Calibri" w:hAnsi="Calibri"/>
        </w:rPr>
        <w:t>)</w:t>
      </w:r>
      <w:r w:rsidR="00010D5A" w:rsidRPr="00BA6B5B">
        <w:rPr>
          <w:rFonts w:ascii="Calibri" w:hAnsi="Calibri"/>
          <w:b/>
        </w:rPr>
        <w:t>n°</w:t>
      </w:r>
      <w:r w:rsidR="009D7DE0" w:rsidRPr="00BA6B5B">
        <w:rPr>
          <w:rFonts w:ascii="Calibri" w:hAnsi="Calibri"/>
          <w:b/>
        </w:rPr>
        <w:t>27</w:t>
      </w:r>
    </w:p>
    <w:p w:rsidR="00BD16FD" w:rsidRPr="00BA6B5B" w:rsidRDefault="00BD16FD" w:rsidP="00E36331">
      <w:pPr>
        <w:spacing w:line="120" w:lineRule="exact"/>
        <w:ind w:left="2835" w:hanging="2835"/>
        <w:rPr>
          <w:rFonts w:ascii="Calibri" w:hAnsi="Calibri"/>
        </w:rPr>
      </w:pPr>
    </w:p>
    <w:p w:rsidR="00EE528F" w:rsidRPr="00BA6B5B" w:rsidRDefault="00EE528F" w:rsidP="00EE528F">
      <w:pPr>
        <w:tabs>
          <w:tab w:val="left" w:pos="2694"/>
        </w:tabs>
        <w:rPr>
          <w:rFonts w:ascii="Calibri" w:hAnsi="Calibri"/>
        </w:rPr>
      </w:pPr>
      <w:r w:rsidRPr="00BA6B5B">
        <w:rPr>
          <w:rFonts w:ascii="Calibri" w:hAnsi="Calibri"/>
          <w:b/>
          <w:i/>
          <w:u w:val="single"/>
        </w:rPr>
        <w:t>Prière après la communion</w:t>
      </w:r>
      <w:r w:rsidRPr="00BA6B5B">
        <w:rPr>
          <w:rFonts w:ascii="Calibri" w:hAnsi="Calibri"/>
          <w:b/>
          <w:i/>
        </w:rPr>
        <w:t> </w:t>
      </w:r>
      <w:r w:rsidRPr="00BA6B5B">
        <w:rPr>
          <w:rFonts w:ascii="Calibri" w:hAnsi="Calibri"/>
          <w:b/>
        </w:rPr>
        <w:t>:</w:t>
      </w:r>
      <w:r w:rsidR="00A41773" w:rsidRPr="00BA6B5B">
        <w:rPr>
          <w:rFonts w:ascii="Calibri" w:hAnsi="Calibri"/>
          <w:b/>
        </w:rPr>
        <w:tab/>
      </w:r>
      <w:r w:rsidR="00A41773" w:rsidRPr="00BA6B5B">
        <w:rPr>
          <w:rFonts w:ascii="Calibri" w:hAnsi="Calibri"/>
          <w:b/>
        </w:rPr>
        <w:tab/>
      </w:r>
      <w:r w:rsidRPr="00BA6B5B">
        <w:rPr>
          <w:rFonts w:ascii="Calibri" w:hAnsi="Calibri"/>
        </w:rPr>
        <w:t>Missel</w:t>
      </w:r>
    </w:p>
    <w:p w:rsidR="001B4564" w:rsidRPr="00BA6B5B" w:rsidRDefault="001B4564" w:rsidP="00E36331">
      <w:pPr>
        <w:spacing w:line="60" w:lineRule="exact"/>
        <w:ind w:left="2835" w:hanging="2835"/>
        <w:rPr>
          <w:rFonts w:ascii="Calibri" w:hAnsi="Calibri"/>
        </w:rPr>
      </w:pPr>
    </w:p>
    <w:p w:rsidR="00A41773" w:rsidRPr="00BA6B5B" w:rsidRDefault="00EE528F" w:rsidP="001F14CD">
      <w:pPr>
        <w:jc w:val="center"/>
        <w:rPr>
          <w:rFonts w:ascii="Calibri" w:hAnsi="Calibri"/>
          <w:b/>
          <w:i/>
          <w:u w:val="single"/>
        </w:rPr>
      </w:pPr>
      <w:r w:rsidRPr="00BA6B5B">
        <w:rPr>
          <w:rFonts w:ascii="Calibri" w:hAnsi="Calibri" w:cs="Arial"/>
          <w:b/>
          <w:u w:val="single"/>
        </w:rPr>
        <w:t>LITURGIE DE L’ENVOI</w:t>
      </w:r>
    </w:p>
    <w:p w:rsidR="00BD16FD" w:rsidRDefault="00EE528F" w:rsidP="00EE528F">
      <w:pPr>
        <w:tabs>
          <w:tab w:val="left" w:pos="2127"/>
        </w:tabs>
        <w:rPr>
          <w:rFonts w:ascii="Calibri" w:hAnsi="Calibri"/>
          <w:b/>
        </w:rPr>
      </w:pPr>
      <w:r w:rsidRPr="00BA6B5B">
        <w:rPr>
          <w:rFonts w:ascii="Calibri" w:hAnsi="Calibri"/>
          <w:b/>
          <w:i/>
          <w:u w:val="single"/>
        </w:rPr>
        <w:t>Avis d’annonces</w:t>
      </w:r>
      <w:r w:rsidRPr="00BA6B5B">
        <w:rPr>
          <w:rFonts w:ascii="Calibri" w:hAnsi="Calibri"/>
          <w:b/>
          <w:i/>
        </w:rPr>
        <w:t> </w:t>
      </w:r>
      <w:r w:rsidRPr="00BA6B5B">
        <w:rPr>
          <w:rFonts w:ascii="Calibri" w:hAnsi="Calibri"/>
          <w:b/>
        </w:rPr>
        <w:t>:</w:t>
      </w:r>
      <w:r w:rsidRPr="00BA6B5B">
        <w:rPr>
          <w:rFonts w:ascii="Calibri" w:hAnsi="Calibri"/>
          <w:b/>
        </w:rPr>
        <w:tab/>
      </w:r>
    </w:p>
    <w:p w:rsidR="00EE528F" w:rsidRPr="00BA6B5B" w:rsidRDefault="00EE528F" w:rsidP="00E36331">
      <w:pPr>
        <w:spacing w:line="120" w:lineRule="exact"/>
        <w:ind w:left="2835" w:hanging="2835"/>
        <w:rPr>
          <w:rFonts w:ascii="Calibri" w:hAnsi="Calibri"/>
          <w:b/>
        </w:rPr>
      </w:pPr>
      <w:r w:rsidRPr="00BA6B5B">
        <w:rPr>
          <w:rFonts w:ascii="Calibri" w:hAnsi="Calibri"/>
          <w:b/>
          <w:i/>
        </w:rPr>
        <w:tab/>
      </w:r>
    </w:p>
    <w:p w:rsidR="00EE528F" w:rsidRDefault="00EE528F" w:rsidP="00EE528F">
      <w:pPr>
        <w:tabs>
          <w:tab w:val="left" w:pos="2835"/>
        </w:tabs>
        <w:rPr>
          <w:rFonts w:ascii="Calibri" w:hAnsi="Calibri"/>
        </w:rPr>
      </w:pPr>
      <w:r w:rsidRPr="00BA6B5B">
        <w:rPr>
          <w:rFonts w:ascii="Calibri" w:hAnsi="Calibri"/>
          <w:b/>
          <w:i/>
          <w:u w:val="single"/>
        </w:rPr>
        <w:t>Bénédiction</w:t>
      </w:r>
      <w:r w:rsidRPr="00BA6B5B">
        <w:rPr>
          <w:rFonts w:ascii="Calibri" w:hAnsi="Calibri"/>
          <w:b/>
          <w:i/>
        </w:rPr>
        <w:t> </w:t>
      </w:r>
      <w:r w:rsidRPr="00BA6B5B">
        <w:rPr>
          <w:rFonts w:ascii="Calibri" w:hAnsi="Calibri"/>
          <w:b/>
        </w:rPr>
        <w:t>:</w:t>
      </w:r>
      <w:r w:rsidRPr="00BA6B5B">
        <w:rPr>
          <w:rFonts w:ascii="Calibri" w:hAnsi="Calibri"/>
          <w:b/>
        </w:rPr>
        <w:tab/>
      </w:r>
      <w:r w:rsidRPr="00BA6B5B">
        <w:rPr>
          <w:rFonts w:ascii="Calibri" w:hAnsi="Calibri"/>
        </w:rPr>
        <w:t xml:space="preserve">Le célébrant </w:t>
      </w:r>
    </w:p>
    <w:p w:rsidR="00BD16FD" w:rsidRPr="00BA6B5B" w:rsidRDefault="00BD16FD" w:rsidP="00E36331">
      <w:pPr>
        <w:spacing w:line="120" w:lineRule="exact"/>
        <w:ind w:left="2835" w:hanging="2835"/>
        <w:rPr>
          <w:rFonts w:ascii="Calibri" w:hAnsi="Calibri"/>
        </w:rPr>
      </w:pPr>
    </w:p>
    <w:p w:rsidR="00EE528F" w:rsidRPr="00BA6B5B" w:rsidRDefault="00EE528F" w:rsidP="00AC555E">
      <w:pPr>
        <w:tabs>
          <w:tab w:val="left" w:pos="2552"/>
        </w:tabs>
        <w:ind w:left="1416" w:right="-567" w:hanging="1416"/>
        <w:rPr>
          <w:rFonts w:ascii="Calibri" w:hAnsi="Calibri"/>
          <w:b/>
        </w:rPr>
      </w:pPr>
      <w:r w:rsidRPr="00BA6B5B">
        <w:rPr>
          <w:rFonts w:ascii="Calibri" w:hAnsi="Calibri"/>
          <w:b/>
          <w:i/>
          <w:u w:val="single"/>
        </w:rPr>
        <w:t>Chant final</w:t>
      </w:r>
      <w:r w:rsidRPr="00BA6B5B">
        <w:rPr>
          <w:rFonts w:ascii="Calibri" w:hAnsi="Calibri"/>
          <w:b/>
          <w:i/>
        </w:rPr>
        <w:t> </w:t>
      </w:r>
      <w:r w:rsidRPr="00BA6B5B">
        <w:rPr>
          <w:rFonts w:ascii="Calibri" w:hAnsi="Calibri"/>
          <w:b/>
        </w:rPr>
        <w:t>:</w:t>
      </w:r>
      <w:r w:rsidRPr="00BA6B5B">
        <w:rPr>
          <w:rFonts w:ascii="Calibri" w:hAnsi="Calibri"/>
          <w:b/>
          <w:i/>
        </w:rPr>
        <w:tab/>
      </w:r>
      <w:r w:rsidRPr="00BA6B5B">
        <w:rPr>
          <w:rFonts w:ascii="Calibri" w:hAnsi="Calibri"/>
          <w:b/>
          <w:i/>
        </w:rPr>
        <w:tab/>
      </w:r>
      <w:r w:rsidR="00AC555E" w:rsidRPr="00BA6B5B">
        <w:rPr>
          <w:rFonts w:ascii="Calibri" w:hAnsi="Calibri"/>
          <w:b/>
          <w:i/>
        </w:rPr>
        <w:tab/>
      </w:r>
      <w:r w:rsidR="009D7DE0" w:rsidRPr="00BD16FD">
        <w:rPr>
          <w:rFonts w:ascii="Calibri" w:hAnsi="Calibri"/>
          <w:b/>
          <w:i/>
        </w:rPr>
        <w:t>« Rendons gloire à notre Dieu »</w:t>
      </w:r>
      <w:r w:rsidR="00FE7471" w:rsidRPr="00BA6B5B">
        <w:rPr>
          <w:rFonts w:ascii="Calibri" w:hAnsi="Calibri"/>
        </w:rPr>
        <w:t>(</w:t>
      </w:r>
      <w:r w:rsidR="009D7DE0" w:rsidRPr="00BA6B5B">
        <w:rPr>
          <w:rFonts w:ascii="Calibri" w:hAnsi="Calibri"/>
        </w:rPr>
        <w:t>Y 35-33</w:t>
      </w:r>
      <w:r w:rsidR="00FE7471" w:rsidRPr="00BA6B5B">
        <w:rPr>
          <w:rFonts w:ascii="Calibri" w:hAnsi="Calibri"/>
        </w:rPr>
        <w:t>)</w:t>
      </w:r>
      <w:r w:rsidR="00010D5A" w:rsidRPr="00BA6B5B">
        <w:rPr>
          <w:rFonts w:ascii="Calibri" w:hAnsi="Calibri"/>
          <w:b/>
        </w:rPr>
        <w:t>n°</w:t>
      </w:r>
      <w:r w:rsidR="009D7DE0" w:rsidRPr="00BA6B5B">
        <w:rPr>
          <w:rFonts w:ascii="Calibri" w:hAnsi="Calibri"/>
          <w:b/>
        </w:rPr>
        <w:t>23</w:t>
      </w:r>
      <w:r w:rsidR="00010D5A" w:rsidRPr="00BA6B5B">
        <w:rPr>
          <w:rFonts w:ascii="Calibri" w:hAnsi="Calibri"/>
        </w:rPr>
        <w:t xml:space="preserve">couplet </w:t>
      </w:r>
      <w:r w:rsidR="00010D5A" w:rsidRPr="00BA6B5B">
        <w:rPr>
          <w:rFonts w:ascii="Calibri" w:hAnsi="Calibri"/>
          <w:b/>
        </w:rPr>
        <w:t>3</w:t>
      </w:r>
    </w:p>
    <w:p w:rsidR="005F380B" w:rsidRPr="00BA6B5B" w:rsidRDefault="005F380B" w:rsidP="00EE528F">
      <w:pPr>
        <w:tabs>
          <w:tab w:val="left" w:pos="2552"/>
        </w:tabs>
        <w:ind w:right="-567"/>
        <w:rPr>
          <w:rFonts w:ascii="Calibri" w:hAnsi="Calibri"/>
        </w:rPr>
      </w:pPr>
    </w:p>
    <w:p w:rsidR="00A41773" w:rsidRDefault="006A2872" w:rsidP="00EE528F">
      <w:pPr>
        <w:jc w:val="both"/>
        <w:rPr>
          <w:rFonts w:ascii="Calibri" w:hAnsi="Calibri"/>
          <w:b/>
        </w:rPr>
      </w:pPr>
      <w:r w:rsidRPr="00BA6B5B">
        <w:rPr>
          <w:rFonts w:ascii="Calibri" w:hAnsi="Calibri"/>
          <w:b/>
          <w:i/>
          <w:u w:val="single"/>
        </w:rPr>
        <w:t>Prière universelle</w:t>
      </w:r>
      <w:r w:rsidRPr="00BA6B5B">
        <w:rPr>
          <w:rFonts w:ascii="Calibri" w:hAnsi="Calibri"/>
        </w:rPr>
        <w:t> </w:t>
      </w:r>
      <w:r w:rsidRPr="00BA6B5B">
        <w:rPr>
          <w:rFonts w:ascii="Calibri" w:hAnsi="Calibri"/>
          <w:b/>
        </w:rPr>
        <w:t>:</w:t>
      </w:r>
    </w:p>
    <w:p w:rsidR="00BD16FD" w:rsidRPr="00BA6B5B" w:rsidRDefault="00BD16FD" w:rsidP="00EE528F">
      <w:pPr>
        <w:jc w:val="both"/>
        <w:rPr>
          <w:rFonts w:ascii="Calibri" w:hAnsi="Calibri" w:cs="Calibri"/>
          <w:b/>
          <w:iCs/>
          <w:u w:val="single"/>
        </w:rPr>
      </w:pPr>
    </w:p>
    <w:p w:rsidR="00EE528F" w:rsidRPr="00BA6B5B" w:rsidRDefault="00EE528F" w:rsidP="00EE528F">
      <w:pPr>
        <w:jc w:val="both"/>
        <w:rPr>
          <w:rFonts w:ascii="Calibri" w:hAnsi="Calibri" w:cs="Calibri"/>
          <w:i/>
          <w:iCs/>
        </w:rPr>
      </w:pPr>
      <w:r w:rsidRPr="00BA6B5B">
        <w:rPr>
          <w:rFonts w:ascii="Calibri" w:hAnsi="Calibri" w:cs="Calibri"/>
          <w:b/>
          <w:iCs/>
          <w:u w:val="single"/>
        </w:rPr>
        <w:t>Introduction</w:t>
      </w:r>
      <w:r w:rsidRPr="00BA6B5B">
        <w:rPr>
          <w:rFonts w:ascii="Calibri" w:hAnsi="Calibri" w:cs="Calibri"/>
          <w:b/>
          <w:iCs/>
        </w:rPr>
        <w:t xml:space="preserve"> : </w:t>
      </w:r>
      <w:r w:rsidRPr="00BA6B5B">
        <w:rPr>
          <w:rFonts w:ascii="Calibri" w:hAnsi="Calibri" w:cs="Calibri"/>
          <w:i/>
          <w:iCs/>
        </w:rPr>
        <w:t>lue par le président</w:t>
      </w:r>
    </w:p>
    <w:p w:rsidR="00EE528F" w:rsidRPr="00BA6B5B" w:rsidRDefault="006A2872" w:rsidP="00FD3B7E">
      <w:pPr>
        <w:jc w:val="both"/>
        <w:rPr>
          <w:rFonts w:ascii="Calibri" w:hAnsi="Calibri" w:cs="Calibri"/>
          <w:iCs/>
        </w:rPr>
      </w:pPr>
      <w:r w:rsidRPr="00BA6B5B">
        <w:rPr>
          <w:rFonts w:ascii="Calibri" w:hAnsi="Calibri" w:cs="Calibri"/>
          <w:iCs/>
        </w:rPr>
        <w:t>Avec confiance, tournons-nous vers le Christ, qui nous fait don de son pain et son vin. Prions-le pour l’Eglise et pour tous les hommes.</w:t>
      </w:r>
    </w:p>
    <w:p w:rsidR="00EB2937" w:rsidRPr="00BA6B5B" w:rsidRDefault="00EB2937" w:rsidP="00EE528F">
      <w:pPr>
        <w:rPr>
          <w:rFonts w:asciiTheme="minorHAnsi" w:hAnsiTheme="minorHAnsi" w:cstheme="minorHAnsi"/>
          <w:b/>
          <w:i/>
          <w:iCs/>
          <w:u w:val="single"/>
        </w:rPr>
      </w:pPr>
    </w:p>
    <w:p w:rsidR="00DA6E82" w:rsidRPr="00BA6B5B" w:rsidRDefault="00DA6E82" w:rsidP="00EE528F">
      <w:pPr>
        <w:rPr>
          <w:rFonts w:asciiTheme="minorHAnsi" w:hAnsiTheme="minorHAnsi" w:cstheme="minorHAnsi"/>
          <w:b/>
          <w:iCs/>
          <w:color w:val="FF0000"/>
        </w:rPr>
      </w:pPr>
      <w:r w:rsidRPr="00BA6B5B">
        <w:rPr>
          <w:rFonts w:asciiTheme="minorHAnsi" w:hAnsiTheme="minorHAnsi" w:cstheme="minorHAnsi"/>
          <w:b/>
          <w:i/>
          <w:iCs/>
          <w:u w:val="single"/>
        </w:rPr>
        <w:t>Refrain</w:t>
      </w:r>
      <w:r w:rsidRPr="00BA6B5B">
        <w:rPr>
          <w:rFonts w:asciiTheme="minorHAnsi" w:hAnsiTheme="minorHAnsi" w:cstheme="minorHAnsi"/>
          <w:i/>
          <w:iCs/>
        </w:rPr>
        <w:t xml:space="preserve"> : </w:t>
      </w:r>
      <w:r w:rsidR="006A2872" w:rsidRPr="00BA6B5B">
        <w:rPr>
          <w:rFonts w:ascii="Calibri" w:hAnsi="Calibri"/>
          <w:b/>
        </w:rPr>
        <w:t>«  Fils du Dieu vivant, exauce-nous ! »</w:t>
      </w:r>
    </w:p>
    <w:p w:rsidR="00DA6E82" w:rsidRPr="00BA6B5B" w:rsidRDefault="00DA6E82" w:rsidP="00EE528F">
      <w:pPr>
        <w:rPr>
          <w:rFonts w:asciiTheme="minorHAnsi" w:hAnsiTheme="minorHAnsi" w:cstheme="minorHAnsi"/>
          <w:i/>
          <w:iCs/>
        </w:rPr>
      </w:pPr>
    </w:p>
    <w:p w:rsidR="0099038D" w:rsidRPr="00BA6B5B" w:rsidRDefault="0099038D" w:rsidP="004D4BE2">
      <w:pPr>
        <w:rPr>
          <w:rFonts w:asciiTheme="minorHAnsi" w:hAnsiTheme="minorHAnsi" w:cstheme="minorHAnsi"/>
          <w:b/>
          <w:i/>
          <w:u w:val="single"/>
        </w:rPr>
      </w:pPr>
    </w:p>
    <w:p w:rsidR="006A2872" w:rsidRPr="00BA6B5B" w:rsidRDefault="00EE528F" w:rsidP="00FB238D">
      <w:pPr>
        <w:spacing w:line="254" w:lineRule="auto"/>
        <w:ind w:left="705" w:hanging="705"/>
        <w:rPr>
          <w:rFonts w:asciiTheme="minorHAnsi" w:hAnsiTheme="minorHAnsi" w:cstheme="minorHAnsi"/>
        </w:rPr>
      </w:pPr>
      <w:r w:rsidRPr="00BA6B5B">
        <w:rPr>
          <w:rFonts w:asciiTheme="minorHAnsi" w:hAnsiTheme="minorHAnsi" w:cstheme="minorHAnsi"/>
        </w:rPr>
        <w:t>1 -</w:t>
      </w:r>
      <w:r w:rsidRPr="00BA6B5B">
        <w:rPr>
          <w:rFonts w:asciiTheme="minorHAnsi" w:hAnsiTheme="minorHAnsi" w:cstheme="minorHAnsi"/>
        </w:rPr>
        <w:tab/>
      </w:r>
      <w:r w:rsidR="006A2872" w:rsidRPr="00BA6B5B">
        <w:rPr>
          <w:rFonts w:asciiTheme="minorHAnsi" w:hAnsiTheme="minorHAnsi" w:cstheme="minorHAnsi"/>
          <w:i/>
        </w:rPr>
        <w:t>« Faites ceci en mémoire de moi. »</w:t>
      </w:r>
    </w:p>
    <w:p w:rsidR="006A2872" w:rsidRPr="00BA6B5B" w:rsidRDefault="006A2872" w:rsidP="00FD3B7E">
      <w:pPr>
        <w:spacing w:line="254" w:lineRule="auto"/>
        <w:ind w:left="705"/>
        <w:jc w:val="both"/>
        <w:rPr>
          <w:rFonts w:asciiTheme="minorHAnsi" w:hAnsiTheme="minorHAnsi" w:cstheme="minorHAnsi"/>
        </w:rPr>
      </w:pPr>
      <w:r w:rsidRPr="00BA6B5B">
        <w:rPr>
          <w:rFonts w:asciiTheme="minorHAnsi" w:hAnsiTheme="minorHAnsi" w:cstheme="minorHAnsi"/>
        </w:rPr>
        <w:t xml:space="preserve">Jésus Christ, Pain de la ferveur, nous te prions pour nos prêtres qui célèbrent chaque jour le mystère </w:t>
      </w:r>
      <w:r w:rsidR="00BA6B5B" w:rsidRPr="00BA6B5B">
        <w:rPr>
          <w:rFonts w:asciiTheme="minorHAnsi" w:hAnsiTheme="minorHAnsi" w:cstheme="minorHAnsi"/>
        </w:rPr>
        <w:t>d</w:t>
      </w:r>
      <w:r w:rsidRPr="00BA6B5B">
        <w:rPr>
          <w:rFonts w:asciiTheme="minorHAnsi" w:hAnsiTheme="minorHAnsi" w:cstheme="minorHAnsi"/>
        </w:rPr>
        <w:t xml:space="preserve">e l’eucharistie. Nous te prions aussi pour les baptisés qui portent aux malades ton pain de vie. </w:t>
      </w:r>
      <w:r w:rsidRPr="00BA6B5B">
        <w:rPr>
          <w:rFonts w:asciiTheme="minorHAnsi" w:hAnsiTheme="minorHAnsi" w:cstheme="minorHAnsi"/>
          <w:b/>
        </w:rPr>
        <w:t>Refrain</w:t>
      </w:r>
    </w:p>
    <w:p w:rsidR="00193E45" w:rsidRPr="00BA6B5B" w:rsidRDefault="00193E45" w:rsidP="0099038D">
      <w:pPr>
        <w:ind w:left="703" w:hanging="2"/>
        <w:rPr>
          <w:rFonts w:asciiTheme="minorHAnsi" w:hAnsiTheme="minorHAnsi" w:cstheme="minorHAnsi"/>
          <w:b/>
          <w:i/>
          <w:u w:val="single"/>
        </w:rPr>
      </w:pPr>
    </w:p>
    <w:p w:rsidR="00193E45" w:rsidRPr="00BA6B5B" w:rsidRDefault="00193E45" w:rsidP="0099038D">
      <w:pPr>
        <w:ind w:left="703" w:hanging="703"/>
        <w:rPr>
          <w:rFonts w:asciiTheme="minorHAnsi" w:hAnsiTheme="minorHAnsi" w:cstheme="minorHAnsi"/>
          <w:b/>
          <w:i/>
          <w:u w:val="single"/>
        </w:rPr>
      </w:pPr>
    </w:p>
    <w:p w:rsidR="006A2872" w:rsidRPr="00BA6B5B" w:rsidRDefault="00EE528F" w:rsidP="006A2872">
      <w:pPr>
        <w:spacing w:line="254" w:lineRule="auto"/>
        <w:ind w:left="705" w:hanging="705"/>
        <w:rPr>
          <w:rFonts w:asciiTheme="minorHAnsi" w:hAnsiTheme="minorHAnsi" w:cstheme="minorHAnsi"/>
        </w:rPr>
      </w:pPr>
      <w:r w:rsidRPr="00BA6B5B">
        <w:rPr>
          <w:rFonts w:asciiTheme="minorHAnsi" w:hAnsiTheme="minorHAnsi" w:cstheme="minorHAnsi"/>
        </w:rPr>
        <w:t xml:space="preserve">2 - </w:t>
      </w:r>
      <w:r w:rsidR="00115AFD" w:rsidRPr="00BA6B5B">
        <w:rPr>
          <w:rFonts w:asciiTheme="minorHAnsi" w:hAnsiTheme="minorHAnsi" w:cstheme="minorHAnsi"/>
        </w:rPr>
        <w:tab/>
      </w:r>
      <w:r w:rsidR="006A2872" w:rsidRPr="00BA6B5B">
        <w:rPr>
          <w:rFonts w:asciiTheme="minorHAnsi" w:hAnsiTheme="minorHAnsi" w:cstheme="minorHAnsi"/>
          <w:i/>
        </w:rPr>
        <w:t>« Tous furent rass</w:t>
      </w:r>
      <w:r w:rsidR="00BA6B5B" w:rsidRPr="00BA6B5B">
        <w:rPr>
          <w:rFonts w:asciiTheme="minorHAnsi" w:hAnsiTheme="minorHAnsi" w:cstheme="minorHAnsi"/>
          <w:i/>
        </w:rPr>
        <w:t>a</w:t>
      </w:r>
      <w:r w:rsidR="006A2872" w:rsidRPr="00BA6B5B">
        <w:rPr>
          <w:rFonts w:asciiTheme="minorHAnsi" w:hAnsiTheme="minorHAnsi" w:cstheme="minorHAnsi"/>
          <w:i/>
        </w:rPr>
        <w:t>siés. »</w:t>
      </w:r>
    </w:p>
    <w:p w:rsidR="006A2872" w:rsidRPr="00BA6B5B" w:rsidRDefault="006A2872" w:rsidP="00FD3B7E">
      <w:pPr>
        <w:spacing w:line="254" w:lineRule="auto"/>
        <w:ind w:left="705"/>
        <w:jc w:val="both"/>
        <w:rPr>
          <w:rFonts w:asciiTheme="minorHAnsi" w:hAnsiTheme="minorHAnsi" w:cstheme="minorHAnsi"/>
        </w:rPr>
      </w:pPr>
      <w:r w:rsidRPr="00BA6B5B">
        <w:rPr>
          <w:rFonts w:asciiTheme="minorHAnsi" w:hAnsiTheme="minorHAnsi" w:cstheme="minorHAnsi"/>
        </w:rPr>
        <w:t xml:space="preserve">Jésus Christ, Pain de la fraternité, nous te prions pour nos chefs d’Etat, appelés à œuvrer pour davantage de solidarité entre les peuples. Nous te prions aussi pour tous les affamés de justice. </w:t>
      </w:r>
      <w:r w:rsidRPr="00BA6B5B">
        <w:rPr>
          <w:rFonts w:asciiTheme="minorHAnsi" w:hAnsiTheme="minorHAnsi" w:cstheme="minorHAnsi"/>
          <w:b/>
        </w:rPr>
        <w:t>Refrain</w:t>
      </w:r>
    </w:p>
    <w:p w:rsidR="00EB2937" w:rsidRPr="00BA6B5B" w:rsidRDefault="00EB2937" w:rsidP="006A2872">
      <w:pPr>
        <w:ind w:hanging="2"/>
        <w:rPr>
          <w:rFonts w:asciiTheme="minorHAnsi" w:hAnsiTheme="minorHAnsi" w:cstheme="minorHAnsi"/>
        </w:rPr>
      </w:pPr>
    </w:p>
    <w:p w:rsidR="00365E7D" w:rsidRPr="00BA6B5B" w:rsidRDefault="00365E7D" w:rsidP="0099038D">
      <w:pPr>
        <w:ind w:left="705" w:hanging="705"/>
        <w:rPr>
          <w:rFonts w:asciiTheme="minorHAnsi" w:hAnsiTheme="minorHAnsi" w:cstheme="minorHAnsi"/>
        </w:rPr>
      </w:pPr>
    </w:p>
    <w:p w:rsidR="006A2872" w:rsidRPr="00BA6B5B" w:rsidRDefault="00EE528F" w:rsidP="006A2872">
      <w:pPr>
        <w:spacing w:line="254" w:lineRule="auto"/>
        <w:ind w:left="705" w:hanging="705"/>
        <w:rPr>
          <w:rFonts w:asciiTheme="minorHAnsi" w:hAnsiTheme="minorHAnsi" w:cstheme="minorHAnsi"/>
        </w:rPr>
      </w:pPr>
      <w:r w:rsidRPr="00BA6B5B">
        <w:rPr>
          <w:rFonts w:asciiTheme="minorHAnsi" w:hAnsiTheme="minorHAnsi" w:cstheme="minorHAnsi"/>
        </w:rPr>
        <w:t>3 -</w:t>
      </w:r>
      <w:r w:rsidRPr="00BA6B5B">
        <w:rPr>
          <w:rFonts w:asciiTheme="minorHAnsi" w:hAnsiTheme="minorHAnsi" w:cstheme="minorHAnsi"/>
        </w:rPr>
        <w:tab/>
      </w:r>
      <w:bookmarkStart w:id="3" w:name="_Hlk192333792"/>
      <w:bookmarkStart w:id="4" w:name="_Hlk196333421"/>
      <w:r w:rsidR="006A2872" w:rsidRPr="00BA6B5B">
        <w:rPr>
          <w:rFonts w:asciiTheme="minorHAnsi" w:hAnsiTheme="minorHAnsi" w:cstheme="minorHAnsi"/>
          <w:i/>
        </w:rPr>
        <w:t>« </w:t>
      </w:r>
      <w:r w:rsidR="00BA6B5B" w:rsidRPr="00BA6B5B">
        <w:rPr>
          <w:rFonts w:asciiTheme="minorHAnsi" w:hAnsiTheme="minorHAnsi" w:cstheme="minorHAnsi"/>
          <w:i/>
        </w:rPr>
        <w:t>Donnez-leur vous-même à manger</w:t>
      </w:r>
      <w:r w:rsidR="006A2872" w:rsidRPr="00BA6B5B">
        <w:rPr>
          <w:rFonts w:asciiTheme="minorHAnsi" w:hAnsiTheme="minorHAnsi" w:cstheme="minorHAnsi"/>
          <w:i/>
        </w:rPr>
        <w:t> »</w:t>
      </w:r>
    </w:p>
    <w:p w:rsidR="006A2872" w:rsidRPr="00BA6B5B" w:rsidRDefault="006A2872" w:rsidP="00FD3B7E">
      <w:pPr>
        <w:spacing w:line="254" w:lineRule="auto"/>
        <w:ind w:left="705"/>
        <w:jc w:val="both"/>
        <w:rPr>
          <w:rFonts w:asciiTheme="minorHAnsi" w:hAnsiTheme="minorHAnsi" w:cstheme="minorHAnsi"/>
        </w:rPr>
      </w:pPr>
      <w:r w:rsidRPr="00BA6B5B">
        <w:rPr>
          <w:rFonts w:asciiTheme="minorHAnsi" w:hAnsiTheme="minorHAnsi" w:cstheme="minorHAnsi"/>
        </w:rPr>
        <w:t xml:space="preserve">Jésus Christ, Pain </w:t>
      </w:r>
      <w:r w:rsidR="00BA6B5B" w:rsidRPr="00BA6B5B">
        <w:rPr>
          <w:rFonts w:asciiTheme="minorHAnsi" w:hAnsiTheme="minorHAnsi" w:cstheme="minorHAnsi"/>
        </w:rPr>
        <w:t>du partage</w:t>
      </w:r>
      <w:r w:rsidRPr="00BA6B5B">
        <w:rPr>
          <w:rFonts w:asciiTheme="minorHAnsi" w:hAnsiTheme="minorHAnsi" w:cstheme="minorHAnsi"/>
        </w:rPr>
        <w:t xml:space="preserve">, nous te prions pour </w:t>
      </w:r>
      <w:r w:rsidR="00BA6B5B" w:rsidRPr="00BA6B5B">
        <w:rPr>
          <w:rFonts w:asciiTheme="minorHAnsi" w:hAnsiTheme="minorHAnsi" w:cstheme="minorHAnsi"/>
        </w:rPr>
        <w:t>les personnes qui ont faim et peinent à nourrir leur famille</w:t>
      </w:r>
      <w:r w:rsidRPr="00BA6B5B">
        <w:rPr>
          <w:rFonts w:asciiTheme="minorHAnsi" w:hAnsiTheme="minorHAnsi" w:cstheme="minorHAnsi"/>
        </w:rPr>
        <w:t xml:space="preserve">. Nous te prions aussi pour les </w:t>
      </w:r>
      <w:r w:rsidR="00BA6B5B" w:rsidRPr="00BA6B5B">
        <w:rPr>
          <w:rFonts w:asciiTheme="minorHAnsi" w:hAnsiTheme="minorHAnsi" w:cstheme="minorHAnsi"/>
        </w:rPr>
        <w:t>bénévoles qui viennent au secours des plus démunis</w:t>
      </w:r>
      <w:r w:rsidRPr="00BA6B5B">
        <w:rPr>
          <w:rFonts w:asciiTheme="minorHAnsi" w:hAnsiTheme="minorHAnsi" w:cstheme="minorHAnsi"/>
        </w:rPr>
        <w:t xml:space="preserve">. </w:t>
      </w:r>
      <w:r w:rsidRPr="00BA6B5B">
        <w:rPr>
          <w:rFonts w:asciiTheme="minorHAnsi" w:hAnsiTheme="minorHAnsi" w:cstheme="minorHAnsi"/>
          <w:b/>
        </w:rPr>
        <w:t>Refrain</w:t>
      </w:r>
    </w:p>
    <w:p w:rsidR="00EB2937" w:rsidRPr="00BA6B5B" w:rsidRDefault="00EB2937" w:rsidP="006A2872">
      <w:pPr>
        <w:ind w:left="703" w:hanging="703"/>
        <w:rPr>
          <w:rFonts w:asciiTheme="minorHAnsi" w:hAnsiTheme="minorHAnsi" w:cstheme="minorHAnsi"/>
        </w:rPr>
      </w:pPr>
    </w:p>
    <w:p w:rsidR="00EB2937" w:rsidRPr="00BA6B5B" w:rsidRDefault="00EB2937" w:rsidP="00EB2937">
      <w:pPr>
        <w:ind w:left="703" w:hanging="703"/>
        <w:rPr>
          <w:rFonts w:asciiTheme="minorHAnsi" w:hAnsiTheme="minorHAnsi" w:cstheme="minorHAnsi"/>
        </w:rPr>
      </w:pPr>
      <w:r w:rsidRPr="00BA6B5B">
        <w:rPr>
          <w:rFonts w:asciiTheme="minorHAnsi" w:hAnsiTheme="minorHAnsi" w:cstheme="minorHAnsi"/>
        </w:rPr>
        <w:tab/>
      </w:r>
    </w:p>
    <w:bookmarkEnd w:id="3"/>
    <w:bookmarkEnd w:id="4"/>
    <w:p w:rsidR="006A2872" w:rsidRPr="00BA6B5B" w:rsidRDefault="00EE528F" w:rsidP="006A2872">
      <w:pPr>
        <w:spacing w:line="254" w:lineRule="auto"/>
        <w:ind w:left="705" w:hanging="705"/>
        <w:rPr>
          <w:rFonts w:asciiTheme="minorHAnsi" w:hAnsiTheme="minorHAnsi" w:cstheme="minorHAnsi"/>
        </w:rPr>
      </w:pPr>
      <w:r w:rsidRPr="00BA6B5B">
        <w:rPr>
          <w:rFonts w:asciiTheme="minorHAnsi" w:hAnsiTheme="minorHAnsi" w:cstheme="minorHAnsi"/>
        </w:rPr>
        <w:t>4 -</w:t>
      </w:r>
      <w:r w:rsidRPr="00BA6B5B">
        <w:rPr>
          <w:rFonts w:asciiTheme="minorHAnsi" w:hAnsiTheme="minorHAnsi" w:cstheme="minorHAnsi"/>
        </w:rPr>
        <w:tab/>
      </w:r>
      <w:r w:rsidR="006A2872" w:rsidRPr="00BA6B5B">
        <w:rPr>
          <w:rFonts w:asciiTheme="minorHAnsi" w:hAnsiTheme="minorHAnsi" w:cstheme="minorHAnsi"/>
          <w:i/>
        </w:rPr>
        <w:t>« </w:t>
      </w:r>
      <w:r w:rsidR="00BA6B5B" w:rsidRPr="00BA6B5B">
        <w:rPr>
          <w:rFonts w:asciiTheme="minorHAnsi" w:hAnsiTheme="minorHAnsi" w:cstheme="minorHAnsi"/>
          <w:i/>
        </w:rPr>
        <w:t>Ceci est mon corps</w:t>
      </w:r>
      <w:r w:rsidR="006A2872" w:rsidRPr="00BA6B5B">
        <w:rPr>
          <w:rFonts w:asciiTheme="minorHAnsi" w:hAnsiTheme="minorHAnsi" w:cstheme="minorHAnsi"/>
          <w:i/>
        </w:rPr>
        <w:t>. »</w:t>
      </w:r>
    </w:p>
    <w:p w:rsidR="006A2872" w:rsidRPr="00BA6B5B" w:rsidRDefault="006A2872" w:rsidP="00FD3B7E">
      <w:pPr>
        <w:spacing w:line="254" w:lineRule="auto"/>
        <w:ind w:left="705"/>
        <w:jc w:val="both"/>
        <w:rPr>
          <w:rFonts w:asciiTheme="minorHAnsi" w:hAnsiTheme="minorHAnsi" w:cstheme="minorHAnsi"/>
        </w:rPr>
      </w:pPr>
      <w:r w:rsidRPr="00BA6B5B">
        <w:rPr>
          <w:rFonts w:asciiTheme="minorHAnsi" w:hAnsiTheme="minorHAnsi" w:cstheme="minorHAnsi"/>
        </w:rPr>
        <w:t xml:space="preserve">Jésus Christ, Pain de </w:t>
      </w:r>
      <w:r w:rsidR="00BA6B5B" w:rsidRPr="00BA6B5B">
        <w:rPr>
          <w:rFonts w:asciiTheme="minorHAnsi" w:hAnsiTheme="minorHAnsi" w:cstheme="minorHAnsi"/>
        </w:rPr>
        <w:t>vie</w:t>
      </w:r>
      <w:r w:rsidRPr="00BA6B5B">
        <w:rPr>
          <w:rFonts w:asciiTheme="minorHAnsi" w:hAnsiTheme="minorHAnsi" w:cstheme="minorHAnsi"/>
        </w:rPr>
        <w:t xml:space="preserve">, nous te prions pour </w:t>
      </w:r>
      <w:r w:rsidR="00BA6B5B" w:rsidRPr="00BA6B5B">
        <w:rPr>
          <w:rFonts w:asciiTheme="minorHAnsi" w:hAnsiTheme="minorHAnsi" w:cstheme="minorHAnsi"/>
        </w:rPr>
        <w:t>les chrétiens de notre paroisse qui ont communié pour la première fois cette année</w:t>
      </w:r>
      <w:r w:rsidRPr="00BA6B5B">
        <w:rPr>
          <w:rFonts w:asciiTheme="minorHAnsi" w:hAnsiTheme="minorHAnsi" w:cstheme="minorHAnsi"/>
        </w:rPr>
        <w:t xml:space="preserve">. Nous te prions aussi pour les </w:t>
      </w:r>
      <w:r w:rsidR="00BA6B5B" w:rsidRPr="00BA6B5B">
        <w:rPr>
          <w:rFonts w:asciiTheme="minorHAnsi" w:hAnsiTheme="minorHAnsi" w:cstheme="minorHAnsi"/>
        </w:rPr>
        <w:t>catéchistes qui initient aux mystères de ton eucharistie</w:t>
      </w:r>
      <w:r w:rsidRPr="00BA6B5B">
        <w:rPr>
          <w:rFonts w:asciiTheme="minorHAnsi" w:hAnsiTheme="minorHAnsi" w:cstheme="minorHAnsi"/>
        </w:rPr>
        <w:t xml:space="preserve">. </w:t>
      </w:r>
      <w:r w:rsidRPr="00BA6B5B">
        <w:rPr>
          <w:rFonts w:asciiTheme="minorHAnsi" w:hAnsiTheme="minorHAnsi" w:cstheme="minorHAnsi"/>
          <w:b/>
        </w:rPr>
        <w:t>Refrain</w:t>
      </w:r>
    </w:p>
    <w:p w:rsidR="00C12BE4" w:rsidRPr="00BA6B5B" w:rsidRDefault="00C12BE4" w:rsidP="006A2872">
      <w:pPr>
        <w:ind w:hanging="2"/>
        <w:rPr>
          <w:rFonts w:asciiTheme="minorHAnsi" w:hAnsiTheme="minorHAnsi" w:cstheme="minorHAnsi"/>
        </w:rPr>
      </w:pPr>
    </w:p>
    <w:p w:rsidR="00771585" w:rsidRPr="00BA6B5B" w:rsidRDefault="00771585" w:rsidP="0021497C">
      <w:pPr>
        <w:ind w:left="705" w:hanging="705"/>
        <w:rPr>
          <w:rFonts w:asciiTheme="minorHAnsi" w:hAnsiTheme="minorHAnsi" w:cstheme="minorHAnsi"/>
        </w:rPr>
      </w:pPr>
    </w:p>
    <w:p w:rsidR="00EE528F" w:rsidRPr="00BA6B5B" w:rsidRDefault="00EE528F" w:rsidP="00EE528F">
      <w:pPr>
        <w:rPr>
          <w:rFonts w:ascii="Calibri" w:hAnsi="Calibri" w:cs="Calibri"/>
          <w:i/>
        </w:rPr>
      </w:pPr>
      <w:r w:rsidRPr="00BA6B5B">
        <w:rPr>
          <w:rFonts w:ascii="Calibri" w:hAnsi="Calibri" w:cs="Calibri"/>
          <w:b/>
          <w:u w:val="single"/>
        </w:rPr>
        <w:t>Conclusion</w:t>
      </w:r>
      <w:r w:rsidRPr="00BA6B5B">
        <w:rPr>
          <w:rFonts w:ascii="Calibri" w:hAnsi="Calibri" w:cs="Calibri"/>
          <w:b/>
        </w:rPr>
        <w:t> :</w:t>
      </w:r>
      <w:r w:rsidRPr="00BA6B5B">
        <w:rPr>
          <w:rFonts w:ascii="Calibri" w:hAnsi="Calibri" w:cs="Calibri"/>
          <w:i/>
        </w:rPr>
        <w:t xml:space="preserve"> lue par le célébrant</w:t>
      </w:r>
    </w:p>
    <w:p w:rsidR="008F1AF6" w:rsidRPr="00BA6B5B" w:rsidRDefault="00720721" w:rsidP="00FD3B7E">
      <w:pPr>
        <w:jc w:val="both"/>
        <w:rPr>
          <w:rFonts w:ascii="Calibri" w:hAnsi="Calibri" w:cs="Calibri"/>
        </w:rPr>
      </w:pPr>
      <w:r w:rsidRPr="00BA6B5B">
        <w:rPr>
          <w:rFonts w:ascii="Calibri" w:hAnsi="Calibri" w:cs="Calibri"/>
        </w:rPr>
        <w:t xml:space="preserve">Ô Christ, </w:t>
      </w:r>
      <w:r w:rsidR="00BA6B5B" w:rsidRPr="00BA6B5B">
        <w:rPr>
          <w:rFonts w:ascii="Calibri" w:hAnsi="Calibri" w:cs="Calibri"/>
        </w:rPr>
        <w:t>Pain de l’allégresse, écoute les prières qu</w:t>
      </w:r>
      <w:bookmarkStart w:id="5" w:name="_GoBack"/>
      <w:bookmarkEnd w:id="5"/>
      <w:r w:rsidR="00BA6B5B" w:rsidRPr="00BA6B5B">
        <w:rPr>
          <w:rFonts w:ascii="Calibri" w:hAnsi="Calibri" w:cs="Calibri"/>
        </w:rPr>
        <w:t>e nous te présentons en cette fête de ton eucharistie. Daigne nous exaucer,</w:t>
      </w:r>
      <w:r w:rsidRPr="00BA6B5B">
        <w:rPr>
          <w:rFonts w:ascii="Calibri" w:hAnsi="Calibri" w:cs="Calibri"/>
        </w:rPr>
        <w:t xml:space="preserve"> toi qui vis et règnes pour les siècles des siècles. </w:t>
      </w:r>
      <w:r w:rsidR="002A143F" w:rsidRPr="00BA6B5B">
        <w:rPr>
          <w:rFonts w:ascii="Calibri" w:hAnsi="Calibri" w:cs="Calibri"/>
          <w:b/>
        </w:rPr>
        <w:t>-</w:t>
      </w:r>
      <w:r w:rsidR="00EE528F" w:rsidRPr="00BA6B5B">
        <w:rPr>
          <w:rFonts w:ascii="Calibri" w:hAnsi="Calibri" w:cs="Calibri"/>
          <w:b/>
        </w:rPr>
        <w:t xml:space="preserve"> Amen ! </w:t>
      </w:r>
    </w:p>
    <w:sectPr w:rsidR="008F1AF6" w:rsidRPr="00BA6B5B" w:rsidSect="007718AC">
      <w:headerReference w:type="default" r:id="rId9"/>
      <w:footerReference w:type="default" r:id="rId10"/>
      <w:pgSz w:w="11906" w:h="16838" w:code="9"/>
      <w:pgMar w:top="567" w:right="397" w:bottom="289" w:left="567" w:header="5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DAD" w:rsidRDefault="00FC0DAD" w:rsidP="00B00C0F">
      <w:r>
        <w:separator/>
      </w:r>
    </w:p>
  </w:endnote>
  <w:endnote w:type="continuationSeparator" w:id="1">
    <w:p w:rsidR="00FC0DAD" w:rsidRDefault="00FC0DAD" w:rsidP="00B00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A5" w:rsidRDefault="007B76A5" w:rsidP="00B00C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DAD" w:rsidRDefault="00FC0DAD" w:rsidP="00B00C0F">
      <w:r>
        <w:separator/>
      </w:r>
    </w:p>
  </w:footnote>
  <w:footnote w:type="continuationSeparator" w:id="1">
    <w:p w:rsidR="00FC0DAD" w:rsidRDefault="00FC0DAD" w:rsidP="00B00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A5" w:rsidRDefault="007B76A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E528F"/>
    <w:rsid w:val="0000376C"/>
    <w:rsid w:val="00010D5A"/>
    <w:rsid w:val="000115E4"/>
    <w:rsid w:val="00011EEF"/>
    <w:rsid w:val="00032A76"/>
    <w:rsid w:val="00036299"/>
    <w:rsid w:val="0004371F"/>
    <w:rsid w:val="00047322"/>
    <w:rsid w:val="00051958"/>
    <w:rsid w:val="00057E0E"/>
    <w:rsid w:val="00071182"/>
    <w:rsid w:val="00072ABA"/>
    <w:rsid w:val="00083BAB"/>
    <w:rsid w:val="000904CD"/>
    <w:rsid w:val="000A1E10"/>
    <w:rsid w:val="000A2F69"/>
    <w:rsid w:val="000A3EDA"/>
    <w:rsid w:val="000C1E63"/>
    <w:rsid w:val="000E564F"/>
    <w:rsid w:val="000E5C78"/>
    <w:rsid w:val="000E7DA3"/>
    <w:rsid w:val="000F2F9D"/>
    <w:rsid w:val="00102A95"/>
    <w:rsid w:val="00115AFD"/>
    <w:rsid w:val="001178F5"/>
    <w:rsid w:val="001424E1"/>
    <w:rsid w:val="00147EA1"/>
    <w:rsid w:val="00154EA9"/>
    <w:rsid w:val="0016266F"/>
    <w:rsid w:val="00166491"/>
    <w:rsid w:val="001710C6"/>
    <w:rsid w:val="00175857"/>
    <w:rsid w:val="001903EB"/>
    <w:rsid w:val="00193E45"/>
    <w:rsid w:val="00197574"/>
    <w:rsid w:val="001A3F7C"/>
    <w:rsid w:val="001B4564"/>
    <w:rsid w:val="001B6182"/>
    <w:rsid w:val="001C34FC"/>
    <w:rsid w:val="001D1686"/>
    <w:rsid w:val="001D2420"/>
    <w:rsid w:val="001D3BC0"/>
    <w:rsid w:val="001D4C20"/>
    <w:rsid w:val="001D78AB"/>
    <w:rsid w:val="001F14CD"/>
    <w:rsid w:val="001F2028"/>
    <w:rsid w:val="002057D6"/>
    <w:rsid w:val="0021497C"/>
    <w:rsid w:val="00223C05"/>
    <w:rsid w:val="00224E74"/>
    <w:rsid w:val="00255525"/>
    <w:rsid w:val="00265945"/>
    <w:rsid w:val="002712CD"/>
    <w:rsid w:val="00282404"/>
    <w:rsid w:val="002916F2"/>
    <w:rsid w:val="002A0BE5"/>
    <w:rsid w:val="002A143F"/>
    <w:rsid w:val="002A1FC5"/>
    <w:rsid w:val="002B0935"/>
    <w:rsid w:val="002B5CB4"/>
    <w:rsid w:val="002B7108"/>
    <w:rsid w:val="002D1D4D"/>
    <w:rsid w:val="002D79EE"/>
    <w:rsid w:val="00301DC4"/>
    <w:rsid w:val="00303BDB"/>
    <w:rsid w:val="0031698F"/>
    <w:rsid w:val="0033444E"/>
    <w:rsid w:val="003355B5"/>
    <w:rsid w:val="00365E7D"/>
    <w:rsid w:val="00372D98"/>
    <w:rsid w:val="00372F7A"/>
    <w:rsid w:val="003751C6"/>
    <w:rsid w:val="003850BC"/>
    <w:rsid w:val="00390C76"/>
    <w:rsid w:val="00392F05"/>
    <w:rsid w:val="003B44AE"/>
    <w:rsid w:val="003D4A36"/>
    <w:rsid w:val="003F07BA"/>
    <w:rsid w:val="0040159E"/>
    <w:rsid w:val="0042162E"/>
    <w:rsid w:val="004225ED"/>
    <w:rsid w:val="00425C82"/>
    <w:rsid w:val="00430AAC"/>
    <w:rsid w:val="00453650"/>
    <w:rsid w:val="004737B8"/>
    <w:rsid w:val="004A50D1"/>
    <w:rsid w:val="004B47C9"/>
    <w:rsid w:val="004D4BE2"/>
    <w:rsid w:val="004D5AC2"/>
    <w:rsid w:val="004E49A0"/>
    <w:rsid w:val="004F23DA"/>
    <w:rsid w:val="004F57B1"/>
    <w:rsid w:val="00505D38"/>
    <w:rsid w:val="00511B6B"/>
    <w:rsid w:val="00514AE8"/>
    <w:rsid w:val="005233B2"/>
    <w:rsid w:val="00556E37"/>
    <w:rsid w:val="0056613D"/>
    <w:rsid w:val="00585686"/>
    <w:rsid w:val="00587136"/>
    <w:rsid w:val="0059076B"/>
    <w:rsid w:val="00590BC0"/>
    <w:rsid w:val="005A1F2F"/>
    <w:rsid w:val="005C5768"/>
    <w:rsid w:val="005C7C12"/>
    <w:rsid w:val="005E25A5"/>
    <w:rsid w:val="005E6A7C"/>
    <w:rsid w:val="005F380B"/>
    <w:rsid w:val="006049C1"/>
    <w:rsid w:val="00610F10"/>
    <w:rsid w:val="00614FC2"/>
    <w:rsid w:val="006152A3"/>
    <w:rsid w:val="00627615"/>
    <w:rsid w:val="006326A5"/>
    <w:rsid w:val="00632A7F"/>
    <w:rsid w:val="00635107"/>
    <w:rsid w:val="006540D0"/>
    <w:rsid w:val="006629F1"/>
    <w:rsid w:val="00670C4C"/>
    <w:rsid w:val="006837EE"/>
    <w:rsid w:val="006A2872"/>
    <w:rsid w:val="006A2892"/>
    <w:rsid w:val="006A58F4"/>
    <w:rsid w:val="006B63BB"/>
    <w:rsid w:val="006C4CAB"/>
    <w:rsid w:val="006D4D20"/>
    <w:rsid w:val="006E58F4"/>
    <w:rsid w:val="006F2624"/>
    <w:rsid w:val="00706BCE"/>
    <w:rsid w:val="00707481"/>
    <w:rsid w:val="00714262"/>
    <w:rsid w:val="00720721"/>
    <w:rsid w:val="00721D1D"/>
    <w:rsid w:val="007403C1"/>
    <w:rsid w:val="007417A8"/>
    <w:rsid w:val="00766DB8"/>
    <w:rsid w:val="00771585"/>
    <w:rsid w:val="007718AC"/>
    <w:rsid w:val="00772D7D"/>
    <w:rsid w:val="007862A7"/>
    <w:rsid w:val="007A7309"/>
    <w:rsid w:val="007B76A5"/>
    <w:rsid w:val="007D4847"/>
    <w:rsid w:val="007D5B22"/>
    <w:rsid w:val="007D78FA"/>
    <w:rsid w:val="007F3921"/>
    <w:rsid w:val="00806103"/>
    <w:rsid w:val="00812F13"/>
    <w:rsid w:val="00815C53"/>
    <w:rsid w:val="0085051E"/>
    <w:rsid w:val="0087344D"/>
    <w:rsid w:val="00880BBC"/>
    <w:rsid w:val="008952BD"/>
    <w:rsid w:val="008B3C0E"/>
    <w:rsid w:val="008C1CE6"/>
    <w:rsid w:val="008F1AF6"/>
    <w:rsid w:val="008F41E6"/>
    <w:rsid w:val="008F633B"/>
    <w:rsid w:val="00917E3D"/>
    <w:rsid w:val="00920617"/>
    <w:rsid w:val="00926221"/>
    <w:rsid w:val="009306EA"/>
    <w:rsid w:val="00942776"/>
    <w:rsid w:val="00947AC3"/>
    <w:rsid w:val="00951EA8"/>
    <w:rsid w:val="00954EDF"/>
    <w:rsid w:val="00960FF1"/>
    <w:rsid w:val="009829A1"/>
    <w:rsid w:val="009836CE"/>
    <w:rsid w:val="0099038D"/>
    <w:rsid w:val="009C4DAD"/>
    <w:rsid w:val="009D5E0E"/>
    <w:rsid w:val="009D7DE0"/>
    <w:rsid w:val="009E11BA"/>
    <w:rsid w:val="009F6206"/>
    <w:rsid w:val="00A01ED8"/>
    <w:rsid w:val="00A0760B"/>
    <w:rsid w:val="00A13922"/>
    <w:rsid w:val="00A172D5"/>
    <w:rsid w:val="00A2033E"/>
    <w:rsid w:val="00A31B7E"/>
    <w:rsid w:val="00A33B06"/>
    <w:rsid w:val="00A41773"/>
    <w:rsid w:val="00A45F2D"/>
    <w:rsid w:val="00A57829"/>
    <w:rsid w:val="00A62C77"/>
    <w:rsid w:val="00A760D3"/>
    <w:rsid w:val="00A80E61"/>
    <w:rsid w:val="00A81A0E"/>
    <w:rsid w:val="00A9649E"/>
    <w:rsid w:val="00AA1E67"/>
    <w:rsid w:val="00AA4D56"/>
    <w:rsid w:val="00AA52BE"/>
    <w:rsid w:val="00AC41BB"/>
    <w:rsid w:val="00AC555E"/>
    <w:rsid w:val="00AD08B3"/>
    <w:rsid w:val="00AD4E80"/>
    <w:rsid w:val="00AF51E9"/>
    <w:rsid w:val="00B00C0F"/>
    <w:rsid w:val="00B03D75"/>
    <w:rsid w:val="00B1504D"/>
    <w:rsid w:val="00B22058"/>
    <w:rsid w:val="00B23375"/>
    <w:rsid w:val="00B35ED4"/>
    <w:rsid w:val="00B4301B"/>
    <w:rsid w:val="00B6016C"/>
    <w:rsid w:val="00B739DC"/>
    <w:rsid w:val="00B749E0"/>
    <w:rsid w:val="00BA20BE"/>
    <w:rsid w:val="00BA6B5B"/>
    <w:rsid w:val="00BA728A"/>
    <w:rsid w:val="00BC53E4"/>
    <w:rsid w:val="00BD16FD"/>
    <w:rsid w:val="00BE3DFA"/>
    <w:rsid w:val="00BE7997"/>
    <w:rsid w:val="00BE7C5F"/>
    <w:rsid w:val="00BF02B0"/>
    <w:rsid w:val="00C12BE4"/>
    <w:rsid w:val="00C17861"/>
    <w:rsid w:val="00C24D72"/>
    <w:rsid w:val="00C55A16"/>
    <w:rsid w:val="00C6052D"/>
    <w:rsid w:val="00C6537F"/>
    <w:rsid w:val="00C7020C"/>
    <w:rsid w:val="00C85C11"/>
    <w:rsid w:val="00CA1950"/>
    <w:rsid w:val="00CA235E"/>
    <w:rsid w:val="00CA5E4E"/>
    <w:rsid w:val="00CB7C93"/>
    <w:rsid w:val="00CC4719"/>
    <w:rsid w:val="00CD50AF"/>
    <w:rsid w:val="00CD5855"/>
    <w:rsid w:val="00CD7D55"/>
    <w:rsid w:val="00CE7DEA"/>
    <w:rsid w:val="00CF2D29"/>
    <w:rsid w:val="00CF4291"/>
    <w:rsid w:val="00D007F7"/>
    <w:rsid w:val="00D03F76"/>
    <w:rsid w:val="00D043F6"/>
    <w:rsid w:val="00D05473"/>
    <w:rsid w:val="00D12509"/>
    <w:rsid w:val="00D218A8"/>
    <w:rsid w:val="00D34A48"/>
    <w:rsid w:val="00D40C3B"/>
    <w:rsid w:val="00D53660"/>
    <w:rsid w:val="00D54923"/>
    <w:rsid w:val="00D570F6"/>
    <w:rsid w:val="00D90BDA"/>
    <w:rsid w:val="00D96F21"/>
    <w:rsid w:val="00DA6E82"/>
    <w:rsid w:val="00DB17C6"/>
    <w:rsid w:val="00DB7006"/>
    <w:rsid w:val="00DB77C6"/>
    <w:rsid w:val="00DC1945"/>
    <w:rsid w:val="00DC51C6"/>
    <w:rsid w:val="00DD51FA"/>
    <w:rsid w:val="00DE6172"/>
    <w:rsid w:val="00E01DED"/>
    <w:rsid w:val="00E03AF7"/>
    <w:rsid w:val="00E20986"/>
    <w:rsid w:val="00E25AB9"/>
    <w:rsid w:val="00E25FB5"/>
    <w:rsid w:val="00E36331"/>
    <w:rsid w:val="00E46A93"/>
    <w:rsid w:val="00E502A0"/>
    <w:rsid w:val="00E63474"/>
    <w:rsid w:val="00E66FBE"/>
    <w:rsid w:val="00E71C1F"/>
    <w:rsid w:val="00E73E12"/>
    <w:rsid w:val="00E8277B"/>
    <w:rsid w:val="00EA5147"/>
    <w:rsid w:val="00EB2937"/>
    <w:rsid w:val="00EC565E"/>
    <w:rsid w:val="00ED49B8"/>
    <w:rsid w:val="00EE4FBC"/>
    <w:rsid w:val="00EE528F"/>
    <w:rsid w:val="00EF6C87"/>
    <w:rsid w:val="00F0188B"/>
    <w:rsid w:val="00F02E75"/>
    <w:rsid w:val="00F03F6D"/>
    <w:rsid w:val="00F203C3"/>
    <w:rsid w:val="00F20BF6"/>
    <w:rsid w:val="00F22702"/>
    <w:rsid w:val="00F274C7"/>
    <w:rsid w:val="00F32441"/>
    <w:rsid w:val="00F4561F"/>
    <w:rsid w:val="00F61F36"/>
    <w:rsid w:val="00F62B34"/>
    <w:rsid w:val="00F66D0E"/>
    <w:rsid w:val="00F75879"/>
    <w:rsid w:val="00F8720A"/>
    <w:rsid w:val="00F93DBE"/>
    <w:rsid w:val="00FB0F45"/>
    <w:rsid w:val="00FB238D"/>
    <w:rsid w:val="00FB3086"/>
    <w:rsid w:val="00FC0DAD"/>
    <w:rsid w:val="00FC1197"/>
    <w:rsid w:val="00FC17D0"/>
    <w:rsid w:val="00FD3B7E"/>
    <w:rsid w:val="00FE727E"/>
    <w:rsid w:val="00FE7471"/>
    <w:rsid w:val="00FF5139"/>
    <w:rsid w:val="00FF5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EE528F"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EE528F"/>
    <w:pPr>
      <w:keepNext/>
      <w:outlineLvl w:val="2"/>
    </w:pPr>
    <w:rPr>
      <w:rFonts w:ascii="Lucida Console" w:hAnsi="Lucida Console"/>
      <w:sz w:val="3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01D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EE528F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EE528F"/>
    <w:rPr>
      <w:rFonts w:ascii="Lucida Console" w:eastAsia="Times New Roman" w:hAnsi="Lucida Console" w:cs="Times New Roman"/>
      <w:sz w:val="36"/>
      <w:szCs w:val="24"/>
      <w:lang w:eastAsia="fr-FR"/>
    </w:rPr>
  </w:style>
  <w:style w:type="paragraph" w:styleId="Sansinterligne">
    <w:name w:val="No Spacing"/>
    <w:uiPriority w:val="1"/>
    <w:qFormat/>
    <w:rsid w:val="00EE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lespacerserv">
    <w:name w:val="Texte de l’espace réservé"/>
    <w:basedOn w:val="Policepardfaut"/>
    <w:uiPriority w:val="99"/>
    <w:semiHidden/>
    <w:rsid w:val="00E8277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00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0C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0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0C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B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BE5"/>
    <w:rPr>
      <w:rFonts w:ascii="Segoe UI" w:eastAsia="Times New Roman" w:hAnsi="Segoe UI" w:cs="Segoe UI"/>
      <w:sz w:val="18"/>
      <w:szCs w:val="18"/>
      <w:lang w:eastAsia="fr-FR"/>
    </w:rPr>
  </w:style>
  <w:style w:type="paragraph" w:styleId="Commentaire">
    <w:name w:val="annotation text"/>
    <w:basedOn w:val="Normal"/>
    <w:link w:val="CommentaireCar"/>
    <w:semiHidden/>
    <w:rsid w:val="00E01D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01DE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01DE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01D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4CFC2-B4F9-4C14-BC9C-41FC8547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Yolande POIRON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YOLANDE POIRON</dc:creator>
  <cp:lastModifiedBy>claude penaud</cp:lastModifiedBy>
  <cp:revision>2</cp:revision>
  <cp:lastPrinted>2025-04-24T05:41:00Z</cp:lastPrinted>
  <dcterms:created xsi:type="dcterms:W3CDTF">2025-05-22T16:14:00Z</dcterms:created>
  <dcterms:modified xsi:type="dcterms:W3CDTF">2025-05-22T16:14:00Z</dcterms:modified>
</cp:coreProperties>
</file>