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EC" w:rsidRDefault="008872DC">
      <w:r>
        <w:rPr>
          <w:noProof/>
          <w:lang w:eastAsia="fr-FR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-156845</wp:posOffset>
            </wp:positionV>
            <wp:extent cx="1104265" cy="1104265"/>
            <wp:effectExtent l="0" t="0" r="0" b="0"/>
            <wp:wrapSquare wrapText="bothSides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rPr>
          <w:b/>
          <w:bCs/>
          <w:sz w:val="32"/>
          <w:szCs w:val="32"/>
        </w:rPr>
        <w:t>Paroisse Sainte Marie des Sables d'Olonne</w:t>
      </w:r>
    </w:p>
    <w:p w:rsidR="002E07EC" w:rsidRDefault="002E07EC">
      <w:pPr>
        <w:rPr>
          <w:b/>
          <w:bCs/>
          <w:sz w:val="32"/>
          <w:szCs w:val="32"/>
        </w:rPr>
      </w:pPr>
    </w:p>
    <w:p w:rsidR="002E07EC" w:rsidRDefault="001F489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19 octobre 2025 29</w:t>
      </w:r>
      <w:r w:rsidR="008872DC">
        <w:rPr>
          <w:b/>
          <w:bCs/>
        </w:rPr>
        <w:t xml:space="preserve">ème dimanche </w:t>
      </w:r>
    </w:p>
    <w:p w:rsidR="002E07EC" w:rsidRDefault="008872D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2E07EC" w:rsidRDefault="002E07EC">
      <w:pPr>
        <w:rPr>
          <w:b/>
          <w:bCs/>
        </w:rPr>
      </w:pPr>
    </w:p>
    <w:p w:rsidR="002E07EC" w:rsidRDefault="002E07EC">
      <w:pPr>
        <w:rPr>
          <w:b/>
          <w:bCs/>
        </w:rPr>
      </w:pPr>
    </w:p>
    <w:p w:rsidR="002E07EC" w:rsidRDefault="008872DC">
      <w:pPr>
        <w:rPr>
          <w:b/>
          <w:bCs/>
        </w:rPr>
      </w:pPr>
      <w:r>
        <w:rPr>
          <w:b/>
          <w:bCs/>
        </w:rPr>
        <w:t>« Je mets mon espoir dans le Seigneur»</w:t>
      </w:r>
    </w:p>
    <w:p w:rsidR="002E07EC" w:rsidRDefault="002E07EC">
      <w:pPr>
        <w:rPr>
          <w:b/>
          <w:bCs/>
        </w:rPr>
      </w:pPr>
    </w:p>
    <w:p w:rsidR="002E07EC" w:rsidRDefault="002E07EC">
      <w:pPr>
        <w:rPr>
          <w:b/>
          <w:bCs/>
        </w:rPr>
      </w:pPr>
    </w:p>
    <w:p w:rsidR="002E07EC" w:rsidRDefault="002E07EC">
      <w:pPr>
        <w:rPr>
          <w:b/>
          <w:bCs/>
        </w:rPr>
      </w:pPr>
    </w:p>
    <w:p w:rsidR="002E07EC" w:rsidRDefault="002E07EC">
      <w:pPr>
        <w:rPr>
          <w:b/>
          <w:bCs/>
        </w:rPr>
      </w:pPr>
    </w:p>
    <w:p w:rsidR="002E07EC" w:rsidRDefault="008872DC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Calibri" w:hAnsi="Calibri"/>
          <w:b/>
          <w:bCs/>
          <w:u w:val="single"/>
        </w:rPr>
        <w:t>LITURGIE D'OUVERTURE</w:t>
      </w:r>
    </w:p>
    <w:p w:rsidR="002E07EC" w:rsidRDefault="002E07EC">
      <w:pPr>
        <w:rPr>
          <w:rFonts w:ascii="Calibri" w:hAnsi="Calibri"/>
          <w:b/>
          <w:bCs/>
          <w:u w:val="single"/>
        </w:rPr>
      </w:pPr>
    </w:p>
    <w:p w:rsidR="002E07EC" w:rsidRDefault="008872DC">
      <w:r>
        <w:rPr>
          <w:rFonts w:ascii="Calibri" w:hAnsi="Calibri"/>
          <w:u w:val="single"/>
        </w:rPr>
        <w:t>Procession d'entrée </w:t>
      </w:r>
      <w:r>
        <w:rPr>
          <w:rFonts w:ascii="Calibri" w:hAnsi="Calibri"/>
        </w:rPr>
        <w:t>: La croix, les servants d'autel, le diacre, le prêtre...</w:t>
      </w:r>
    </w:p>
    <w:p w:rsidR="002E07EC" w:rsidRDefault="002E07EC">
      <w:pPr>
        <w:rPr>
          <w:rFonts w:ascii="Calibri" w:hAnsi="Calibri"/>
          <w:b/>
          <w:bCs/>
          <w:u w:val="single"/>
        </w:rPr>
      </w:pPr>
    </w:p>
    <w:p w:rsidR="002E07EC" w:rsidRDefault="008872DC">
      <w:r>
        <w:rPr>
          <w:rFonts w:ascii="Calibri" w:hAnsi="Calibri"/>
          <w:b/>
          <w:bCs/>
          <w:u w:val="single"/>
        </w:rPr>
        <w:t>Chant d'entrée</w:t>
      </w:r>
      <w:r>
        <w:rPr>
          <w:rFonts w:ascii="Calibri" w:hAnsi="Calibri"/>
          <w:b/>
          <w:bCs/>
        </w:rPr>
        <w:t xml:space="preserve"> : </w:t>
      </w:r>
      <w:r>
        <w:rPr>
          <w:rFonts w:ascii="Calibri" w:hAnsi="Calibri"/>
          <w:b/>
          <w:bCs/>
        </w:rPr>
        <w:t xml:space="preserve">Chantons sans fin le nom du Seigneur  </w:t>
      </w:r>
      <w:r>
        <w:rPr>
          <w:rFonts w:ascii="Calibri" w:hAnsi="Calibri"/>
        </w:rPr>
        <w:t xml:space="preserve"> Edit 15-85 n° 8 couplets 1-2-3</w:t>
      </w:r>
    </w:p>
    <w:p w:rsidR="002E07EC" w:rsidRDefault="002E07EC">
      <w:pPr>
        <w:rPr>
          <w:rFonts w:ascii="Calibri" w:hAnsi="Calibri"/>
          <w:b/>
          <w:bCs/>
        </w:rPr>
      </w:pPr>
    </w:p>
    <w:p w:rsidR="002E07EC" w:rsidRDefault="008872DC">
      <w:r>
        <w:rPr>
          <w:rFonts w:ascii="Calibri" w:hAnsi="Calibri"/>
          <w:b/>
          <w:bCs/>
          <w:u w:val="single"/>
        </w:rPr>
        <w:t>Mot d'accueil </w:t>
      </w:r>
      <w:r>
        <w:rPr>
          <w:rFonts w:ascii="Calibri" w:hAnsi="Calibri"/>
          <w:b/>
          <w:bCs/>
        </w:rPr>
        <w:t>:</w:t>
      </w:r>
    </w:p>
    <w:p w:rsidR="002E07EC" w:rsidRDefault="002E07EC">
      <w:pPr>
        <w:rPr>
          <w:rFonts w:ascii="Calibri" w:hAnsi="Calibri"/>
          <w:b/>
          <w:bCs/>
        </w:rPr>
      </w:pPr>
    </w:p>
    <w:p w:rsidR="002E07EC" w:rsidRDefault="008872DC">
      <w:r>
        <w:rPr>
          <w:rFonts w:ascii="Calibri" w:hAnsi="Calibri"/>
          <w:b/>
          <w:bCs/>
          <w:u w:val="single"/>
        </w:rPr>
        <w:t xml:space="preserve">Rite pénitentiel : </w:t>
      </w:r>
      <w:r>
        <w:rPr>
          <w:rFonts w:ascii="Calibri" w:hAnsi="Calibri"/>
          <w:b/>
          <w:bCs/>
        </w:rPr>
        <w:t>Messe de st Vincent de Paul</w:t>
      </w:r>
      <w:r>
        <w:rPr>
          <w:rFonts w:ascii="Calibri" w:hAnsi="Calibri"/>
        </w:rPr>
        <w:t>AL</w:t>
      </w:r>
      <w:r>
        <w:rPr>
          <w:rFonts w:ascii="Calibri" w:hAnsi="Calibri"/>
        </w:rPr>
        <w:t>51-69 (Cambourian)</w:t>
      </w:r>
    </w:p>
    <w:p w:rsidR="002E07EC" w:rsidRDefault="002E07EC">
      <w:pPr>
        <w:rPr>
          <w:rFonts w:ascii="Calibri" w:hAnsi="Calibri"/>
        </w:rPr>
      </w:pPr>
    </w:p>
    <w:p w:rsidR="002E07EC" w:rsidRDefault="008872DC">
      <w:r>
        <w:rPr>
          <w:rFonts w:ascii="Calibri" w:hAnsi="Calibri"/>
          <w:b/>
          <w:bCs/>
          <w:u w:val="single"/>
        </w:rPr>
        <w:t>Gloria </w:t>
      </w:r>
      <w:r>
        <w:rPr>
          <w:rFonts w:ascii="Calibri" w:hAnsi="Calibri"/>
          <w:b/>
          <w:bCs/>
        </w:rPr>
        <w:t xml:space="preserve">:  </w:t>
      </w:r>
      <w:r>
        <w:rPr>
          <w:rFonts w:ascii="Calibri" w:hAnsi="Calibri"/>
          <w:b/>
          <w:bCs/>
        </w:rPr>
        <w:t>Messe de st Vincent de Paul</w:t>
      </w:r>
    </w:p>
    <w:p w:rsidR="002E07EC" w:rsidRDefault="002E07EC">
      <w:pPr>
        <w:rPr>
          <w:rFonts w:ascii="Calibri" w:hAnsi="Calibri"/>
          <w:b/>
          <w:bCs/>
        </w:rPr>
      </w:pPr>
    </w:p>
    <w:p w:rsidR="002E07EC" w:rsidRDefault="008872DC">
      <w:r>
        <w:rPr>
          <w:rFonts w:ascii="Calibri" w:hAnsi="Calibri"/>
          <w:b/>
          <w:bCs/>
          <w:u w:val="single"/>
        </w:rPr>
        <w:t>Prière d'ouverture</w:t>
      </w:r>
      <w:r>
        <w:rPr>
          <w:rFonts w:ascii="Calibri" w:hAnsi="Calibri"/>
          <w:b/>
          <w:bCs/>
        </w:rPr>
        <w:t> :</w:t>
      </w:r>
    </w:p>
    <w:p w:rsidR="002E07EC" w:rsidRDefault="002E07EC">
      <w:pPr>
        <w:rPr>
          <w:rFonts w:ascii="Calibri" w:hAnsi="Calibri"/>
          <w:b/>
          <w:bCs/>
        </w:rPr>
      </w:pPr>
    </w:p>
    <w:p w:rsidR="002E07EC" w:rsidRDefault="002E07EC">
      <w:pPr>
        <w:rPr>
          <w:rFonts w:ascii="Calibri" w:hAnsi="Calibri"/>
          <w:b/>
          <w:bCs/>
        </w:rPr>
      </w:pPr>
    </w:p>
    <w:p w:rsidR="002E07EC" w:rsidRDefault="008872DC"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  <w:u w:val="single"/>
        </w:rPr>
        <w:t>LITURGIE DE LA PAROLE</w:t>
      </w:r>
    </w:p>
    <w:p w:rsidR="002E07EC" w:rsidRDefault="002E07EC">
      <w:pPr>
        <w:ind w:left="1140" w:hanging="1140"/>
        <w:rPr>
          <w:rFonts w:ascii="Calibri" w:hAnsi="Calibri"/>
          <w:b/>
          <w:bCs/>
          <w:u w:val="single"/>
        </w:rPr>
      </w:pPr>
    </w:p>
    <w:p w:rsidR="002E07EC" w:rsidRDefault="008872DC">
      <w:pPr>
        <w:ind w:left="1140" w:hanging="1140"/>
      </w:pPr>
      <w:r>
        <w:rPr>
          <w:rFonts w:ascii="Calibri" w:hAnsi="Calibri"/>
          <w:b/>
          <w:bCs/>
          <w:u w:val="single"/>
        </w:rPr>
        <w:t>1</w:t>
      </w:r>
      <w:r>
        <w:rPr>
          <w:rFonts w:ascii="Calibri" w:hAnsi="Calibri"/>
          <w:b/>
          <w:bCs/>
          <w:position w:val="6"/>
          <w:sz w:val="16"/>
          <w:u w:val="single"/>
        </w:rPr>
        <w:t>ère</w:t>
      </w:r>
      <w:r>
        <w:rPr>
          <w:rFonts w:ascii="Calibri" w:hAnsi="Calibri"/>
          <w:b/>
          <w:bCs/>
          <w:u w:val="single"/>
        </w:rPr>
        <w:t xml:space="preserve"> lecture</w:t>
      </w:r>
      <w:r>
        <w:rPr>
          <w:rFonts w:ascii="Calibri" w:hAnsi="Calibri"/>
          <w:b/>
          <w:bCs/>
        </w:rPr>
        <w:t xml:space="preserve">:  Lecture du livre de l’Exode   </w:t>
      </w:r>
      <w:r>
        <w:rPr>
          <w:rFonts w:ascii="Calibri" w:hAnsi="Calibri"/>
        </w:rPr>
        <w:t>Ex 17,8-13</w:t>
      </w:r>
    </w:p>
    <w:p w:rsidR="002E07EC" w:rsidRDefault="008872DC">
      <w:pPr>
        <w:ind w:left="1140" w:hanging="1140"/>
      </w:pPr>
      <w:r>
        <w:rPr>
          <w:rFonts w:ascii="Calibri" w:hAnsi="Calibri"/>
        </w:rPr>
        <w:t>« Quand Moïse tenait la main levée, Israël était le plus fort »</w:t>
      </w:r>
    </w:p>
    <w:p w:rsidR="002E07EC" w:rsidRDefault="002E07EC">
      <w:pPr>
        <w:rPr>
          <w:rFonts w:ascii="Calibri" w:hAnsi="Calibri"/>
          <w:b/>
          <w:bCs/>
          <w:u w:val="single"/>
        </w:rPr>
      </w:pPr>
    </w:p>
    <w:p w:rsidR="002E07EC" w:rsidRDefault="008872DC">
      <w:r>
        <w:rPr>
          <w:rFonts w:ascii="Calibri" w:hAnsi="Calibri"/>
          <w:b/>
          <w:bCs/>
          <w:u w:val="single"/>
        </w:rPr>
        <w:t>Psaume</w:t>
      </w:r>
      <w:r>
        <w:rPr>
          <w:rFonts w:ascii="Calibri" w:hAnsi="Calibri"/>
          <w:b/>
          <w:bCs/>
        </w:rPr>
        <w:t> :</w:t>
      </w:r>
      <w:r>
        <w:rPr>
          <w:rFonts w:ascii="Calibri" w:hAnsi="Calibri"/>
          <w:b/>
          <w:bCs/>
        </w:rPr>
        <w:tab/>
        <w:t xml:space="preserve">« Le secours me viendra du Seigneur qui a fait le ciel et la terre »  </w:t>
      </w:r>
      <w:r>
        <w:rPr>
          <w:rFonts w:ascii="Calibri" w:hAnsi="Calibri"/>
        </w:rPr>
        <w:t xml:space="preserve">( Ps 120,2) </w:t>
      </w:r>
    </w:p>
    <w:p w:rsidR="002E07EC" w:rsidRDefault="002E07EC">
      <w:pPr>
        <w:rPr>
          <w:rFonts w:ascii="Calibri" w:hAnsi="Calibri"/>
          <w:b/>
          <w:bCs/>
        </w:rPr>
      </w:pPr>
    </w:p>
    <w:p w:rsidR="002E07EC" w:rsidRDefault="008872DC">
      <w:pPr>
        <w:spacing w:line="268" w:lineRule="exact"/>
        <w:ind w:left="14" w:right="690"/>
      </w:pPr>
      <w:r>
        <w:rPr>
          <w:rFonts w:ascii="Calibri" w:hAnsi="Calibri"/>
          <w:b/>
          <w:bCs/>
          <w:u w:val="single"/>
        </w:rPr>
        <w:t>2</w:t>
      </w:r>
      <w:r>
        <w:rPr>
          <w:rFonts w:ascii="Calibri" w:hAnsi="Calibri"/>
          <w:b/>
          <w:bCs/>
          <w:position w:val="6"/>
          <w:sz w:val="16"/>
          <w:u w:val="single"/>
        </w:rPr>
        <w:t>eme</w:t>
      </w:r>
      <w:r>
        <w:rPr>
          <w:rFonts w:ascii="Calibri" w:hAnsi="Calibri"/>
          <w:b/>
          <w:bCs/>
          <w:u w:val="single"/>
        </w:rPr>
        <w:t xml:space="preserve"> lecture </w:t>
      </w:r>
      <w:r>
        <w:rPr>
          <w:rFonts w:ascii="Calibri" w:hAnsi="Calibri"/>
          <w:b/>
          <w:bCs/>
        </w:rPr>
        <w:t xml:space="preserve">: Lecture de la  deuxième lettre </w:t>
      </w:r>
      <w:r>
        <w:rPr>
          <w:rFonts w:ascii="Calibri" w:hAnsi="Calibri"/>
          <w:b/>
          <w:bCs/>
        </w:rPr>
        <w:t xml:space="preserve"> de saint Paul apôtre à Thimotée. </w:t>
      </w:r>
    </w:p>
    <w:p w:rsidR="002E07EC" w:rsidRDefault="008872DC">
      <w:pPr>
        <w:spacing w:line="268" w:lineRule="exact"/>
        <w:ind w:left="14" w:right="690"/>
      </w:pPr>
      <w:r>
        <w:rPr>
          <w:rFonts w:ascii="Calibri" w:hAnsi="Calibri"/>
        </w:rPr>
        <w:t>( 2Tm 3,14-4,2)</w:t>
      </w:r>
    </w:p>
    <w:p w:rsidR="002E07EC" w:rsidRDefault="008872DC">
      <w:pPr>
        <w:spacing w:line="268" w:lineRule="exact"/>
        <w:ind w:left="14" w:right="690"/>
      </w:pPr>
      <w:r>
        <w:rPr>
          <w:rFonts w:ascii="Calibri" w:hAnsi="Calibri"/>
        </w:rPr>
        <w:t>« Grâce à l’Écriture, l’homme de Dieu sera accompli, équipé pour faire toute sorte de bien.»</w:t>
      </w:r>
    </w:p>
    <w:p w:rsidR="002E07EC" w:rsidRDefault="002E07EC">
      <w:pPr>
        <w:spacing w:line="268" w:lineRule="exact"/>
        <w:ind w:left="14" w:right="690"/>
        <w:rPr>
          <w:rFonts w:ascii="Calibri" w:hAnsi="Calibri"/>
        </w:rPr>
      </w:pPr>
    </w:p>
    <w:p w:rsidR="002E07EC" w:rsidRDefault="008872DC">
      <w:r>
        <w:rPr>
          <w:rFonts w:ascii="Calibri" w:hAnsi="Calibri"/>
          <w:b/>
          <w:bCs/>
          <w:u w:val="single"/>
        </w:rPr>
        <w:t>Acclamation</w:t>
      </w:r>
      <w:r>
        <w:rPr>
          <w:rFonts w:ascii="Calibri" w:hAnsi="Calibri"/>
          <w:b/>
          <w:bCs/>
        </w:rPr>
        <w:t xml:space="preserve"> :Alléluia de Pâques </w:t>
      </w:r>
    </w:p>
    <w:p w:rsidR="002E07EC" w:rsidRDefault="002E07EC">
      <w:pPr>
        <w:rPr>
          <w:rFonts w:ascii="Calibri" w:hAnsi="Calibri"/>
          <w:b/>
          <w:bCs/>
        </w:rPr>
      </w:pPr>
    </w:p>
    <w:p w:rsidR="002E07EC" w:rsidRDefault="008872DC">
      <w:r>
        <w:rPr>
          <w:rFonts w:ascii="Calibri" w:hAnsi="Calibri"/>
          <w:b/>
          <w:bCs/>
        </w:rPr>
        <w:t>Alléluia Alléluia.</w:t>
      </w:r>
      <w:r>
        <w:rPr>
          <w:rFonts w:ascii="Calibri" w:hAnsi="Calibri"/>
        </w:rPr>
        <w:t xml:space="preserve">Elle est vivante, énergique, la parole de Dieu ; elle juge </w:t>
      </w:r>
      <w:r>
        <w:rPr>
          <w:rFonts w:ascii="Calibri" w:hAnsi="Calibri"/>
        </w:rPr>
        <w:t>des intentions et des pensées du cœur .</w:t>
      </w:r>
      <w:r>
        <w:rPr>
          <w:rFonts w:ascii="Calibri" w:hAnsi="Calibri"/>
          <w:b/>
          <w:bCs/>
        </w:rPr>
        <w:t xml:space="preserve"> Alléluia.</w:t>
      </w:r>
    </w:p>
    <w:p w:rsidR="002E07EC" w:rsidRDefault="002E07EC">
      <w:pPr>
        <w:rPr>
          <w:rFonts w:ascii="Calibri" w:hAnsi="Calibri"/>
        </w:rPr>
      </w:pPr>
    </w:p>
    <w:p w:rsidR="002E07EC" w:rsidRDefault="008872DC">
      <w:r>
        <w:rPr>
          <w:rFonts w:ascii="Calibri" w:hAnsi="Calibri"/>
          <w:b/>
          <w:bCs/>
          <w:u w:val="single"/>
        </w:rPr>
        <w:t>Évangile 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  <w:b/>
          <w:bCs/>
        </w:rPr>
        <w:t xml:space="preserve">Évangile de Jésus Christ selon saint Luc   </w:t>
      </w:r>
      <w:r>
        <w:rPr>
          <w:rFonts w:ascii="Calibri" w:hAnsi="Calibri"/>
        </w:rPr>
        <w:t>Lc 18,1-8</w:t>
      </w:r>
    </w:p>
    <w:p w:rsidR="002E07EC" w:rsidRDefault="008872DC">
      <w:r>
        <w:rPr>
          <w:rFonts w:ascii="Calibri" w:hAnsi="Calibri"/>
        </w:rPr>
        <w:t>« Dieu fera justice à ses élus qui crient vers lui »</w:t>
      </w:r>
    </w:p>
    <w:p w:rsidR="002E07EC" w:rsidRDefault="002E07EC">
      <w:pPr>
        <w:rPr>
          <w:rFonts w:ascii="Calibri" w:hAnsi="Calibri"/>
        </w:rPr>
      </w:pPr>
    </w:p>
    <w:p w:rsidR="002E07EC" w:rsidRDefault="008872DC">
      <w:r>
        <w:rPr>
          <w:rFonts w:ascii="Calibri" w:hAnsi="Calibri"/>
          <w:b/>
          <w:bCs/>
          <w:u w:val="single"/>
        </w:rPr>
        <w:t>Homélie</w:t>
      </w:r>
      <w:r>
        <w:rPr>
          <w:rFonts w:ascii="Calibri" w:hAnsi="Calibri"/>
        </w:rPr>
        <w:t> :</w:t>
      </w:r>
    </w:p>
    <w:p w:rsidR="002E07EC" w:rsidRDefault="002E07EC">
      <w:pPr>
        <w:rPr>
          <w:rFonts w:ascii="Calibri" w:hAnsi="Calibri"/>
        </w:rPr>
      </w:pPr>
    </w:p>
    <w:p w:rsidR="002E07EC" w:rsidRDefault="008872DC">
      <w:r>
        <w:rPr>
          <w:rFonts w:ascii="Calibri" w:hAnsi="Calibri"/>
          <w:b/>
          <w:bCs/>
          <w:u w:val="single"/>
        </w:rPr>
        <w:t>Profession de foi</w:t>
      </w:r>
      <w:r>
        <w:rPr>
          <w:rFonts w:ascii="Calibri" w:hAnsi="Calibri"/>
        </w:rPr>
        <w:t> :</w:t>
      </w:r>
    </w:p>
    <w:p w:rsidR="002E07EC" w:rsidRDefault="002E07EC">
      <w:pPr>
        <w:rPr>
          <w:rFonts w:ascii="Calibri" w:hAnsi="Calibri"/>
        </w:rPr>
      </w:pPr>
    </w:p>
    <w:p w:rsidR="002E07EC" w:rsidRDefault="008872DC">
      <w:pPr>
        <w:rPr>
          <w:rFonts w:ascii="Calibri" w:hAnsi="Calibri"/>
        </w:rPr>
      </w:pPr>
      <w:r>
        <w:rPr>
          <w:noProof/>
          <w:lang w:eastAsia="fr-FR" w:bidi="ar-SA"/>
        </w:rPr>
        <w:lastRenderedPageBreak/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1214120</wp:posOffset>
            </wp:positionH>
            <wp:positionV relativeFrom="page">
              <wp:posOffset>1322705</wp:posOffset>
            </wp:positionV>
            <wp:extent cx="4472940" cy="1203960"/>
            <wp:effectExtent l="0" t="0" r="0" b="0"/>
            <wp:wrapSquare wrapText="bothSides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07EC" w:rsidRDefault="008872DC">
      <w:r>
        <w:rPr>
          <w:rFonts w:ascii="Calibri" w:hAnsi="Calibri"/>
          <w:b/>
          <w:bCs/>
          <w:u w:val="single"/>
        </w:rPr>
        <w:t>Prière universelle 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 xml:space="preserve">Refrain : </w:t>
      </w:r>
      <w:r>
        <w:rPr>
          <w:rFonts w:ascii="Calibri" w:hAnsi="Calibri"/>
          <w:b/>
          <w:bCs/>
        </w:rPr>
        <w:t xml:space="preserve">«  Dieu de tendresse, </w:t>
      </w:r>
      <w:r>
        <w:rPr>
          <w:rFonts w:ascii="Calibri" w:hAnsi="Calibri"/>
          <w:b/>
          <w:bCs/>
        </w:rPr>
        <w:t>souviens – toi de nous.»</w:t>
      </w:r>
    </w:p>
    <w:p w:rsidR="002E07EC" w:rsidRDefault="008872DC">
      <w:r>
        <w:rPr>
          <w:rFonts w:ascii="Calibri" w:hAnsi="Calibri"/>
        </w:rPr>
        <w:t> </w:t>
      </w:r>
    </w:p>
    <w:p w:rsidR="002E07EC" w:rsidRDefault="002E07EC">
      <w:pPr>
        <w:rPr>
          <w:rFonts w:ascii="Calibri" w:hAnsi="Calibri"/>
        </w:rPr>
      </w:pPr>
    </w:p>
    <w:p w:rsidR="002E07EC" w:rsidRDefault="002E07EC">
      <w:pPr>
        <w:rPr>
          <w:rFonts w:ascii="Calibri" w:hAnsi="Calibri"/>
        </w:rPr>
      </w:pPr>
    </w:p>
    <w:p w:rsidR="002E07EC" w:rsidRDefault="002E07EC">
      <w:pPr>
        <w:rPr>
          <w:rFonts w:ascii="Calibri" w:hAnsi="Calibri"/>
        </w:rPr>
      </w:pPr>
    </w:p>
    <w:p w:rsidR="002E07EC" w:rsidRDefault="002E07EC">
      <w:pPr>
        <w:rPr>
          <w:rFonts w:ascii="Calibri" w:hAnsi="Calibri"/>
        </w:rPr>
      </w:pPr>
    </w:p>
    <w:p w:rsidR="002E07EC" w:rsidRDefault="002E07EC">
      <w:pPr>
        <w:rPr>
          <w:rFonts w:ascii="Calibri" w:hAnsi="Calibri"/>
        </w:rPr>
      </w:pPr>
    </w:p>
    <w:p w:rsidR="002E07EC" w:rsidRDefault="002E07EC">
      <w:pPr>
        <w:rPr>
          <w:rFonts w:ascii="Calibri" w:hAnsi="Calibri"/>
          <w:u w:val="single"/>
        </w:rPr>
      </w:pPr>
    </w:p>
    <w:p w:rsidR="001F4893" w:rsidRDefault="001F4893">
      <w:pPr>
        <w:rPr>
          <w:rFonts w:ascii="Calibri" w:hAnsi="Calibri"/>
          <w:u w:val="single"/>
        </w:rPr>
      </w:pPr>
    </w:p>
    <w:p w:rsidR="002E07EC" w:rsidRDefault="008872DC">
      <w:r w:rsidRPr="001F4893">
        <w:rPr>
          <w:rFonts w:ascii="Calibri" w:hAnsi="Calibri"/>
          <w:b/>
          <w:u w:val="single"/>
        </w:rPr>
        <w:t>Quête</w:t>
      </w:r>
      <w:r w:rsidRPr="001F4893">
        <w:rPr>
          <w:rFonts w:ascii="Calibri" w:hAnsi="Calibri"/>
          <w:b/>
        </w:rPr>
        <w:t> :</w:t>
      </w:r>
      <w:r>
        <w:rPr>
          <w:rFonts w:ascii="Calibri" w:hAnsi="Calibri"/>
        </w:rPr>
        <w:t xml:space="preserve"> Notre offrande de ce </w:t>
      </w:r>
      <w:r>
        <w:rPr>
          <w:rFonts w:ascii="Calibri" w:hAnsi="Calibri"/>
        </w:rPr>
        <w:t>jour est destinéeàsoutenir les Églises locales dans les régions du monde où les moyenssont plus limités. Soyons généreux.</w:t>
      </w:r>
    </w:p>
    <w:p w:rsidR="002E07EC" w:rsidRDefault="002E07EC"/>
    <w:p w:rsidR="002E07EC" w:rsidRDefault="002E07EC">
      <w:pPr>
        <w:rPr>
          <w:rFonts w:ascii="Calibri" w:hAnsi="Calibri"/>
        </w:rPr>
      </w:pPr>
    </w:p>
    <w:p w:rsidR="002E07EC" w:rsidRDefault="008872DC">
      <w:r>
        <w:rPr>
          <w:rFonts w:ascii="Calibri" w:hAnsi="Calibri"/>
          <w:b/>
          <w:bCs/>
          <w:u w:val="single"/>
        </w:rPr>
        <w:t>Offertoire</w:t>
      </w:r>
      <w:r>
        <w:rPr>
          <w:rFonts w:ascii="Calibri" w:hAnsi="Calibri"/>
        </w:rPr>
        <w:t> </w:t>
      </w:r>
    </w:p>
    <w:p w:rsidR="002E07EC" w:rsidRDefault="002E07EC">
      <w:pPr>
        <w:rPr>
          <w:rFonts w:ascii="Calibri" w:hAnsi="Calibri"/>
        </w:rPr>
      </w:pPr>
    </w:p>
    <w:p w:rsidR="002E07EC" w:rsidRDefault="008872DC">
      <w:pPr>
        <w:jc w:val="center"/>
      </w:pPr>
      <w:r>
        <w:rPr>
          <w:rFonts w:ascii="Calibri" w:hAnsi="Calibri"/>
          <w:b/>
          <w:bCs/>
          <w:u w:val="single"/>
        </w:rPr>
        <w:t>LITURGIE EUCHARISTIQUE</w:t>
      </w:r>
    </w:p>
    <w:p w:rsidR="002E07EC" w:rsidRDefault="002E07EC">
      <w:pPr>
        <w:rPr>
          <w:rFonts w:ascii="Calibri" w:hAnsi="Calibri"/>
          <w:b/>
          <w:bCs/>
        </w:rPr>
      </w:pPr>
    </w:p>
    <w:p w:rsidR="002E07EC" w:rsidRDefault="008872DC">
      <w:r>
        <w:rPr>
          <w:rFonts w:ascii="Calibri" w:hAnsi="Calibri"/>
          <w:b/>
          <w:bCs/>
          <w:u w:val="single"/>
        </w:rPr>
        <w:t>Prière sur les offrandes</w:t>
      </w:r>
      <w:r>
        <w:rPr>
          <w:rFonts w:ascii="Calibri" w:hAnsi="Calibri"/>
          <w:b/>
          <w:bCs/>
        </w:rPr>
        <w:t> :</w:t>
      </w:r>
    </w:p>
    <w:p w:rsidR="002E07EC" w:rsidRDefault="002E07EC">
      <w:pPr>
        <w:rPr>
          <w:rFonts w:ascii="Calibri" w:hAnsi="Calibri"/>
          <w:b/>
          <w:bCs/>
        </w:rPr>
      </w:pPr>
    </w:p>
    <w:p w:rsidR="002E07EC" w:rsidRDefault="008872DC">
      <w:r>
        <w:rPr>
          <w:rFonts w:ascii="Calibri" w:hAnsi="Calibri"/>
          <w:b/>
          <w:bCs/>
          <w:u w:val="single"/>
        </w:rPr>
        <w:t>Sanctus</w:t>
      </w:r>
      <w:r>
        <w:rPr>
          <w:rFonts w:ascii="Calibri" w:hAnsi="Calibri"/>
          <w:b/>
          <w:bCs/>
        </w:rPr>
        <w:t xml:space="preserve"> :  </w:t>
      </w:r>
      <w:r>
        <w:rPr>
          <w:rFonts w:ascii="Calibri" w:hAnsi="Calibri"/>
          <w:b/>
          <w:bCs/>
        </w:rPr>
        <w:t>Messe de st Vincent de Paul</w:t>
      </w:r>
    </w:p>
    <w:p w:rsidR="002E07EC" w:rsidRDefault="002E07EC">
      <w:pPr>
        <w:rPr>
          <w:rFonts w:ascii="Calibri" w:hAnsi="Calibri"/>
          <w:b/>
          <w:bCs/>
        </w:rPr>
      </w:pPr>
    </w:p>
    <w:p w:rsidR="002E07EC" w:rsidRDefault="008872DC">
      <w:r>
        <w:rPr>
          <w:rFonts w:ascii="Calibri" w:hAnsi="Calibri"/>
          <w:b/>
          <w:bCs/>
          <w:u w:val="single"/>
        </w:rPr>
        <w:t>Prière eucharistique </w:t>
      </w:r>
      <w:r>
        <w:rPr>
          <w:rFonts w:ascii="Calibri" w:hAnsi="Calibri"/>
          <w:b/>
          <w:bCs/>
        </w:rPr>
        <w:t>:</w:t>
      </w:r>
    </w:p>
    <w:p w:rsidR="002E07EC" w:rsidRDefault="002E07EC">
      <w:pPr>
        <w:rPr>
          <w:rFonts w:ascii="Calibri" w:hAnsi="Calibri"/>
          <w:b/>
          <w:bCs/>
          <w:u w:val="single"/>
        </w:rPr>
      </w:pPr>
    </w:p>
    <w:p w:rsidR="002E07EC" w:rsidRDefault="008872DC">
      <w:r>
        <w:rPr>
          <w:rFonts w:ascii="Calibri" w:hAnsi="Calibri"/>
          <w:b/>
          <w:bCs/>
          <w:u w:val="single"/>
        </w:rPr>
        <w:t xml:space="preserve">Anamnèse : </w:t>
      </w:r>
      <w:r>
        <w:rPr>
          <w:rFonts w:ascii="Calibri" w:hAnsi="Calibri"/>
          <w:b/>
          <w:bCs/>
        </w:rPr>
        <w:t>Messe de st Vincent de Paul</w:t>
      </w:r>
    </w:p>
    <w:p w:rsidR="002E07EC" w:rsidRDefault="002E07EC">
      <w:pPr>
        <w:rPr>
          <w:rFonts w:ascii="Calibri" w:hAnsi="Calibri"/>
          <w:b/>
          <w:bCs/>
        </w:rPr>
      </w:pPr>
    </w:p>
    <w:p w:rsidR="002E07EC" w:rsidRDefault="008872DC">
      <w:r>
        <w:rPr>
          <w:rFonts w:ascii="Calibri" w:hAnsi="Calibri"/>
          <w:b/>
          <w:bCs/>
          <w:u w:val="single"/>
        </w:rPr>
        <w:t>Notre Père</w:t>
      </w:r>
      <w:r>
        <w:rPr>
          <w:rFonts w:ascii="Calibri" w:hAnsi="Calibri"/>
          <w:b/>
          <w:bCs/>
        </w:rPr>
        <w:t xml:space="preserve"> : </w:t>
      </w:r>
    </w:p>
    <w:p w:rsidR="002E07EC" w:rsidRDefault="002E07EC">
      <w:pPr>
        <w:rPr>
          <w:rFonts w:ascii="Calibri" w:hAnsi="Calibri"/>
          <w:b/>
          <w:bCs/>
        </w:rPr>
      </w:pPr>
    </w:p>
    <w:p w:rsidR="002E07EC" w:rsidRDefault="008872DC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Geste de paix </w:t>
      </w:r>
    </w:p>
    <w:p w:rsidR="002E07EC" w:rsidRDefault="002E07EC">
      <w:pPr>
        <w:rPr>
          <w:rFonts w:ascii="Calibri" w:hAnsi="Calibri"/>
          <w:b/>
          <w:bCs/>
        </w:rPr>
      </w:pPr>
    </w:p>
    <w:p w:rsidR="002E07EC" w:rsidRDefault="008872DC">
      <w:r>
        <w:rPr>
          <w:rFonts w:ascii="Calibri" w:hAnsi="Calibri"/>
          <w:b/>
          <w:bCs/>
          <w:u w:val="single"/>
        </w:rPr>
        <w:t>Agneau de Dieu</w:t>
      </w:r>
      <w:r>
        <w:rPr>
          <w:rFonts w:ascii="Calibri" w:hAnsi="Calibri"/>
          <w:b/>
          <w:bCs/>
        </w:rPr>
        <w:t xml:space="preserve"> : </w:t>
      </w:r>
      <w:r>
        <w:rPr>
          <w:rFonts w:ascii="Calibri" w:hAnsi="Calibri"/>
          <w:b/>
          <w:bCs/>
        </w:rPr>
        <w:t>Messe de st Vincent de Paul</w:t>
      </w:r>
    </w:p>
    <w:p w:rsidR="002E07EC" w:rsidRDefault="002E07EC">
      <w:pPr>
        <w:rPr>
          <w:rFonts w:ascii="Calibri" w:hAnsi="Calibri"/>
          <w:b/>
          <w:bCs/>
        </w:rPr>
      </w:pPr>
    </w:p>
    <w:p w:rsidR="002E07EC" w:rsidRDefault="008872DC">
      <w:r>
        <w:rPr>
          <w:rFonts w:ascii="Calibri" w:hAnsi="Calibri"/>
          <w:b/>
          <w:bCs/>
          <w:u w:val="single"/>
        </w:rPr>
        <w:t xml:space="preserve">Chant de communion </w:t>
      </w:r>
      <w:r>
        <w:rPr>
          <w:rFonts w:ascii="Calibri" w:hAnsi="Calibri"/>
          <w:u w:val="single"/>
        </w:rPr>
        <w:t>ou</w:t>
      </w:r>
      <w:r>
        <w:rPr>
          <w:rFonts w:ascii="Calibri" w:hAnsi="Calibri"/>
          <w:b/>
          <w:bCs/>
          <w:u w:val="single"/>
        </w:rPr>
        <w:t xml:space="preserve"> après la communion</w:t>
      </w:r>
      <w:r>
        <w:rPr>
          <w:rFonts w:ascii="Calibri" w:hAnsi="Calibri"/>
          <w:b/>
          <w:bCs/>
        </w:rPr>
        <w:t xml:space="preserve"> :    «  Celui qui a mangé de ce pain .»  </w:t>
      </w:r>
      <w:r>
        <w:rPr>
          <w:rFonts w:ascii="Calibri" w:hAnsi="Calibri"/>
        </w:rPr>
        <w:t>D140-2  N° 30</w:t>
      </w:r>
    </w:p>
    <w:p w:rsidR="002E07EC" w:rsidRDefault="002E07EC">
      <w:pPr>
        <w:rPr>
          <w:rFonts w:ascii="Calibri" w:hAnsi="Calibri"/>
          <w:b/>
          <w:bCs/>
        </w:rPr>
      </w:pPr>
    </w:p>
    <w:p w:rsidR="002E07EC" w:rsidRDefault="008872DC">
      <w:r>
        <w:rPr>
          <w:rFonts w:ascii="Calibri" w:hAnsi="Calibri"/>
          <w:b/>
          <w:bCs/>
          <w:u w:val="single"/>
        </w:rPr>
        <w:t>Prière après la communion</w:t>
      </w:r>
      <w:r>
        <w:rPr>
          <w:rFonts w:ascii="Calibri" w:hAnsi="Calibri"/>
          <w:b/>
          <w:bCs/>
        </w:rPr>
        <w:t> :</w:t>
      </w:r>
    </w:p>
    <w:p w:rsidR="002E07EC" w:rsidRDefault="002E07EC">
      <w:pPr>
        <w:rPr>
          <w:rFonts w:ascii="Calibri" w:hAnsi="Calibri"/>
          <w:b/>
          <w:bCs/>
        </w:rPr>
      </w:pPr>
    </w:p>
    <w:p w:rsidR="002E07EC" w:rsidRDefault="002E07EC">
      <w:pPr>
        <w:rPr>
          <w:rFonts w:ascii="Calibri" w:hAnsi="Calibri"/>
          <w:b/>
          <w:bCs/>
        </w:rPr>
      </w:pPr>
    </w:p>
    <w:p w:rsidR="002E07EC" w:rsidRDefault="008872DC">
      <w:pPr>
        <w:jc w:val="center"/>
      </w:pPr>
      <w:r>
        <w:rPr>
          <w:rFonts w:ascii="Calibri" w:hAnsi="Calibri"/>
          <w:b/>
          <w:bCs/>
          <w:u w:val="single"/>
        </w:rPr>
        <w:t xml:space="preserve">LITURGIE DE </w:t>
      </w:r>
      <w:r>
        <w:rPr>
          <w:rFonts w:ascii="Calibri" w:hAnsi="Calibri"/>
          <w:b/>
          <w:bCs/>
          <w:u w:val="single"/>
        </w:rPr>
        <w:t>L'ENVOI</w:t>
      </w:r>
    </w:p>
    <w:p w:rsidR="002E07EC" w:rsidRDefault="008872DC">
      <w:r>
        <w:rPr>
          <w:rFonts w:ascii="Calibri" w:hAnsi="Calibri"/>
          <w:b/>
          <w:bCs/>
          <w:u w:val="single"/>
        </w:rPr>
        <w:t>Annonces</w:t>
      </w:r>
      <w:r>
        <w:rPr>
          <w:rFonts w:ascii="Calibri" w:hAnsi="Calibri"/>
          <w:b/>
          <w:bCs/>
        </w:rPr>
        <w:t> </w:t>
      </w:r>
    </w:p>
    <w:p w:rsidR="002E07EC" w:rsidRDefault="002E07EC">
      <w:pPr>
        <w:rPr>
          <w:rFonts w:ascii="Calibri" w:hAnsi="Calibri"/>
          <w:b/>
          <w:bCs/>
          <w:u w:val="single"/>
        </w:rPr>
      </w:pPr>
    </w:p>
    <w:p w:rsidR="002E07EC" w:rsidRDefault="008872DC">
      <w:r>
        <w:rPr>
          <w:rFonts w:ascii="Calibri" w:hAnsi="Calibri"/>
          <w:b/>
          <w:bCs/>
          <w:u w:val="single"/>
        </w:rPr>
        <w:t>Bénédiction</w:t>
      </w:r>
      <w:r>
        <w:rPr>
          <w:rFonts w:ascii="Calibri" w:hAnsi="Calibri"/>
          <w:b/>
          <w:bCs/>
        </w:rPr>
        <w:t>:</w:t>
      </w:r>
    </w:p>
    <w:p w:rsidR="002E07EC" w:rsidRDefault="002E07EC">
      <w:pPr>
        <w:rPr>
          <w:rFonts w:ascii="Calibri" w:hAnsi="Calibri"/>
          <w:b/>
          <w:bCs/>
        </w:rPr>
      </w:pPr>
    </w:p>
    <w:p w:rsidR="002E07EC" w:rsidRDefault="008872DC">
      <w:r>
        <w:rPr>
          <w:rFonts w:ascii="Calibri" w:hAnsi="Calibri"/>
          <w:b/>
          <w:bCs/>
          <w:u w:val="single"/>
        </w:rPr>
        <w:t>Chant d'envoi</w:t>
      </w:r>
      <w:r>
        <w:rPr>
          <w:rFonts w:ascii="Calibri" w:hAnsi="Calibri"/>
          <w:b/>
          <w:bCs/>
        </w:rPr>
        <w:t xml:space="preserve"> : « Chantons sans fin le nom du Seigneur »  </w:t>
      </w:r>
      <w:r>
        <w:rPr>
          <w:rFonts w:ascii="Calibri" w:hAnsi="Calibri"/>
        </w:rPr>
        <w:t>EDIT15-85  n°8 couplets 6-7</w:t>
      </w:r>
    </w:p>
    <w:p w:rsidR="002E07EC" w:rsidRDefault="002E07EC">
      <w:pPr>
        <w:rPr>
          <w:rFonts w:ascii="Calibri" w:hAnsi="Calibri"/>
          <w:b/>
          <w:bCs/>
        </w:rPr>
      </w:pPr>
    </w:p>
    <w:p w:rsidR="002E07EC" w:rsidRDefault="002E07EC">
      <w:pPr>
        <w:ind w:left="709" w:hanging="709"/>
        <w:rPr>
          <w:rFonts w:ascii="Calibri" w:hAnsi="Calibri"/>
          <w:b/>
          <w:bCs/>
          <w:i/>
          <w:iCs/>
          <w:sz w:val="28"/>
          <w:szCs w:val="28"/>
        </w:rPr>
      </w:pPr>
    </w:p>
    <w:p w:rsidR="002E07EC" w:rsidRDefault="008872DC">
      <w:pPr>
        <w:ind w:left="709" w:hanging="709"/>
      </w:pPr>
      <w:r>
        <w:rPr>
          <w:rFonts w:ascii="Calibri" w:hAnsi="Calibri"/>
          <w:b/>
          <w:bCs/>
          <w:i/>
          <w:iCs/>
          <w:sz w:val="28"/>
          <w:szCs w:val="28"/>
        </w:rPr>
        <w:t>Conclusion</w:t>
      </w:r>
      <w:r>
        <w:rPr>
          <w:rFonts w:ascii="Calibri" w:hAnsi="Calibri"/>
          <w:sz w:val="28"/>
          <w:szCs w:val="28"/>
        </w:rPr>
        <w:t> </w:t>
      </w:r>
      <w:r>
        <w:rPr>
          <w:rFonts w:ascii="Calibri" w:hAnsi="Calibri"/>
          <w:i/>
          <w:iCs/>
        </w:rPr>
        <w:t xml:space="preserve">:  </w:t>
      </w:r>
      <w:r>
        <w:rPr>
          <w:rFonts w:ascii="Calibri" w:hAnsi="Calibri"/>
          <w:b/>
          <w:bCs/>
          <w:i/>
          <w:iCs/>
        </w:rPr>
        <w:t xml:space="preserve">Amen   </w:t>
      </w:r>
    </w:p>
    <w:p w:rsidR="002E07EC" w:rsidRDefault="002E07EC">
      <w:pPr>
        <w:ind w:left="709" w:hanging="709"/>
        <w:rPr>
          <w:b/>
          <w:bCs/>
          <w:i/>
          <w:iCs/>
        </w:rPr>
      </w:pPr>
    </w:p>
    <w:p w:rsidR="002E07EC" w:rsidRDefault="002E07EC">
      <w:pPr>
        <w:rPr>
          <w:rFonts w:ascii="Calibri" w:hAnsi="Calibri"/>
          <w:b/>
          <w:bCs/>
        </w:rPr>
      </w:pPr>
    </w:p>
    <w:p w:rsidR="001F4893" w:rsidRDefault="001F4893" w:rsidP="001F4893">
      <w:pPr>
        <w:rPr>
          <w:rFonts w:ascii="Calibri" w:hAnsi="Calibri"/>
        </w:rPr>
      </w:pPr>
    </w:p>
    <w:p w:rsidR="001F4893" w:rsidRDefault="001F4893" w:rsidP="001F4893">
      <w:r>
        <w:rPr>
          <w:rFonts w:ascii="Calibri" w:hAnsi="Calibri"/>
          <w:b/>
          <w:bCs/>
          <w:u w:val="single"/>
        </w:rPr>
        <w:t>Prière universelle 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 xml:space="preserve">Refrain : </w:t>
      </w:r>
      <w:r>
        <w:rPr>
          <w:rFonts w:ascii="Calibri" w:hAnsi="Calibri"/>
          <w:b/>
          <w:bCs/>
        </w:rPr>
        <w:t>«  Dieu de tendresse, souviens – toi de nous.»</w:t>
      </w:r>
    </w:p>
    <w:p w:rsidR="001F4893" w:rsidRDefault="001F4893" w:rsidP="001F4893">
      <w:r>
        <w:rPr>
          <w:rFonts w:ascii="Calibri" w:hAnsi="Calibri"/>
        </w:rPr>
        <w:t> </w:t>
      </w:r>
    </w:p>
    <w:p w:rsidR="001F4893" w:rsidRDefault="001F4893" w:rsidP="001F4893">
      <w:pPr>
        <w:rPr>
          <w:rFonts w:ascii="Calibri" w:hAnsi="Calibri"/>
        </w:rPr>
      </w:pPr>
    </w:p>
    <w:p w:rsidR="001F4893" w:rsidRDefault="001F4893" w:rsidP="001F4893">
      <w:pPr>
        <w:rPr>
          <w:rFonts w:ascii="Calibri" w:hAnsi="Calibri"/>
        </w:rPr>
      </w:pPr>
      <w:r w:rsidRPr="001F4893">
        <w:rPr>
          <w:rFonts w:ascii="Calibri" w:hAnsi="Calibri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1363980</wp:posOffset>
            </wp:positionH>
            <wp:positionV relativeFrom="page">
              <wp:posOffset>1478280</wp:posOffset>
            </wp:positionV>
            <wp:extent cx="4472940" cy="1203960"/>
            <wp:effectExtent l="0" t="0" r="0" b="0"/>
            <wp:wrapSquare wrapText="bothSides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4893" w:rsidRDefault="001F4893" w:rsidP="001F4893">
      <w:pPr>
        <w:rPr>
          <w:rFonts w:ascii="Calibri" w:hAnsi="Calibri"/>
        </w:rPr>
      </w:pPr>
    </w:p>
    <w:p w:rsidR="001F4893" w:rsidRDefault="001F4893" w:rsidP="001F4893">
      <w:pPr>
        <w:rPr>
          <w:rFonts w:ascii="Calibri" w:hAnsi="Calibri"/>
        </w:rPr>
      </w:pPr>
    </w:p>
    <w:p w:rsidR="001F4893" w:rsidRDefault="001F4893" w:rsidP="001F4893">
      <w:pPr>
        <w:rPr>
          <w:rFonts w:ascii="Calibri" w:hAnsi="Calibri"/>
        </w:rPr>
      </w:pPr>
    </w:p>
    <w:p w:rsidR="001F4893" w:rsidRDefault="001F4893" w:rsidP="001F4893">
      <w:pPr>
        <w:rPr>
          <w:rFonts w:ascii="Calibri" w:hAnsi="Calibri"/>
        </w:rPr>
      </w:pPr>
    </w:p>
    <w:p w:rsidR="001F4893" w:rsidRDefault="001F4893" w:rsidP="001F4893">
      <w:pPr>
        <w:rPr>
          <w:rFonts w:ascii="Calibri" w:hAnsi="Calibri"/>
        </w:rPr>
      </w:pPr>
    </w:p>
    <w:p w:rsidR="001F4893" w:rsidRDefault="001F4893" w:rsidP="001F4893">
      <w:pPr>
        <w:rPr>
          <w:rFonts w:ascii="Calibri" w:hAnsi="Calibri"/>
        </w:rPr>
      </w:pPr>
    </w:p>
    <w:p w:rsidR="001F4893" w:rsidRDefault="001F4893" w:rsidP="001F4893">
      <w:r>
        <w:rPr>
          <w:rFonts w:ascii="Calibri" w:hAnsi="Calibri"/>
        </w:rPr>
        <w:t>1-Pour les missionnaires et tous ceux qui portent l’espérance du Christ dans le monde. Seigneur fortifie-les dans leur vocation et donne-leur la joie de servir.</w:t>
      </w:r>
    </w:p>
    <w:p w:rsidR="001F4893" w:rsidRDefault="001F4893" w:rsidP="001F4893">
      <w:pPr>
        <w:rPr>
          <w:rFonts w:ascii="Calibri" w:hAnsi="Calibri"/>
        </w:rPr>
      </w:pPr>
    </w:p>
    <w:p w:rsidR="001F4893" w:rsidRDefault="001F4893" w:rsidP="001F4893">
      <w:r>
        <w:rPr>
          <w:rFonts w:ascii="Calibri" w:hAnsi="Calibri"/>
        </w:rPr>
        <w:t>Prions le Seigneur.</w:t>
      </w:r>
    </w:p>
    <w:p w:rsidR="001F4893" w:rsidRDefault="001F4893" w:rsidP="001F4893">
      <w:pPr>
        <w:rPr>
          <w:rFonts w:ascii="Calibri" w:hAnsi="Calibri"/>
        </w:rPr>
      </w:pPr>
    </w:p>
    <w:p w:rsidR="001F4893" w:rsidRDefault="001F4893" w:rsidP="001F4893">
      <w:r>
        <w:rPr>
          <w:rFonts w:ascii="Calibri" w:hAnsi="Calibri"/>
          <w:b/>
          <w:bCs/>
        </w:rPr>
        <w:t>« Dieu de tendresse, souviens – toi de nous.»</w:t>
      </w:r>
    </w:p>
    <w:p w:rsidR="001F4893" w:rsidRDefault="001F4893" w:rsidP="001F4893">
      <w:pPr>
        <w:rPr>
          <w:rFonts w:ascii="Calibri" w:hAnsi="Calibri"/>
          <w:b/>
          <w:bCs/>
        </w:rPr>
      </w:pPr>
    </w:p>
    <w:p w:rsidR="001F4893" w:rsidRDefault="001F4893" w:rsidP="001F4893">
      <w:pPr>
        <w:rPr>
          <w:rFonts w:ascii="Calibri" w:hAnsi="Calibri"/>
          <w:b/>
          <w:bCs/>
        </w:rPr>
      </w:pPr>
    </w:p>
    <w:p w:rsidR="001F4893" w:rsidRDefault="001F4893" w:rsidP="001F4893">
      <w:r>
        <w:rPr>
          <w:rFonts w:ascii="Calibri" w:hAnsi="Calibri"/>
        </w:rPr>
        <w:t>2- Pour tous les chrétiens victimes de persécutions, de rejet ou d’injustices, que l’Esprit Saint les soutienne dans leur foi.</w:t>
      </w:r>
    </w:p>
    <w:p w:rsidR="001F4893" w:rsidRDefault="001F4893" w:rsidP="001F4893"/>
    <w:p w:rsidR="001F4893" w:rsidRDefault="001F4893" w:rsidP="001F4893">
      <w:r>
        <w:rPr>
          <w:rFonts w:ascii="Calibri" w:hAnsi="Calibri"/>
        </w:rPr>
        <w:t>Prions le Seigneur.</w:t>
      </w:r>
    </w:p>
    <w:p w:rsidR="001F4893" w:rsidRDefault="001F4893" w:rsidP="001F4893">
      <w:pPr>
        <w:rPr>
          <w:rFonts w:ascii="Calibri" w:hAnsi="Calibri"/>
        </w:rPr>
      </w:pPr>
    </w:p>
    <w:p w:rsidR="001F4893" w:rsidRDefault="001F4893" w:rsidP="001F4893">
      <w:r>
        <w:rPr>
          <w:rFonts w:ascii="Calibri" w:hAnsi="Calibri"/>
          <w:b/>
          <w:bCs/>
        </w:rPr>
        <w:t>«Dieu de tendresse, souviens – toi de nous. »</w:t>
      </w:r>
    </w:p>
    <w:p w:rsidR="001F4893" w:rsidRDefault="001F4893" w:rsidP="001F4893">
      <w:pPr>
        <w:rPr>
          <w:rFonts w:ascii="Calibri" w:hAnsi="Calibri"/>
          <w:b/>
          <w:bCs/>
        </w:rPr>
      </w:pPr>
    </w:p>
    <w:p w:rsidR="001F4893" w:rsidRDefault="001F4893" w:rsidP="001F4893">
      <w:pPr>
        <w:rPr>
          <w:rFonts w:ascii="Calibri" w:hAnsi="Calibri"/>
        </w:rPr>
      </w:pPr>
    </w:p>
    <w:p w:rsidR="001F4893" w:rsidRDefault="001F4893" w:rsidP="001F4893">
      <w:r>
        <w:rPr>
          <w:rFonts w:ascii="Calibri" w:hAnsi="Calibri"/>
        </w:rPr>
        <w:t>3-Pour notre communauté, afin que nous répondions à l’appel missionnaire de notre baptême : que nous soyons chacun, à notre place, des missionnaires de l’espérance autour de nous.</w:t>
      </w:r>
    </w:p>
    <w:p w:rsidR="001F4893" w:rsidRDefault="001F4893" w:rsidP="001F4893">
      <w:pPr>
        <w:rPr>
          <w:rFonts w:ascii="Calibri" w:hAnsi="Calibri"/>
        </w:rPr>
      </w:pPr>
    </w:p>
    <w:p w:rsidR="001F4893" w:rsidRDefault="001F4893" w:rsidP="001F4893">
      <w:r>
        <w:rPr>
          <w:rFonts w:ascii="Calibri" w:hAnsi="Calibri"/>
        </w:rPr>
        <w:t>Prions le Seigneur.</w:t>
      </w:r>
    </w:p>
    <w:p w:rsidR="001F4893" w:rsidRDefault="001F4893" w:rsidP="001F4893">
      <w:r>
        <w:rPr>
          <w:rFonts w:ascii="Calibri" w:hAnsi="Calibri"/>
          <w:b/>
          <w:bCs/>
        </w:rPr>
        <w:t>«Dieu de tendresse, souviens – toi de nous.»</w:t>
      </w:r>
    </w:p>
    <w:p w:rsidR="001F4893" w:rsidRDefault="001F4893" w:rsidP="001F4893"/>
    <w:p w:rsidR="001F4893" w:rsidRDefault="001F4893" w:rsidP="001F4893">
      <w:pPr>
        <w:rPr>
          <w:rFonts w:ascii="Calibri" w:hAnsi="Calibri"/>
        </w:rPr>
      </w:pPr>
    </w:p>
    <w:p w:rsidR="001F4893" w:rsidRDefault="001F4893" w:rsidP="001F4893">
      <w:pPr>
        <w:rPr>
          <w:rFonts w:ascii="Calibri" w:hAnsi="Calibri"/>
        </w:rPr>
      </w:pPr>
    </w:p>
    <w:p w:rsidR="001F4893" w:rsidRDefault="001F4893" w:rsidP="001F4893">
      <w:pPr>
        <w:rPr>
          <w:rFonts w:ascii="Calibri" w:hAnsi="Calibri"/>
        </w:rPr>
      </w:pPr>
    </w:p>
    <w:p w:rsidR="001F4893" w:rsidRDefault="001F4893" w:rsidP="001F4893">
      <w:pPr>
        <w:rPr>
          <w:rFonts w:ascii="Calibri" w:hAnsi="Calibri"/>
        </w:rPr>
      </w:pPr>
    </w:p>
    <w:p w:rsidR="001F4893" w:rsidRDefault="001F4893" w:rsidP="001F4893">
      <w:pPr>
        <w:rPr>
          <w:rFonts w:ascii="Calibri" w:hAnsi="Calibri"/>
        </w:rPr>
      </w:pPr>
    </w:p>
    <w:p w:rsidR="001F4893" w:rsidRDefault="001F4893" w:rsidP="001F4893">
      <w:pPr>
        <w:rPr>
          <w:rFonts w:ascii="Calibri" w:hAnsi="Calibri"/>
        </w:rPr>
      </w:pPr>
    </w:p>
    <w:sectPr w:rsidR="001F4893" w:rsidSect="002E07EC">
      <w:footerReference w:type="default" r:id="rId8"/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2DC" w:rsidRDefault="008872DC" w:rsidP="001F4893">
      <w:r>
        <w:separator/>
      </w:r>
    </w:p>
  </w:endnote>
  <w:endnote w:type="continuationSeparator" w:id="1">
    <w:p w:rsidR="008872DC" w:rsidRDefault="008872DC" w:rsidP="001F4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3" w:rsidRDefault="001F4893">
    <w:pPr>
      <w:pStyle w:val="Pieddepage"/>
    </w:pPr>
    <w:r>
      <w:t>Relais Saint Hilaire</w:t>
    </w:r>
  </w:p>
  <w:p w:rsidR="001F4893" w:rsidRDefault="001F489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2DC" w:rsidRDefault="008872DC" w:rsidP="001F4893">
      <w:r>
        <w:separator/>
      </w:r>
    </w:p>
  </w:footnote>
  <w:footnote w:type="continuationSeparator" w:id="1">
    <w:p w:rsidR="008872DC" w:rsidRDefault="008872DC" w:rsidP="001F48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9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07EC"/>
    <w:rsid w:val="001F4893"/>
    <w:rsid w:val="002E07EC"/>
    <w:rsid w:val="0088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7EC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qFormat/>
    <w:rsid w:val="002E07EC"/>
  </w:style>
  <w:style w:type="character" w:styleId="Appelnotedebasdep">
    <w:name w:val="footnote reference"/>
    <w:rsid w:val="002E07EC"/>
    <w:rPr>
      <w:vertAlign w:val="superscript"/>
    </w:rPr>
  </w:style>
  <w:style w:type="paragraph" w:customStyle="1" w:styleId="Normal1">
    <w:name w:val="Normal1"/>
    <w:qFormat/>
    <w:rsid w:val="002E07EC"/>
    <w:pPr>
      <w:widowControl w:val="0"/>
      <w:suppressAutoHyphens/>
    </w:pPr>
  </w:style>
  <w:style w:type="paragraph" w:styleId="Titre">
    <w:name w:val="Title"/>
    <w:basedOn w:val="Normal"/>
    <w:next w:val="Corpsdetexte"/>
    <w:qFormat/>
    <w:rsid w:val="002E07E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rsid w:val="002E07EC"/>
    <w:pPr>
      <w:spacing w:after="120"/>
    </w:pPr>
  </w:style>
  <w:style w:type="paragraph" w:styleId="Liste">
    <w:name w:val="List"/>
    <w:basedOn w:val="Corpsdetexte"/>
    <w:rsid w:val="002E07EC"/>
  </w:style>
  <w:style w:type="paragraph" w:styleId="Lgende">
    <w:name w:val="caption"/>
    <w:basedOn w:val="Normal"/>
    <w:qFormat/>
    <w:rsid w:val="002E07E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2E07EC"/>
    <w:pPr>
      <w:suppressLineNumbers/>
    </w:pPr>
  </w:style>
  <w:style w:type="paragraph" w:styleId="Notedebasdepage">
    <w:name w:val="footnote text"/>
    <w:basedOn w:val="Normal"/>
    <w:rsid w:val="002E07EC"/>
    <w:pPr>
      <w:suppressLineNumbers/>
      <w:ind w:left="283" w:hanging="283"/>
    </w:pPr>
    <w:rPr>
      <w:sz w:val="20"/>
      <w:szCs w:val="20"/>
    </w:rPr>
  </w:style>
  <w:style w:type="paragraph" w:customStyle="1" w:styleId="En-tteetpieddepage">
    <w:name w:val="En-tête et pied de page"/>
    <w:basedOn w:val="Normal"/>
    <w:qFormat/>
    <w:rsid w:val="002E07EC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link w:val="PieddepageCar"/>
    <w:uiPriority w:val="99"/>
    <w:rsid w:val="002E07EC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link w:val="En-tteCar"/>
    <w:uiPriority w:val="99"/>
    <w:semiHidden/>
    <w:unhideWhenUsed/>
    <w:rsid w:val="001F489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semiHidden/>
    <w:rsid w:val="001F4893"/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1F4893"/>
  </w:style>
  <w:style w:type="paragraph" w:styleId="Textedebulles">
    <w:name w:val="Balloon Text"/>
    <w:basedOn w:val="Normal"/>
    <w:link w:val="TextedebullesCar"/>
    <w:uiPriority w:val="99"/>
    <w:semiHidden/>
    <w:unhideWhenUsed/>
    <w:rsid w:val="001F4893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893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424</Words>
  <Characters>2332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claude penaud</cp:lastModifiedBy>
  <cp:revision>38</cp:revision>
  <cp:lastPrinted>2025-05-10T12:05:00Z</cp:lastPrinted>
  <dcterms:created xsi:type="dcterms:W3CDTF">2025-05-10T11:59:00Z</dcterms:created>
  <dcterms:modified xsi:type="dcterms:W3CDTF">2025-10-06T19:04:00Z</dcterms:modified>
  <dc:language>fr-FR</dc:language>
</cp:coreProperties>
</file>