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EE476" w14:textId="33A4F082" w:rsidR="005E0652" w:rsidRDefault="00F76518">
      <w:pPr>
        <w:suppressAutoHyphens/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noProof/>
        </w:rPr>
        <w:object w:dxaOrig="1721" w:dyaOrig="1721" w14:anchorId="27FC3B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.25pt;margin-top:7.5pt;width:98.25pt;height:96.75pt;z-index:251659264;mso-position-horizontal-relative:text;mso-position-vertical-relative:text;mso-width-relative:page;mso-height-relative:page" filled="t">
            <v:imagedata r:id="rId5" o:title=""/>
            <o:lock v:ext="edit" aspectratio="f"/>
            <w10:wrap type="square"/>
          </v:shape>
          <o:OLEObject Type="Embed" ProgID="StaticMetafile" ShapeID="_x0000_s1027" DrawAspect="Content" ObjectID="_1849525514" r:id="rId6"/>
        </w:object>
      </w:r>
      <w:r w:rsidR="0007540A">
        <w:rPr>
          <w:rFonts w:ascii="Times New Roman" w:eastAsia="Times New Roman" w:hAnsi="Times New Roman" w:cs="Times New Roman"/>
          <w:b/>
          <w:sz w:val="32"/>
        </w:rPr>
        <w:t>P</w:t>
      </w:r>
      <w:r w:rsidR="00502D89">
        <w:rPr>
          <w:rFonts w:ascii="Times New Roman" w:eastAsia="Times New Roman" w:hAnsi="Times New Roman" w:cs="Times New Roman"/>
          <w:b/>
          <w:sz w:val="32"/>
        </w:rPr>
        <w:t xml:space="preserve">aroisse Sainte Marie des Sables </w:t>
      </w:r>
      <w:r w:rsidR="0007540A">
        <w:rPr>
          <w:rFonts w:ascii="Times New Roman" w:eastAsia="Times New Roman" w:hAnsi="Times New Roman" w:cs="Times New Roman"/>
          <w:b/>
          <w:sz w:val="32"/>
        </w:rPr>
        <w:t>d'Olonne</w:t>
      </w:r>
    </w:p>
    <w:p w14:paraId="23CF57C3" w14:textId="77777777" w:rsidR="005E0652" w:rsidRDefault="005E0652">
      <w:pPr>
        <w:suppressAutoHyphens/>
        <w:spacing w:after="0" w:line="240" w:lineRule="auto"/>
        <w:jc w:val="center"/>
        <w:rPr>
          <w:rFonts w:ascii="Calibri" w:eastAsia="Calibri" w:hAnsi="Calibri" w:cs="Calibri"/>
        </w:rPr>
      </w:pPr>
    </w:p>
    <w:p w14:paraId="1529C5C1" w14:textId="01E4B4EA" w:rsidR="005E0652" w:rsidRPr="00F76518" w:rsidRDefault="0007540A" w:rsidP="006645ED">
      <w:pPr>
        <w:suppressAutoHyphens/>
        <w:spacing w:after="0" w:line="240" w:lineRule="auto"/>
        <w:ind w:left="3540" w:firstLine="708"/>
        <w:rPr>
          <w:rFonts w:eastAsia="Calibri" w:cstheme="minorHAnsi"/>
          <w:sz w:val="28"/>
          <w:szCs w:val="28"/>
        </w:rPr>
      </w:pPr>
      <w:r w:rsidRPr="00F76518">
        <w:rPr>
          <w:rFonts w:eastAsia="Times New Roman" w:cstheme="minorHAnsi"/>
          <w:b/>
          <w:sz w:val="28"/>
          <w:szCs w:val="28"/>
        </w:rPr>
        <w:t xml:space="preserve">Dimanche </w:t>
      </w:r>
      <w:r w:rsidR="00643209" w:rsidRPr="00F76518">
        <w:rPr>
          <w:rFonts w:eastAsia="Times New Roman" w:cstheme="minorHAnsi"/>
          <w:b/>
          <w:sz w:val="28"/>
          <w:szCs w:val="28"/>
        </w:rPr>
        <w:t>13 septe</w:t>
      </w:r>
      <w:r w:rsidR="00F76518" w:rsidRPr="00F76518">
        <w:rPr>
          <w:rFonts w:eastAsia="Times New Roman" w:cstheme="minorHAnsi"/>
          <w:b/>
          <w:sz w:val="28"/>
          <w:szCs w:val="28"/>
        </w:rPr>
        <w:t>mbre 2026</w:t>
      </w:r>
      <w:r w:rsidR="00F76518" w:rsidRPr="00F76518">
        <w:rPr>
          <w:rFonts w:eastAsia="Times New Roman" w:cstheme="minorHAnsi"/>
          <w:b/>
          <w:sz w:val="28"/>
          <w:szCs w:val="28"/>
        </w:rPr>
        <w:tab/>
      </w:r>
      <w:r w:rsidR="00F76518">
        <w:rPr>
          <w:rFonts w:eastAsia="Times New Roman" w:cstheme="minorHAnsi"/>
          <w:b/>
          <w:sz w:val="28"/>
          <w:szCs w:val="28"/>
        </w:rPr>
        <w:tab/>
      </w:r>
      <w:r w:rsidR="00F76518">
        <w:rPr>
          <w:rFonts w:eastAsia="Times New Roman" w:cstheme="minorHAnsi"/>
          <w:b/>
          <w:sz w:val="28"/>
          <w:szCs w:val="28"/>
        </w:rPr>
        <w:tab/>
      </w:r>
      <w:r w:rsidR="00F76518">
        <w:rPr>
          <w:rFonts w:eastAsia="Times New Roman" w:cstheme="minorHAnsi"/>
          <w:b/>
          <w:sz w:val="28"/>
          <w:szCs w:val="28"/>
        </w:rPr>
        <w:tab/>
      </w:r>
      <w:r w:rsidR="00F76518">
        <w:rPr>
          <w:rFonts w:eastAsia="Times New Roman" w:cstheme="minorHAnsi"/>
          <w:b/>
          <w:sz w:val="28"/>
          <w:szCs w:val="28"/>
        </w:rPr>
        <w:tab/>
      </w:r>
      <w:r w:rsidR="006645ED">
        <w:rPr>
          <w:rFonts w:eastAsia="Times New Roman" w:cstheme="minorHAnsi"/>
          <w:b/>
          <w:sz w:val="28"/>
          <w:szCs w:val="28"/>
        </w:rPr>
        <w:t xml:space="preserve">        </w:t>
      </w:r>
      <w:r w:rsidR="00643209" w:rsidRPr="00F76518">
        <w:rPr>
          <w:rFonts w:eastAsia="Times New Roman" w:cstheme="minorHAnsi"/>
          <w:b/>
          <w:sz w:val="28"/>
          <w:szCs w:val="28"/>
        </w:rPr>
        <w:t>24</w:t>
      </w:r>
      <w:r w:rsidR="0077184B" w:rsidRPr="00F76518">
        <w:rPr>
          <w:rFonts w:eastAsia="Times New Roman" w:cstheme="minorHAnsi"/>
          <w:b/>
          <w:sz w:val="28"/>
          <w:szCs w:val="28"/>
          <w:vertAlign w:val="superscript"/>
        </w:rPr>
        <w:t>ème</w:t>
      </w:r>
      <w:r w:rsidR="00F76518">
        <w:rPr>
          <w:rFonts w:eastAsia="Times New Roman" w:cstheme="minorHAnsi"/>
          <w:b/>
          <w:sz w:val="28"/>
          <w:szCs w:val="28"/>
        </w:rPr>
        <w:t xml:space="preserve"> dimanche TO</w:t>
      </w:r>
      <w:r w:rsidR="00F76518" w:rsidRPr="00F76518">
        <w:rPr>
          <w:rFonts w:eastAsia="Times New Roman" w:cstheme="minorHAnsi"/>
          <w:b/>
          <w:sz w:val="28"/>
          <w:szCs w:val="28"/>
        </w:rPr>
        <w:t xml:space="preserve"> A</w:t>
      </w:r>
    </w:p>
    <w:p w14:paraId="7E944B1C" w14:textId="77777777" w:rsidR="005E0652" w:rsidRPr="00C3612B" w:rsidRDefault="0007540A">
      <w:pPr>
        <w:suppressAutoHyphens/>
        <w:spacing w:after="0" w:line="240" w:lineRule="auto"/>
        <w:jc w:val="center"/>
        <w:rPr>
          <w:rFonts w:eastAsia="Calibri" w:cstheme="minorHAnsi"/>
          <w:sz w:val="32"/>
          <w:szCs w:val="32"/>
        </w:rPr>
      </w:pPr>
      <w:r w:rsidRPr="00C3612B">
        <w:rPr>
          <w:rFonts w:eastAsia="Times New Roman" w:cstheme="minorHAnsi"/>
          <w:b/>
          <w:sz w:val="32"/>
          <w:szCs w:val="32"/>
        </w:rPr>
        <w:tab/>
      </w:r>
      <w:r w:rsidRPr="00C3612B">
        <w:rPr>
          <w:rFonts w:eastAsia="Times New Roman" w:cstheme="minorHAnsi"/>
          <w:b/>
          <w:sz w:val="32"/>
          <w:szCs w:val="32"/>
        </w:rPr>
        <w:tab/>
      </w:r>
      <w:r w:rsidRPr="00C3612B">
        <w:rPr>
          <w:rFonts w:eastAsia="Times New Roman" w:cstheme="minorHAnsi"/>
          <w:b/>
          <w:sz w:val="32"/>
          <w:szCs w:val="32"/>
        </w:rPr>
        <w:tab/>
      </w:r>
    </w:p>
    <w:p w14:paraId="51159BBA" w14:textId="6F35128B" w:rsidR="005E0652" w:rsidRPr="00C3612B" w:rsidRDefault="004B231C" w:rsidP="00F16C6A">
      <w:pPr>
        <w:suppressAutoHyphens/>
        <w:spacing w:after="0" w:line="240" w:lineRule="auto"/>
        <w:rPr>
          <w:rFonts w:eastAsia="Times New Roman" w:cstheme="minorHAnsi"/>
          <w:b/>
          <w:sz w:val="32"/>
          <w:szCs w:val="32"/>
        </w:rPr>
      </w:pPr>
      <w:r w:rsidRPr="00C3612B">
        <w:rPr>
          <w:rFonts w:eastAsia="Times New Roman" w:cstheme="minorHAnsi"/>
          <w:b/>
          <w:sz w:val="32"/>
          <w:szCs w:val="32"/>
        </w:rPr>
        <w:tab/>
      </w:r>
      <w:r w:rsidRPr="00C3612B">
        <w:rPr>
          <w:rFonts w:eastAsia="Times New Roman" w:cstheme="minorHAnsi"/>
          <w:b/>
          <w:sz w:val="32"/>
          <w:szCs w:val="32"/>
        </w:rPr>
        <w:tab/>
      </w:r>
      <w:r w:rsidR="00F16C6A" w:rsidRPr="00C3612B">
        <w:rPr>
          <w:rFonts w:eastAsia="Times New Roman" w:cstheme="minorHAnsi"/>
          <w:b/>
          <w:sz w:val="32"/>
          <w:szCs w:val="32"/>
        </w:rPr>
        <w:t xml:space="preserve">     </w:t>
      </w:r>
      <w:r w:rsidR="00410E41">
        <w:rPr>
          <w:rFonts w:eastAsia="Times New Roman" w:cstheme="minorHAnsi"/>
          <w:b/>
          <w:sz w:val="32"/>
          <w:szCs w:val="32"/>
        </w:rPr>
        <w:t>« Le</w:t>
      </w:r>
      <w:r w:rsidR="00643209">
        <w:rPr>
          <w:rFonts w:eastAsia="Times New Roman" w:cstheme="minorHAnsi"/>
          <w:b/>
          <w:sz w:val="32"/>
          <w:szCs w:val="32"/>
        </w:rPr>
        <w:t xml:space="preserve"> Seigneur est tendresse et </w:t>
      </w:r>
      <w:r w:rsidR="00410E41">
        <w:rPr>
          <w:rFonts w:eastAsia="Times New Roman" w:cstheme="minorHAnsi"/>
          <w:b/>
          <w:sz w:val="32"/>
          <w:szCs w:val="32"/>
        </w:rPr>
        <w:t>pitié »</w:t>
      </w:r>
    </w:p>
    <w:p w14:paraId="45040E54" w14:textId="77777777" w:rsidR="00AD68E7" w:rsidRPr="00C3612B" w:rsidRDefault="00AD68E7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04FCB225" w14:textId="3DFD24D0" w:rsidR="00B1554E" w:rsidRPr="006645ED" w:rsidRDefault="0007540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14:paraId="47A68B99" w14:textId="21C45BA6" w:rsidR="005E0652" w:rsidRPr="00C3612B" w:rsidRDefault="0007540A" w:rsidP="00B1554E">
      <w:pPr>
        <w:suppressAutoHyphens/>
        <w:spacing w:after="0" w:line="240" w:lineRule="auto"/>
        <w:jc w:val="center"/>
        <w:rPr>
          <w:rFonts w:eastAsia="Calibri" w:cstheme="minorHAnsi"/>
          <w:b/>
          <w:sz w:val="32"/>
          <w:szCs w:val="32"/>
          <w:u w:val="single"/>
        </w:rPr>
      </w:pPr>
      <w:r w:rsidRPr="00C3612B">
        <w:rPr>
          <w:rFonts w:eastAsia="Calibri" w:cstheme="minorHAnsi"/>
          <w:b/>
          <w:sz w:val="32"/>
          <w:szCs w:val="32"/>
          <w:u w:val="single"/>
        </w:rPr>
        <w:t>LITURGIE D'OUVERTURE</w:t>
      </w:r>
    </w:p>
    <w:p w14:paraId="5B4659AD" w14:textId="77777777"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34EB2DAC" w14:textId="3C839662" w:rsidR="005E0652" w:rsidRPr="004A1CBE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Chant d'entrée</w:t>
      </w:r>
      <w:r w:rsidRPr="00413F2D">
        <w:rPr>
          <w:rFonts w:eastAsia="Calibri" w:cstheme="minorHAnsi"/>
          <w:b/>
          <w:sz w:val="28"/>
          <w:szCs w:val="28"/>
        </w:rPr>
        <w:t xml:space="preserve"> : </w:t>
      </w:r>
      <w:r w:rsidR="00B31B6F" w:rsidRPr="00413F2D">
        <w:rPr>
          <w:rFonts w:eastAsia="Calibri" w:cstheme="minorHAnsi"/>
          <w:b/>
          <w:sz w:val="28"/>
          <w:szCs w:val="28"/>
        </w:rPr>
        <w:t xml:space="preserve">Pour avancer ensemble </w:t>
      </w:r>
      <w:r w:rsidR="00B31B6F" w:rsidRPr="00413F2D">
        <w:rPr>
          <w:rFonts w:eastAsia="Calibri" w:cstheme="minorHAnsi"/>
          <w:bCs/>
          <w:sz w:val="28"/>
          <w:szCs w:val="28"/>
        </w:rPr>
        <w:t>KD 20-38</w:t>
      </w:r>
      <w:r w:rsidR="00B31B6F" w:rsidRPr="00413F2D">
        <w:rPr>
          <w:rFonts w:eastAsia="Calibri" w:cstheme="minorHAnsi"/>
          <w:b/>
          <w:sz w:val="28"/>
          <w:szCs w:val="28"/>
        </w:rPr>
        <w:t xml:space="preserve"> </w:t>
      </w:r>
      <w:r w:rsidR="00B31B6F" w:rsidRPr="00413F2D">
        <w:rPr>
          <w:rFonts w:eastAsia="Calibri" w:cstheme="minorHAnsi"/>
          <w:bCs/>
          <w:sz w:val="28"/>
          <w:szCs w:val="28"/>
        </w:rPr>
        <w:t xml:space="preserve">Bleu </w:t>
      </w:r>
      <w:r w:rsidR="00EA1CBB" w:rsidRPr="004A1CBE">
        <w:rPr>
          <w:rFonts w:eastAsia="Calibri" w:cstheme="minorHAnsi"/>
          <w:b/>
          <w:sz w:val="28"/>
          <w:szCs w:val="28"/>
        </w:rPr>
        <w:t>n°</w:t>
      </w:r>
      <w:r w:rsidR="00B31B6F" w:rsidRPr="004A1CBE">
        <w:rPr>
          <w:rFonts w:eastAsia="Calibri" w:cstheme="minorHAnsi"/>
          <w:b/>
          <w:sz w:val="28"/>
          <w:szCs w:val="28"/>
        </w:rPr>
        <w:t>18</w:t>
      </w:r>
    </w:p>
    <w:p w14:paraId="3D43E192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70317FD1" w14:textId="77777777" w:rsidR="005E0652" w:rsidRPr="00413F2D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Mot d'accueil</w:t>
      </w:r>
      <w:r w:rsidRPr="00413F2D">
        <w:rPr>
          <w:rFonts w:eastAsia="Calibri" w:cstheme="minorHAnsi"/>
          <w:b/>
          <w:sz w:val="28"/>
          <w:szCs w:val="28"/>
        </w:rPr>
        <w:t xml:space="preserve"> : </w:t>
      </w:r>
      <w:r w:rsidRPr="00413F2D">
        <w:rPr>
          <w:rFonts w:eastAsia="Calibri" w:cstheme="minorHAnsi"/>
          <w:bCs/>
          <w:sz w:val="28"/>
          <w:szCs w:val="28"/>
        </w:rPr>
        <w:t>au choix du célébrant</w:t>
      </w:r>
    </w:p>
    <w:p w14:paraId="360176B4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7133A1F1" w14:textId="0BEB492A" w:rsidR="005E0652" w:rsidRPr="00413F2D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Rite pénitentiel </w:t>
      </w:r>
      <w:r w:rsidRPr="00413F2D">
        <w:rPr>
          <w:rFonts w:eastAsia="Calibri" w:cstheme="minorHAnsi"/>
          <w:b/>
          <w:sz w:val="28"/>
          <w:szCs w:val="28"/>
        </w:rPr>
        <w:t xml:space="preserve">: </w:t>
      </w:r>
      <w:r w:rsidR="00B31B6F" w:rsidRPr="00413F2D">
        <w:rPr>
          <w:rFonts w:eastAsia="Calibri" w:cstheme="minorHAnsi"/>
          <w:b/>
          <w:sz w:val="28"/>
          <w:szCs w:val="28"/>
        </w:rPr>
        <w:t>Messe de Saint Vincent de Paul</w:t>
      </w:r>
    </w:p>
    <w:p w14:paraId="64D8907C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632BE1A7" w14:textId="0FEB3E89" w:rsidR="005E0652" w:rsidRPr="00413F2D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Gloria </w:t>
      </w:r>
      <w:r w:rsidRPr="00413F2D">
        <w:rPr>
          <w:rFonts w:eastAsia="Calibri" w:cstheme="minorHAnsi"/>
          <w:sz w:val="28"/>
          <w:szCs w:val="28"/>
        </w:rPr>
        <w:t xml:space="preserve">: </w:t>
      </w:r>
      <w:r w:rsidR="00B31B6F" w:rsidRPr="00413F2D">
        <w:rPr>
          <w:rFonts w:eastAsia="Calibri" w:cstheme="minorHAnsi"/>
          <w:b/>
          <w:sz w:val="28"/>
          <w:szCs w:val="28"/>
        </w:rPr>
        <w:t>Messe de Saint Vincent de Paul</w:t>
      </w:r>
    </w:p>
    <w:p w14:paraId="257CA022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3917F15F" w14:textId="77777777" w:rsidR="005E0652" w:rsidRPr="00413F2D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Prière d'ouverture</w:t>
      </w:r>
      <w:r w:rsidRPr="00413F2D">
        <w:rPr>
          <w:rFonts w:eastAsia="Calibri" w:cstheme="minorHAnsi"/>
          <w:b/>
          <w:sz w:val="28"/>
          <w:szCs w:val="28"/>
        </w:rPr>
        <w:t xml:space="preserve"> : </w:t>
      </w:r>
      <w:r w:rsidRPr="00413F2D">
        <w:rPr>
          <w:rFonts w:eastAsia="Calibri" w:cstheme="minorHAnsi"/>
          <w:sz w:val="28"/>
          <w:szCs w:val="28"/>
        </w:rPr>
        <w:t>Voir Missel Romain</w:t>
      </w:r>
    </w:p>
    <w:p w14:paraId="6693AC1E" w14:textId="77777777" w:rsidR="00AD68E7" w:rsidRPr="00413F2D" w:rsidRDefault="00AD68E7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1610B388" w14:textId="77777777" w:rsidR="00B1554E" w:rsidRPr="00413F2D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</w:rPr>
        <w:tab/>
      </w:r>
      <w:r w:rsidRPr="00413F2D">
        <w:rPr>
          <w:rFonts w:eastAsia="Calibri" w:cstheme="minorHAnsi"/>
          <w:b/>
          <w:sz w:val="28"/>
          <w:szCs w:val="28"/>
        </w:rPr>
        <w:tab/>
      </w:r>
      <w:r w:rsidRPr="00413F2D">
        <w:rPr>
          <w:rFonts w:eastAsia="Calibri" w:cstheme="minorHAnsi"/>
          <w:b/>
          <w:sz w:val="28"/>
          <w:szCs w:val="28"/>
        </w:rPr>
        <w:tab/>
      </w:r>
      <w:r w:rsidRPr="00413F2D">
        <w:rPr>
          <w:rFonts w:eastAsia="Calibri" w:cstheme="minorHAnsi"/>
          <w:b/>
          <w:sz w:val="28"/>
          <w:szCs w:val="28"/>
        </w:rPr>
        <w:tab/>
      </w:r>
    </w:p>
    <w:p w14:paraId="4A3ED63C" w14:textId="49CB4486" w:rsidR="005E0652" w:rsidRPr="00413F2D" w:rsidRDefault="0007540A" w:rsidP="00B1554E">
      <w:pPr>
        <w:suppressAutoHyphens/>
        <w:spacing w:after="0" w:line="240" w:lineRule="auto"/>
        <w:jc w:val="center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LITURGIE DE LA PAROLE</w:t>
      </w:r>
    </w:p>
    <w:p w14:paraId="67ADA5BE" w14:textId="77777777" w:rsidR="005E0652" w:rsidRPr="00413F2D" w:rsidRDefault="005E0652">
      <w:pPr>
        <w:suppressAutoHyphens/>
        <w:spacing w:after="0" w:line="240" w:lineRule="auto"/>
        <w:ind w:left="1140" w:hanging="1140"/>
        <w:rPr>
          <w:rFonts w:eastAsia="Calibri" w:cstheme="minorHAnsi"/>
          <w:sz w:val="28"/>
          <w:szCs w:val="28"/>
        </w:rPr>
      </w:pPr>
    </w:p>
    <w:p w14:paraId="0BBC6416" w14:textId="4ECAB901" w:rsidR="005E0652" w:rsidRPr="00413F2D" w:rsidRDefault="0007540A">
      <w:pPr>
        <w:suppressAutoHyphens/>
        <w:spacing w:after="0" w:line="240" w:lineRule="auto"/>
        <w:ind w:left="1140" w:hanging="1140"/>
        <w:rPr>
          <w:rFonts w:eastAsia="Calibri" w:cstheme="minorHAnsi"/>
          <w:bCs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1</w:t>
      </w:r>
      <w:r w:rsidRPr="00413F2D">
        <w:rPr>
          <w:rFonts w:eastAsia="Calibri" w:cstheme="minorHAnsi"/>
          <w:b/>
          <w:sz w:val="28"/>
          <w:szCs w:val="28"/>
          <w:u w:val="single"/>
          <w:vertAlign w:val="superscript"/>
        </w:rPr>
        <w:t>ère</w:t>
      </w:r>
      <w:r w:rsidRPr="00413F2D">
        <w:rPr>
          <w:rFonts w:eastAsia="Calibri" w:cstheme="minorHAnsi"/>
          <w:b/>
          <w:sz w:val="28"/>
          <w:szCs w:val="28"/>
          <w:u w:val="single"/>
        </w:rPr>
        <w:t xml:space="preserve"> lecture </w:t>
      </w:r>
      <w:r w:rsidRPr="00413F2D">
        <w:rPr>
          <w:rFonts w:eastAsia="Calibri" w:cstheme="minorHAnsi"/>
          <w:b/>
          <w:sz w:val="28"/>
          <w:szCs w:val="28"/>
        </w:rPr>
        <w:t>:</w:t>
      </w:r>
      <w:r w:rsidR="00B104B0" w:rsidRPr="00413F2D">
        <w:rPr>
          <w:rFonts w:eastAsia="Calibri" w:cstheme="minorHAnsi"/>
          <w:b/>
          <w:sz w:val="28"/>
          <w:szCs w:val="28"/>
        </w:rPr>
        <w:t> </w:t>
      </w:r>
      <w:r w:rsidR="00CE3373" w:rsidRPr="00413F2D">
        <w:rPr>
          <w:rFonts w:eastAsia="Calibri" w:cstheme="minorHAnsi"/>
          <w:bCs/>
          <w:sz w:val="28"/>
          <w:szCs w:val="28"/>
        </w:rPr>
        <w:t>du livre de</w:t>
      </w:r>
      <w:r w:rsidR="00643209" w:rsidRPr="00413F2D">
        <w:rPr>
          <w:rFonts w:eastAsia="Calibri" w:cstheme="minorHAnsi"/>
          <w:bCs/>
          <w:sz w:val="28"/>
          <w:szCs w:val="28"/>
        </w:rPr>
        <w:t xml:space="preserve"> Ben Sira le Sage</w:t>
      </w:r>
      <w:r w:rsidR="00B31B6F" w:rsidRPr="00413F2D">
        <w:rPr>
          <w:rFonts w:eastAsia="Calibri" w:cstheme="minorHAnsi"/>
          <w:bCs/>
          <w:sz w:val="28"/>
          <w:szCs w:val="28"/>
        </w:rPr>
        <w:t xml:space="preserve"> </w:t>
      </w:r>
      <w:r w:rsidR="00CE3373" w:rsidRPr="00413F2D">
        <w:rPr>
          <w:rFonts w:eastAsia="Calibri" w:cstheme="minorHAnsi"/>
          <w:bCs/>
          <w:sz w:val="28"/>
          <w:szCs w:val="28"/>
        </w:rPr>
        <w:t>(</w:t>
      </w:r>
      <w:r w:rsidR="00643209" w:rsidRPr="00413F2D">
        <w:rPr>
          <w:rFonts w:eastAsia="Calibri" w:cstheme="minorHAnsi"/>
          <w:bCs/>
          <w:sz w:val="28"/>
          <w:szCs w:val="28"/>
        </w:rPr>
        <w:t>27</w:t>
      </w:r>
      <w:r w:rsidR="00CE3373" w:rsidRPr="00413F2D">
        <w:rPr>
          <w:rFonts w:eastAsia="Calibri" w:cstheme="minorHAnsi"/>
          <w:bCs/>
          <w:sz w:val="28"/>
          <w:szCs w:val="28"/>
        </w:rPr>
        <w:t>,</w:t>
      </w:r>
      <w:r w:rsidR="00643209" w:rsidRPr="00413F2D">
        <w:rPr>
          <w:rFonts w:eastAsia="Calibri" w:cstheme="minorHAnsi"/>
          <w:bCs/>
          <w:sz w:val="28"/>
          <w:szCs w:val="28"/>
        </w:rPr>
        <w:t>30-</w:t>
      </w:r>
      <w:r w:rsidR="00CE3373" w:rsidRPr="00413F2D">
        <w:rPr>
          <w:rFonts w:eastAsia="Calibri" w:cstheme="minorHAnsi"/>
          <w:bCs/>
          <w:sz w:val="28"/>
          <w:szCs w:val="28"/>
        </w:rPr>
        <w:t xml:space="preserve"> </w:t>
      </w:r>
      <w:r w:rsidR="00643209" w:rsidRPr="00413F2D">
        <w:rPr>
          <w:rFonts w:eastAsia="Calibri" w:cstheme="minorHAnsi"/>
          <w:bCs/>
          <w:sz w:val="28"/>
          <w:szCs w:val="28"/>
        </w:rPr>
        <w:t>28,</w:t>
      </w:r>
      <w:r w:rsidR="00CE3373" w:rsidRPr="00413F2D">
        <w:rPr>
          <w:rFonts w:eastAsia="Calibri" w:cstheme="minorHAnsi"/>
          <w:bCs/>
          <w:sz w:val="28"/>
          <w:szCs w:val="28"/>
        </w:rPr>
        <w:t>7)</w:t>
      </w:r>
    </w:p>
    <w:p w14:paraId="55584F59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243BD1A7" w14:textId="184130B9" w:rsidR="00CE3373" w:rsidRPr="00413F2D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Psaume</w:t>
      </w:r>
      <w:r w:rsidRPr="00413F2D">
        <w:rPr>
          <w:rFonts w:eastAsia="Calibri" w:cstheme="minorHAnsi"/>
          <w:b/>
          <w:sz w:val="28"/>
          <w:szCs w:val="28"/>
        </w:rPr>
        <w:t> :</w:t>
      </w:r>
      <w:r w:rsidR="00643209" w:rsidRPr="00413F2D">
        <w:rPr>
          <w:rFonts w:eastAsia="Calibri" w:cstheme="minorHAnsi"/>
          <w:b/>
          <w:sz w:val="28"/>
          <w:szCs w:val="28"/>
        </w:rPr>
        <w:t>10</w:t>
      </w:r>
      <w:r w:rsidR="00CE3373" w:rsidRPr="00413F2D">
        <w:rPr>
          <w:rFonts w:eastAsia="Calibri" w:cstheme="minorHAnsi"/>
          <w:b/>
          <w:sz w:val="28"/>
          <w:szCs w:val="28"/>
        </w:rPr>
        <w:t>2</w:t>
      </w:r>
      <w:r w:rsidR="00EA1CBB" w:rsidRPr="00413F2D">
        <w:rPr>
          <w:rFonts w:eastAsia="Calibri" w:cstheme="minorHAnsi"/>
          <w:b/>
          <w:sz w:val="28"/>
          <w:szCs w:val="28"/>
        </w:rPr>
        <w:t>, 8</w:t>
      </w:r>
    </w:p>
    <w:p w14:paraId="37E8DB61" w14:textId="1A5042A5" w:rsidR="005E0652" w:rsidRPr="00413F2D" w:rsidRDefault="00CE3373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</w:rPr>
        <w:t xml:space="preserve"> </w:t>
      </w:r>
      <w:r w:rsidRPr="00413F2D">
        <w:rPr>
          <w:rFonts w:ascii="Cambria Math" w:eastAsia="Calibri" w:hAnsi="Cambria Math" w:cs="Cambria Math"/>
          <w:b/>
          <w:sz w:val="28"/>
          <w:szCs w:val="28"/>
        </w:rPr>
        <w:t>℞</w:t>
      </w:r>
      <w:r w:rsidR="00874E6C" w:rsidRPr="00413F2D">
        <w:rPr>
          <w:rFonts w:eastAsia="Calibri" w:cstheme="minorHAnsi"/>
          <w:b/>
          <w:sz w:val="28"/>
          <w:szCs w:val="28"/>
        </w:rPr>
        <w:t xml:space="preserve"> : </w:t>
      </w:r>
      <w:r w:rsidR="00874E6C" w:rsidRPr="00413F2D">
        <w:rPr>
          <w:rFonts w:eastAsia="Calibri" w:cstheme="minorHAnsi"/>
          <w:b/>
          <w:i/>
          <w:iCs/>
          <w:sz w:val="28"/>
          <w:szCs w:val="28"/>
        </w:rPr>
        <w:t>Le Seigneur est tendresse et pitié, lent à la colère et plein d’amour</w:t>
      </w:r>
      <w:r w:rsidR="006645ED" w:rsidRPr="00413F2D">
        <w:rPr>
          <w:rFonts w:eastAsia="Calibri" w:cstheme="minorHAnsi"/>
          <w:b/>
          <w:i/>
          <w:iCs/>
          <w:sz w:val="28"/>
          <w:szCs w:val="28"/>
        </w:rPr>
        <w:t>.</w:t>
      </w:r>
    </w:p>
    <w:p w14:paraId="55777672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3F6DD05C" w14:textId="01F7CBC0" w:rsidR="005E0652" w:rsidRPr="00413F2D" w:rsidRDefault="0007540A" w:rsidP="006645ED">
      <w:pPr>
        <w:suppressAutoHyphens/>
        <w:spacing w:after="0" w:line="240" w:lineRule="auto"/>
        <w:ind w:right="690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2</w:t>
      </w:r>
      <w:r w:rsidRPr="00413F2D">
        <w:rPr>
          <w:rFonts w:eastAsia="Calibri" w:cstheme="minorHAnsi"/>
          <w:b/>
          <w:sz w:val="28"/>
          <w:szCs w:val="28"/>
          <w:u w:val="single"/>
          <w:vertAlign w:val="superscript"/>
        </w:rPr>
        <w:t>ème</w:t>
      </w:r>
      <w:r w:rsidRPr="00413F2D">
        <w:rPr>
          <w:rFonts w:eastAsia="Calibri" w:cstheme="minorHAnsi"/>
          <w:b/>
          <w:sz w:val="28"/>
          <w:szCs w:val="28"/>
          <w:u w:val="single"/>
        </w:rPr>
        <w:t xml:space="preserve"> lecture </w:t>
      </w:r>
      <w:r w:rsidRPr="00413F2D">
        <w:rPr>
          <w:rFonts w:eastAsia="Calibri" w:cstheme="minorHAnsi"/>
          <w:b/>
          <w:sz w:val="28"/>
          <w:szCs w:val="28"/>
        </w:rPr>
        <w:t xml:space="preserve">: </w:t>
      </w:r>
      <w:r w:rsidR="005B371C" w:rsidRPr="00413F2D">
        <w:rPr>
          <w:rFonts w:eastAsia="Calibri" w:cstheme="minorHAnsi"/>
          <w:bCs/>
          <w:sz w:val="28"/>
          <w:szCs w:val="28"/>
        </w:rPr>
        <w:t>de la lettre de Saint P</w:t>
      </w:r>
      <w:r w:rsidR="00874E6C" w:rsidRPr="00413F2D">
        <w:rPr>
          <w:rFonts w:eastAsia="Calibri" w:cstheme="minorHAnsi"/>
          <w:bCs/>
          <w:sz w:val="28"/>
          <w:szCs w:val="28"/>
        </w:rPr>
        <w:t xml:space="preserve">aul </w:t>
      </w:r>
      <w:r w:rsidR="005B371C" w:rsidRPr="00413F2D">
        <w:rPr>
          <w:rFonts w:eastAsia="Calibri" w:cstheme="minorHAnsi"/>
          <w:bCs/>
          <w:sz w:val="28"/>
          <w:szCs w:val="28"/>
        </w:rPr>
        <w:t>apôtre</w:t>
      </w:r>
      <w:r w:rsidR="00874E6C" w:rsidRPr="00413F2D">
        <w:rPr>
          <w:rFonts w:eastAsia="Calibri" w:cstheme="minorHAnsi"/>
          <w:bCs/>
          <w:sz w:val="28"/>
          <w:szCs w:val="28"/>
        </w:rPr>
        <w:t xml:space="preserve"> aux Romains</w:t>
      </w:r>
      <w:r w:rsidR="005B371C" w:rsidRPr="00413F2D">
        <w:rPr>
          <w:rFonts w:eastAsia="Calibri" w:cstheme="minorHAnsi"/>
          <w:bCs/>
          <w:sz w:val="28"/>
          <w:szCs w:val="28"/>
        </w:rPr>
        <w:t xml:space="preserve"> (</w:t>
      </w:r>
      <w:r w:rsidR="00AE3052" w:rsidRPr="00413F2D">
        <w:rPr>
          <w:rFonts w:eastAsia="Calibri" w:cstheme="minorHAnsi"/>
          <w:bCs/>
          <w:sz w:val="28"/>
          <w:szCs w:val="28"/>
        </w:rPr>
        <w:t>1</w:t>
      </w:r>
      <w:r w:rsidR="005B371C" w:rsidRPr="00413F2D">
        <w:rPr>
          <w:rFonts w:eastAsia="Calibri" w:cstheme="minorHAnsi"/>
          <w:bCs/>
          <w:sz w:val="28"/>
          <w:szCs w:val="28"/>
        </w:rPr>
        <w:t>4</w:t>
      </w:r>
      <w:r w:rsidR="00874E6C" w:rsidRPr="00413F2D">
        <w:rPr>
          <w:rFonts w:eastAsia="Calibri" w:cstheme="minorHAnsi"/>
          <w:bCs/>
          <w:sz w:val="28"/>
          <w:szCs w:val="28"/>
        </w:rPr>
        <w:t>,7</w:t>
      </w:r>
      <w:r w:rsidR="005B371C" w:rsidRPr="00413F2D">
        <w:rPr>
          <w:rFonts w:eastAsia="Calibri" w:cstheme="minorHAnsi"/>
          <w:bCs/>
          <w:sz w:val="28"/>
          <w:szCs w:val="28"/>
        </w:rPr>
        <w:t>-9)</w:t>
      </w:r>
    </w:p>
    <w:p w14:paraId="72DF37AE" w14:textId="77777777" w:rsidR="005E0652" w:rsidRPr="00413F2D" w:rsidRDefault="005E0652">
      <w:pPr>
        <w:suppressAutoHyphens/>
        <w:spacing w:after="0" w:line="240" w:lineRule="auto"/>
        <w:ind w:left="14" w:right="690"/>
        <w:rPr>
          <w:rFonts w:eastAsia="Calibri" w:cstheme="minorHAnsi"/>
          <w:sz w:val="28"/>
          <w:szCs w:val="28"/>
        </w:rPr>
      </w:pPr>
    </w:p>
    <w:p w14:paraId="7867FB61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4823AB1A" w14:textId="4695D853" w:rsidR="00AD68E7" w:rsidRPr="00413F2D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Acclamation</w:t>
      </w:r>
      <w:r w:rsidRPr="00413F2D">
        <w:rPr>
          <w:rFonts w:eastAsia="Calibri" w:cstheme="minorHAnsi"/>
          <w:b/>
          <w:sz w:val="28"/>
          <w:szCs w:val="28"/>
        </w:rPr>
        <w:t> :</w:t>
      </w:r>
      <w:r w:rsidR="00AE3052" w:rsidRPr="00413F2D">
        <w:rPr>
          <w:rFonts w:eastAsia="Calibri" w:cstheme="minorHAnsi"/>
          <w:b/>
          <w:sz w:val="28"/>
          <w:szCs w:val="28"/>
        </w:rPr>
        <w:t xml:space="preserve"> </w:t>
      </w:r>
      <w:r w:rsidR="00B31B6F" w:rsidRPr="00413F2D">
        <w:rPr>
          <w:rFonts w:eastAsia="Calibri" w:cstheme="minorHAnsi"/>
          <w:b/>
          <w:sz w:val="28"/>
          <w:szCs w:val="28"/>
        </w:rPr>
        <w:t xml:space="preserve"> Saint Augustin</w:t>
      </w:r>
    </w:p>
    <w:p w14:paraId="1F37E383" w14:textId="673F5A6A" w:rsidR="005E0652" w:rsidRPr="00413F2D" w:rsidRDefault="0017660C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Cs/>
          <w:sz w:val="28"/>
          <w:szCs w:val="28"/>
        </w:rPr>
        <w:t>Alléluia. Alléluia</w:t>
      </w:r>
      <w:r w:rsidRPr="00413F2D">
        <w:rPr>
          <w:rFonts w:eastAsia="Calibri" w:cstheme="minorHAnsi"/>
          <w:b/>
          <w:sz w:val="28"/>
          <w:szCs w:val="28"/>
        </w:rPr>
        <w:t xml:space="preserve">. </w:t>
      </w:r>
      <w:r w:rsidR="00874E6C" w:rsidRPr="00413F2D">
        <w:rPr>
          <w:rFonts w:eastAsia="Calibri" w:cstheme="minorHAnsi"/>
          <w:b/>
          <w:sz w:val="28"/>
          <w:szCs w:val="28"/>
        </w:rPr>
        <w:t>Je vous donne un commandement nouveau, dit le Seigneur : « Aimez-vous les uns les autres, comme je vous ai aimés. »</w:t>
      </w:r>
      <w:r w:rsidR="00876A18" w:rsidRPr="00413F2D">
        <w:rPr>
          <w:rFonts w:eastAsia="Calibri" w:cstheme="minorHAnsi"/>
          <w:bCs/>
          <w:sz w:val="28"/>
          <w:szCs w:val="28"/>
        </w:rPr>
        <w:t xml:space="preserve"> </w:t>
      </w:r>
      <w:r w:rsidRPr="00413F2D">
        <w:rPr>
          <w:rFonts w:eastAsia="Calibri" w:cstheme="minorHAnsi"/>
          <w:bCs/>
          <w:sz w:val="28"/>
          <w:szCs w:val="28"/>
        </w:rPr>
        <w:t>Alléluia.</w:t>
      </w:r>
    </w:p>
    <w:p w14:paraId="344E76C2" w14:textId="77777777" w:rsidR="0017660C" w:rsidRPr="00413F2D" w:rsidRDefault="0017660C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  <w:u w:val="single"/>
        </w:rPr>
      </w:pPr>
    </w:p>
    <w:p w14:paraId="69C401B8" w14:textId="03BDBA10" w:rsidR="005E0652" w:rsidRPr="00413F2D" w:rsidRDefault="0007540A">
      <w:pPr>
        <w:suppressAutoHyphens/>
        <w:spacing w:after="0" w:line="240" w:lineRule="auto"/>
        <w:rPr>
          <w:rFonts w:eastAsia="Calibri" w:cstheme="minorHAnsi"/>
          <w:b/>
          <w:bCs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Évangile </w:t>
      </w:r>
      <w:r w:rsidRPr="00413F2D">
        <w:rPr>
          <w:rFonts w:eastAsia="Calibri" w:cstheme="minorHAnsi"/>
          <w:sz w:val="28"/>
          <w:szCs w:val="28"/>
        </w:rPr>
        <w:t>:  Évangile</w:t>
      </w:r>
      <w:r w:rsidR="00AD68E7" w:rsidRPr="00413F2D">
        <w:rPr>
          <w:rFonts w:eastAsia="Calibri" w:cstheme="minorHAnsi"/>
          <w:sz w:val="28"/>
          <w:szCs w:val="28"/>
        </w:rPr>
        <w:t xml:space="preserve"> de Jésus Christ selon </w:t>
      </w:r>
      <w:r w:rsidR="00576F5B" w:rsidRPr="00413F2D">
        <w:rPr>
          <w:rFonts w:eastAsia="Calibri" w:cstheme="minorHAnsi"/>
          <w:sz w:val="28"/>
          <w:szCs w:val="28"/>
        </w:rPr>
        <w:t>S</w:t>
      </w:r>
      <w:r w:rsidR="00AD68E7" w:rsidRPr="00413F2D">
        <w:rPr>
          <w:rFonts w:eastAsia="Calibri" w:cstheme="minorHAnsi"/>
          <w:sz w:val="28"/>
          <w:szCs w:val="28"/>
        </w:rPr>
        <w:t xml:space="preserve">aint </w:t>
      </w:r>
      <w:r w:rsidR="00874E6C" w:rsidRPr="00413F2D">
        <w:rPr>
          <w:rFonts w:eastAsia="Calibri" w:cstheme="minorHAnsi"/>
          <w:sz w:val="28"/>
          <w:szCs w:val="28"/>
        </w:rPr>
        <w:t>Matthieu</w:t>
      </w:r>
      <w:r w:rsidR="00AE3052" w:rsidRPr="00413F2D">
        <w:rPr>
          <w:rFonts w:eastAsia="Calibri" w:cstheme="minorHAnsi"/>
          <w:sz w:val="28"/>
          <w:szCs w:val="28"/>
        </w:rPr>
        <w:t xml:space="preserve"> </w:t>
      </w:r>
      <w:r w:rsidRPr="00413F2D">
        <w:rPr>
          <w:rFonts w:eastAsia="Calibri" w:cstheme="minorHAnsi"/>
          <w:sz w:val="28"/>
          <w:szCs w:val="28"/>
        </w:rPr>
        <w:t>(</w:t>
      </w:r>
      <w:r w:rsidR="00AE3052" w:rsidRPr="00413F2D">
        <w:rPr>
          <w:rFonts w:eastAsia="Calibri" w:cstheme="minorHAnsi"/>
          <w:sz w:val="28"/>
          <w:szCs w:val="28"/>
        </w:rPr>
        <w:t>1</w:t>
      </w:r>
      <w:r w:rsidR="00874E6C" w:rsidRPr="00413F2D">
        <w:rPr>
          <w:rFonts w:eastAsia="Calibri" w:cstheme="minorHAnsi"/>
          <w:sz w:val="28"/>
          <w:szCs w:val="28"/>
        </w:rPr>
        <w:t>8</w:t>
      </w:r>
      <w:r w:rsidR="00AD68E7" w:rsidRPr="00413F2D">
        <w:rPr>
          <w:rFonts w:eastAsia="Calibri" w:cstheme="minorHAnsi"/>
          <w:sz w:val="28"/>
          <w:szCs w:val="28"/>
        </w:rPr>
        <w:t xml:space="preserve">, </w:t>
      </w:r>
      <w:r w:rsidR="00874E6C" w:rsidRPr="00413F2D">
        <w:rPr>
          <w:rFonts w:eastAsia="Calibri" w:cstheme="minorHAnsi"/>
          <w:sz w:val="28"/>
          <w:szCs w:val="28"/>
        </w:rPr>
        <w:t>2</w:t>
      </w:r>
      <w:r w:rsidR="00AE3052" w:rsidRPr="00413F2D">
        <w:rPr>
          <w:rFonts w:eastAsia="Calibri" w:cstheme="minorHAnsi"/>
          <w:sz w:val="28"/>
          <w:szCs w:val="28"/>
        </w:rPr>
        <w:t>1</w:t>
      </w:r>
      <w:r w:rsidR="00AD68E7" w:rsidRPr="00413F2D">
        <w:rPr>
          <w:rFonts w:eastAsia="Calibri" w:cstheme="minorHAnsi"/>
          <w:sz w:val="28"/>
          <w:szCs w:val="28"/>
        </w:rPr>
        <w:t>-</w:t>
      </w:r>
      <w:r w:rsidR="00874E6C" w:rsidRPr="00413F2D">
        <w:rPr>
          <w:rFonts w:eastAsia="Calibri" w:cstheme="minorHAnsi"/>
          <w:sz w:val="28"/>
          <w:szCs w:val="28"/>
        </w:rPr>
        <w:t>35</w:t>
      </w:r>
      <w:r w:rsidR="00AD68E7" w:rsidRPr="00413F2D">
        <w:rPr>
          <w:rFonts w:eastAsia="Calibri" w:cstheme="minorHAnsi"/>
          <w:sz w:val="28"/>
          <w:szCs w:val="28"/>
        </w:rPr>
        <w:t>)</w:t>
      </w:r>
    </w:p>
    <w:p w14:paraId="1F82D7C6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799C77EE" w14:textId="77777777" w:rsidR="005E0652" w:rsidRPr="00413F2D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Homélie</w:t>
      </w:r>
      <w:r w:rsidRPr="00413F2D">
        <w:rPr>
          <w:rFonts w:eastAsia="Calibri" w:cstheme="minorHAnsi"/>
          <w:sz w:val="28"/>
          <w:szCs w:val="28"/>
        </w:rPr>
        <w:t> :</w:t>
      </w:r>
    </w:p>
    <w:p w14:paraId="02B1DDBA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7C93CA36" w14:textId="79F29D01" w:rsidR="005E0652" w:rsidRPr="00413F2D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Profession de foi</w:t>
      </w:r>
      <w:r w:rsidRPr="00413F2D">
        <w:rPr>
          <w:rFonts w:eastAsia="Calibri" w:cstheme="minorHAnsi"/>
          <w:sz w:val="28"/>
          <w:szCs w:val="28"/>
        </w:rPr>
        <w:t xml:space="preserve"> : </w:t>
      </w:r>
      <w:r w:rsidRPr="00413F2D">
        <w:rPr>
          <w:rFonts w:eastAsia="Calibri" w:cstheme="minorHAnsi"/>
          <w:b/>
          <w:sz w:val="28"/>
          <w:szCs w:val="28"/>
        </w:rPr>
        <w:t>Symbole de</w:t>
      </w:r>
      <w:r w:rsidR="006C72B1" w:rsidRPr="00413F2D">
        <w:rPr>
          <w:rFonts w:eastAsia="Calibri" w:cstheme="minorHAnsi"/>
          <w:b/>
          <w:sz w:val="28"/>
          <w:szCs w:val="28"/>
        </w:rPr>
        <w:t>s Apôtres</w:t>
      </w:r>
    </w:p>
    <w:p w14:paraId="4CC168D0" w14:textId="77777777"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32DED366" w14:textId="6CFC0CA3" w:rsidR="005E0652" w:rsidRPr="00413F2D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Prière universelle </w:t>
      </w:r>
      <w:r w:rsidRPr="00413F2D">
        <w:rPr>
          <w:rFonts w:eastAsia="Calibri" w:cstheme="minorHAnsi"/>
          <w:b/>
          <w:sz w:val="28"/>
          <w:szCs w:val="28"/>
        </w:rPr>
        <w:t xml:space="preserve">: </w:t>
      </w:r>
      <w:r w:rsidR="005F7AE6" w:rsidRPr="00413F2D">
        <w:rPr>
          <w:rFonts w:ascii="Cambria Math" w:eastAsia="Calibri" w:hAnsi="Cambria Math" w:cs="Cambria Math"/>
          <w:b/>
          <w:sz w:val="28"/>
          <w:szCs w:val="28"/>
        </w:rPr>
        <w:t>℞</w:t>
      </w:r>
      <w:r w:rsidR="0017660C" w:rsidRPr="00413F2D">
        <w:rPr>
          <w:rFonts w:eastAsia="Calibri" w:cstheme="minorHAnsi"/>
          <w:b/>
          <w:sz w:val="28"/>
          <w:szCs w:val="28"/>
        </w:rPr>
        <w:t xml:space="preserve">  </w:t>
      </w:r>
      <w:r w:rsidR="005F7AE6" w:rsidRPr="00413F2D">
        <w:rPr>
          <w:rFonts w:eastAsia="Calibri" w:cstheme="minorHAnsi"/>
          <w:b/>
          <w:sz w:val="28"/>
          <w:szCs w:val="28"/>
        </w:rPr>
        <w:t xml:space="preserve"> </w:t>
      </w:r>
      <w:r w:rsidR="00874E6C" w:rsidRPr="00413F2D">
        <w:rPr>
          <w:rFonts w:eastAsia="Calibri" w:cstheme="minorHAnsi"/>
          <w:b/>
          <w:sz w:val="28"/>
          <w:szCs w:val="28"/>
        </w:rPr>
        <w:t>Entends, Seigneur</w:t>
      </w:r>
      <w:r w:rsidR="0008528F" w:rsidRPr="00413F2D">
        <w:rPr>
          <w:rFonts w:eastAsia="Calibri" w:cstheme="minorHAnsi"/>
          <w:b/>
          <w:sz w:val="28"/>
          <w:szCs w:val="28"/>
        </w:rPr>
        <w:t xml:space="preserve">, la prière qui monte de nos </w:t>
      </w:r>
      <w:r w:rsidR="00876A18" w:rsidRPr="00413F2D">
        <w:rPr>
          <w:rFonts w:eastAsia="Calibri" w:cstheme="minorHAnsi"/>
          <w:b/>
          <w:sz w:val="28"/>
          <w:szCs w:val="28"/>
        </w:rPr>
        <w:t>cœurs</w:t>
      </w:r>
      <w:r w:rsidR="00EA1CBB" w:rsidRPr="00413F2D">
        <w:rPr>
          <w:rFonts w:eastAsia="Calibri" w:cstheme="minorHAnsi"/>
          <w:b/>
          <w:sz w:val="28"/>
          <w:szCs w:val="28"/>
        </w:rPr>
        <w:t>.</w:t>
      </w:r>
    </w:p>
    <w:p w14:paraId="2960AFBF" w14:textId="77777777"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7D42F4FF" w14:textId="6A746B5E" w:rsidR="005E0652" w:rsidRPr="00C3612B" w:rsidRDefault="0007540A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  <w:r w:rsidRPr="00C3612B">
        <w:rPr>
          <w:rFonts w:eastAsia="Calibri" w:cstheme="minorHAnsi"/>
          <w:b/>
          <w:bCs/>
          <w:sz w:val="32"/>
          <w:szCs w:val="32"/>
          <w:u w:val="single"/>
        </w:rPr>
        <w:lastRenderedPageBreak/>
        <w:t>Quête</w:t>
      </w:r>
      <w:r w:rsidRPr="00C3612B">
        <w:rPr>
          <w:rFonts w:eastAsia="Calibri" w:cstheme="minorHAnsi"/>
          <w:sz w:val="32"/>
          <w:szCs w:val="32"/>
        </w:rPr>
        <w:t xml:space="preserve"> : </w:t>
      </w:r>
      <w:r w:rsidRPr="00C3612B">
        <w:rPr>
          <w:rFonts w:eastAsia="Calibri" w:cstheme="minorHAnsi"/>
          <w:i/>
          <w:sz w:val="32"/>
          <w:szCs w:val="32"/>
        </w:rPr>
        <w:t>Notre offrande de ce jour est destinée aux besoins de notre paroisse</w:t>
      </w:r>
      <w:r w:rsidRPr="00C3612B">
        <w:rPr>
          <w:rFonts w:eastAsia="Calibri" w:cstheme="minorHAnsi"/>
          <w:b/>
          <w:i/>
          <w:sz w:val="32"/>
          <w:szCs w:val="32"/>
        </w:rPr>
        <w:t>.</w:t>
      </w:r>
      <w:r w:rsidRPr="00C3612B">
        <w:rPr>
          <w:rFonts w:eastAsia="Calibri" w:cstheme="minorHAnsi"/>
          <w:i/>
          <w:sz w:val="32"/>
          <w:szCs w:val="32"/>
        </w:rPr>
        <w:t xml:space="preserve"> Merci de votre générosité.</w:t>
      </w:r>
    </w:p>
    <w:p w14:paraId="6781BE4E" w14:textId="77777777"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2E6D9A74" w14:textId="77777777" w:rsidR="0084524F" w:rsidRDefault="0084524F">
      <w:pPr>
        <w:suppressAutoHyphens/>
        <w:spacing w:after="0" w:line="240" w:lineRule="auto"/>
        <w:jc w:val="center"/>
        <w:rPr>
          <w:rFonts w:eastAsia="Calibri" w:cstheme="minorHAnsi"/>
          <w:b/>
          <w:sz w:val="32"/>
          <w:szCs w:val="32"/>
          <w:u w:val="single"/>
        </w:rPr>
      </w:pPr>
    </w:p>
    <w:p w14:paraId="776EA9DF" w14:textId="53F30E04" w:rsidR="005E0652" w:rsidRPr="00413F2D" w:rsidRDefault="0007540A">
      <w:pPr>
        <w:suppressAutoHyphens/>
        <w:spacing w:after="0" w:line="240" w:lineRule="auto"/>
        <w:jc w:val="center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LITURGIE EUCHARISTIQUE</w:t>
      </w:r>
    </w:p>
    <w:p w14:paraId="685289F9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  <w:u w:val="single"/>
        </w:rPr>
      </w:pPr>
    </w:p>
    <w:p w14:paraId="332370B9" w14:textId="77777777" w:rsidR="0084524F" w:rsidRPr="00413F2D" w:rsidRDefault="0084524F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  <w:u w:val="single"/>
        </w:rPr>
      </w:pPr>
    </w:p>
    <w:p w14:paraId="4183F7D7" w14:textId="3DCB164E" w:rsidR="005E0652" w:rsidRPr="00413F2D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Prière sur les offrandes</w:t>
      </w:r>
      <w:r w:rsidRPr="00413F2D">
        <w:rPr>
          <w:rFonts w:eastAsia="Calibri" w:cstheme="minorHAnsi"/>
          <w:b/>
          <w:sz w:val="28"/>
          <w:szCs w:val="28"/>
        </w:rPr>
        <w:t xml:space="preserve"> : </w:t>
      </w:r>
      <w:r w:rsidRPr="00413F2D">
        <w:rPr>
          <w:rFonts w:eastAsia="Calibri" w:cstheme="minorHAnsi"/>
          <w:sz w:val="28"/>
          <w:szCs w:val="28"/>
        </w:rPr>
        <w:t>voir Missel Romain</w:t>
      </w:r>
    </w:p>
    <w:p w14:paraId="7EC7B989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4F25B315" w14:textId="7D98CD9A" w:rsidR="005E0652" w:rsidRPr="00413F2D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Sanctus</w:t>
      </w:r>
      <w:r w:rsidRPr="00413F2D">
        <w:rPr>
          <w:rFonts w:eastAsia="Calibri" w:cstheme="minorHAnsi"/>
          <w:b/>
          <w:sz w:val="28"/>
          <w:szCs w:val="28"/>
        </w:rPr>
        <w:t xml:space="preserve"> : </w:t>
      </w:r>
      <w:r w:rsidR="00B31B6F" w:rsidRPr="00413F2D">
        <w:rPr>
          <w:rFonts w:eastAsia="Calibri" w:cstheme="minorHAnsi"/>
          <w:b/>
          <w:sz w:val="28"/>
          <w:szCs w:val="28"/>
        </w:rPr>
        <w:t>Messe de Saint Vincent de Paul</w:t>
      </w:r>
    </w:p>
    <w:p w14:paraId="7453FF46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557507AE" w14:textId="77777777" w:rsidR="005E0652" w:rsidRPr="00413F2D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Prière eucharistique </w:t>
      </w:r>
      <w:r w:rsidRPr="00413F2D">
        <w:rPr>
          <w:rFonts w:eastAsia="Calibri" w:cstheme="minorHAnsi"/>
          <w:b/>
          <w:sz w:val="28"/>
          <w:szCs w:val="28"/>
        </w:rPr>
        <w:t>:</w:t>
      </w:r>
    </w:p>
    <w:p w14:paraId="05B483BE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792EC837" w14:textId="6A148AE6" w:rsidR="005E0652" w:rsidRPr="00413F2D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Anamnèse</w:t>
      </w:r>
      <w:r w:rsidRPr="00413F2D">
        <w:rPr>
          <w:rFonts w:eastAsia="Calibri" w:cstheme="minorHAnsi"/>
          <w:b/>
          <w:sz w:val="28"/>
          <w:szCs w:val="28"/>
        </w:rPr>
        <w:t> </w:t>
      </w:r>
      <w:r w:rsidRPr="00413F2D">
        <w:rPr>
          <w:rFonts w:eastAsia="Calibri" w:cstheme="minorHAnsi"/>
          <w:sz w:val="28"/>
          <w:szCs w:val="28"/>
        </w:rPr>
        <w:t xml:space="preserve">: </w:t>
      </w:r>
      <w:r w:rsidR="00B31B6F" w:rsidRPr="00413F2D">
        <w:rPr>
          <w:rFonts w:eastAsia="Calibri" w:cstheme="minorHAnsi"/>
          <w:b/>
          <w:sz w:val="28"/>
          <w:szCs w:val="28"/>
        </w:rPr>
        <w:t>Messe de Saint Vincent de Paul</w:t>
      </w:r>
    </w:p>
    <w:p w14:paraId="12C3EF07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01B59B91" w14:textId="6115ED8C" w:rsidR="005E0652" w:rsidRPr="00413F2D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Notre Père</w:t>
      </w:r>
      <w:r w:rsidRPr="00413F2D">
        <w:rPr>
          <w:rFonts w:eastAsia="Calibri" w:cstheme="minorHAnsi"/>
          <w:b/>
          <w:sz w:val="28"/>
          <w:szCs w:val="28"/>
        </w:rPr>
        <w:t xml:space="preserve"> : </w:t>
      </w:r>
      <w:r w:rsidR="00EA1CBB" w:rsidRPr="00413F2D">
        <w:rPr>
          <w:rFonts w:eastAsia="Calibri" w:cstheme="minorHAnsi"/>
          <w:bCs/>
          <w:sz w:val="28"/>
          <w:szCs w:val="28"/>
        </w:rPr>
        <w:t>proclamé</w:t>
      </w:r>
    </w:p>
    <w:p w14:paraId="2F1DA9BF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2005D457" w14:textId="77777777" w:rsidR="005E0652" w:rsidRPr="00413F2D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</w:rPr>
        <w:t>Geste de paix </w:t>
      </w:r>
    </w:p>
    <w:p w14:paraId="1AAFD0D2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78CD8466" w14:textId="2080B127" w:rsidR="005E0652" w:rsidRPr="00413F2D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Agneau de Dieu</w:t>
      </w:r>
      <w:r w:rsidRPr="00413F2D">
        <w:rPr>
          <w:rFonts w:eastAsia="Calibri" w:cstheme="minorHAnsi"/>
          <w:b/>
          <w:sz w:val="28"/>
          <w:szCs w:val="28"/>
        </w:rPr>
        <w:t xml:space="preserve"> : </w:t>
      </w:r>
      <w:r w:rsidR="00B31B6F" w:rsidRPr="00413F2D">
        <w:rPr>
          <w:rFonts w:eastAsia="Calibri" w:cstheme="minorHAnsi"/>
          <w:b/>
          <w:sz w:val="28"/>
          <w:szCs w:val="28"/>
        </w:rPr>
        <w:t>Messe de Saint Vincent de Paul</w:t>
      </w:r>
    </w:p>
    <w:p w14:paraId="7E3A15A7" w14:textId="77777777" w:rsidR="00463E5E" w:rsidRPr="00413F2D" w:rsidRDefault="00463E5E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7F5D3396" w14:textId="3EAEEB47" w:rsidR="005E0652" w:rsidRPr="004A1CBE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Chant de communion :</w:t>
      </w:r>
      <w:r w:rsidRPr="00413F2D">
        <w:rPr>
          <w:rFonts w:eastAsia="Calibri" w:cstheme="minorHAnsi"/>
          <w:b/>
          <w:sz w:val="28"/>
          <w:szCs w:val="28"/>
        </w:rPr>
        <w:t xml:space="preserve"> </w:t>
      </w:r>
      <w:r w:rsidR="00B31B6F" w:rsidRPr="00413F2D">
        <w:rPr>
          <w:rFonts w:eastAsia="Calibri" w:cstheme="minorHAnsi"/>
          <w:b/>
          <w:sz w:val="28"/>
          <w:szCs w:val="28"/>
        </w:rPr>
        <w:t xml:space="preserve">Recevez le Christ </w:t>
      </w:r>
      <w:r w:rsidR="00B31B6F" w:rsidRPr="00413F2D">
        <w:rPr>
          <w:rFonts w:eastAsia="Calibri" w:cstheme="minorHAnsi"/>
          <w:bCs/>
          <w:sz w:val="28"/>
          <w:szCs w:val="28"/>
        </w:rPr>
        <w:t>D 74-13</w:t>
      </w:r>
      <w:r w:rsidR="00B31B6F" w:rsidRPr="00413F2D">
        <w:rPr>
          <w:rFonts w:eastAsia="Calibri" w:cstheme="minorHAnsi"/>
          <w:b/>
          <w:sz w:val="28"/>
          <w:szCs w:val="28"/>
        </w:rPr>
        <w:t xml:space="preserve"> </w:t>
      </w:r>
      <w:r w:rsidR="00B31B6F" w:rsidRPr="00413F2D">
        <w:rPr>
          <w:rFonts w:eastAsia="Calibri" w:cstheme="minorHAnsi"/>
          <w:bCs/>
          <w:sz w:val="28"/>
          <w:szCs w:val="28"/>
        </w:rPr>
        <w:t xml:space="preserve">Bleu </w:t>
      </w:r>
      <w:r w:rsidR="00EA1CBB" w:rsidRPr="004A1CBE">
        <w:rPr>
          <w:rFonts w:eastAsia="Calibri" w:cstheme="minorHAnsi"/>
          <w:b/>
          <w:sz w:val="28"/>
          <w:szCs w:val="28"/>
        </w:rPr>
        <w:t>n°</w:t>
      </w:r>
      <w:r w:rsidR="00B31B6F" w:rsidRPr="004A1CBE">
        <w:rPr>
          <w:rFonts w:eastAsia="Calibri" w:cstheme="minorHAnsi"/>
          <w:b/>
          <w:sz w:val="28"/>
          <w:szCs w:val="28"/>
        </w:rPr>
        <w:t>44</w:t>
      </w:r>
    </w:p>
    <w:p w14:paraId="35910F7B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190BC39E" w14:textId="77777777" w:rsidR="005E0652" w:rsidRPr="00413F2D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Prière après la communion</w:t>
      </w:r>
      <w:r w:rsidRPr="00413F2D">
        <w:rPr>
          <w:rFonts w:eastAsia="Calibri" w:cstheme="minorHAnsi"/>
          <w:b/>
          <w:sz w:val="28"/>
          <w:szCs w:val="28"/>
        </w:rPr>
        <w:t xml:space="preserve"> : </w:t>
      </w:r>
      <w:r w:rsidRPr="00413F2D">
        <w:rPr>
          <w:rFonts w:eastAsia="Calibri" w:cstheme="minorHAnsi"/>
          <w:sz w:val="28"/>
          <w:szCs w:val="28"/>
        </w:rPr>
        <w:t>voir Missel Romain</w:t>
      </w:r>
    </w:p>
    <w:p w14:paraId="735C4762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26897280" w14:textId="77777777" w:rsidR="00C3612B" w:rsidRPr="00413F2D" w:rsidRDefault="00C3612B" w:rsidP="00B1554E">
      <w:pPr>
        <w:suppressAutoHyphens/>
        <w:spacing w:after="0" w:line="240" w:lineRule="auto"/>
        <w:jc w:val="center"/>
        <w:rPr>
          <w:rFonts w:eastAsia="Calibri" w:cstheme="minorHAnsi"/>
          <w:b/>
          <w:sz w:val="28"/>
          <w:szCs w:val="28"/>
          <w:u w:val="single"/>
        </w:rPr>
      </w:pPr>
    </w:p>
    <w:p w14:paraId="5AF90CD1" w14:textId="69741D00" w:rsidR="005E0652" w:rsidRPr="00413F2D" w:rsidRDefault="0007540A" w:rsidP="00B1554E">
      <w:pPr>
        <w:suppressAutoHyphens/>
        <w:spacing w:after="0" w:line="240" w:lineRule="auto"/>
        <w:jc w:val="center"/>
        <w:rPr>
          <w:rFonts w:eastAsia="Calibri" w:cstheme="minorHAnsi"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LITURGIE DE L'ENVOI</w:t>
      </w:r>
    </w:p>
    <w:p w14:paraId="56FDC767" w14:textId="77777777" w:rsidR="00B1554E" w:rsidRPr="00413F2D" w:rsidRDefault="00B1554E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  <w:u w:val="single"/>
        </w:rPr>
      </w:pPr>
    </w:p>
    <w:p w14:paraId="4B009937" w14:textId="2B3D044B" w:rsidR="005E0652" w:rsidRPr="00413F2D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Annonces</w:t>
      </w:r>
      <w:r w:rsidRPr="00413F2D">
        <w:rPr>
          <w:rFonts w:eastAsia="Calibri" w:cstheme="minorHAnsi"/>
          <w:b/>
          <w:sz w:val="28"/>
          <w:szCs w:val="28"/>
        </w:rPr>
        <w:t xml:space="preserve"> : </w:t>
      </w:r>
      <w:r w:rsidR="00B1554E" w:rsidRPr="00413F2D">
        <w:rPr>
          <w:rFonts w:eastAsia="Calibri" w:cstheme="minorHAnsi"/>
          <w:bCs/>
          <w:sz w:val="28"/>
          <w:szCs w:val="28"/>
        </w:rPr>
        <w:t>s’il y en a</w:t>
      </w:r>
    </w:p>
    <w:p w14:paraId="7102B476" w14:textId="77777777" w:rsidR="00217972" w:rsidRPr="00413F2D" w:rsidRDefault="00217972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0541789C" w14:textId="5BB79975" w:rsidR="005E0652" w:rsidRPr="00413F2D" w:rsidRDefault="00217972" w:rsidP="0008528F">
      <w:pPr>
        <w:suppressAutoHyphens/>
        <w:spacing w:after="0" w:line="240" w:lineRule="auto"/>
        <w:rPr>
          <w:rFonts w:eastAsia="Calibri" w:cstheme="minorHAnsi"/>
          <w:sz w:val="28"/>
          <w:szCs w:val="28"/>
          <w:u w:val="single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 xml:space="preserve">Bénédiction </w:t>
      </w:r>
      <w:r w:rsidR="0049276D" w:rsidRPr="00413F2D">
        <w:rPr>
          <w:rFonts w:eastAsia="Calibri" w:cstheme="minorHAnsi"/>
          <w:b/>
          <w:bCs/>
          <w:sz w:val="28"/>
          <w:szCs w:val="28"/>
        </w:rPr>
        <w:t xml:space="preserve"> </w:t>
      </w:r>
    </w:p>
    <w:p w14:paraId="3BBCA062" w14:textId="77777777" w:rsidR="005E0652" w:rsidRPr="00413F2D" w:rsidRDefault="005E0652">
      <w:pPr>
        <w:suppressAutoHyphens/>
        <w:spacing w:after="0" w:line="240" w:lineRule="auto"/>
        <w:rPr>
          <w:rFonts w:eastAsia="Calibri" w:cstheme="minorHAnsi"/>
          <w:b/>
          <w:bCs/>
          <w:sz w:val="28"/>
          <w:szCs w:val="28"/>
        </w:rPr>
      </w:pPr>
    </w:p>
    <w:p w14:paraId="0CDF1883" w14:textId="1F3942B7" w:rsidR="005E0652" w:rsidRPr="00413F2D" w:rsidRDefault="0007540A" w:rsidP="00977EF7">
      <w:pPr>
        <w:suppressAutoHyphens/>
        <w:spacing w:after="0" w:line="240" w:lineRule="auto"/>
        <w:rPr>
          <w:rFonts w:eastAsia="Calibri" w:cstheme="minorHAnsi"/>
          <w:bCs/>
          <w:sz w:val="28"/>
          <w:szCs w:val="28"/>
        </w:rPr>
      </w:pPr>
      <w:r w:rsidRPr="00413F2D">
        <w:rPr>
          <w:rFonts w:eastAsia="Calibri" w:cstheme="minorHAnsi"/>
          <w:b/>
          <w:sz w:val="28"/>
          <w:szCs w:val="28"/>
          <w:u w:val="single"/>
        </w:rPr>
        <w:t>Chant d'envoi</w:t>
      </w:r>
      <w:r w:rsidRPr="00413F2D">
        <w:rPr>
          <w:rFonts w:eastAsia="Calibri" w:cstheme="minorHAnsi"/>
          <w:b/>
          <w:sz w:val="28"/>
          <w:szCs w:val="28"/>
        </w:rPr>
        <w:t xml:space="preserve"> : </w:t>
      </w:r>
      <w:r w:rsidR="00B31B6F" w:rsidRPr="00413F2D">
        <w:rPr>
          <w:rFonts w:eastAsia="Calibri" w:cstheme="minorHAnsi"/>
          <w:b/>
          <w:sz w:val="28"/>
          <w:szCs w:val="28"/>
        </w:rPr>
        <w:t xml:space="preserve">Allez par toute la terre </w:t>
      </w:r>
      <w:r w:rsidR="00B31B6F" w:rsidRPr="00413F2D">
        <w:rPr>
          <w:rFonts w:eastAsia="Calibri" w:cstheme="minorHAnsi"/>
          <w:bCs/>
          <w:sz w:val="28"/>
          <w:szCs w:val="28"/>
        </w:rPr>
        <w:t xml:space="preserve">TL 20-76 Bleu </w:t>
      </w:r>
      <w:r w:rsidR="00EA1CBB" w:rsidRPr="004A1CBE">
        <w:rPr>
          <w:rFonts w:eastAsia="Calibri" w:cstheme="minorHAnsi"/>
          <w:b/>
          <w:sz w:val="28"/>
          <w:szCs w:val="28"/>
        </w:rPr>
        <w:t>n°</w:t>
      </w:r>
      <w:r w:rsidR="00B31B6F" w:rsidRPr="004A1CBE">
        <w:rPr>
          <w:rFonts w:eastAsia="Calibri" w:cstheme="minorHAnsi"/>
          <w:b/>
          <w:sz w:val="28"/>
          <w:szCs w:val="28"/>
        </w:rPr>
        <w:t>2</w:t>
      </w:r>
    </w:p>
    <w:p w14:paraId="5EBF396D" w14:textId="77777777" w:rsidR="0084524F" w:rsidRDefault="0084524F" w:rsidP="00B1554E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659943F0" w14:textId="77777777" w:rsidR="0084524F" w:rsidRDefault="0084524F" w:rsidP="00B1554E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59DB693D" w14:textId="77777777" w:rsidR="00410E41" w:rsidRDefault="00410E41" w:rsidP="00EA1CBB">
      <w:pPr>
        <w:suppressAutoHyphens/>
        <w:spacing w:after="0" w:line="240" w:lineRule="auto"/>
        <w:ind w:left="6372" w:firstLine="708"/>
        <w:rPr>
          <w:rFonts w:eastAsia="Calibri" w:cstheme="minorHAnsi"/>
          <w:sz w:val="28"/>
          <w:szCs w:val="28"/>
        </w:rPr>
      </w:pPr>
    </w:p>
    <w:p w14:paraId="15F02F87" w14:textId="77777777" w:rsidR="00410E41" w:rsidRDefault="00410E41" w:rsidP="00EA1CBB">
      <w:pPr>
        <w:suppressAutoHyphens/>
        <w:spacing w:after="0" w:line="240" w:lineRule="auto"/>
        <w:ind w:left="6372" w:firstLine="708"/>
        <w:rPr>
          <w:rFonts w:eastAsia="Calibri" w:cstheme="minorHAnsi"/>
          <w:sz w:val="28"/>
          <w:szCs w:val="28"/>
        </w:rPr>
      </w:pPr>
    </w:p>
    <w:p w14:paraId="7A9E4FDA" w14:textId="77777777" w:rsidR="00410E41" w:rsidRDefault="00410E41" w:rsidP="00EA1CBB">
      <w:pPr>
        <w:suppressAutoHyphens/>
        <w:spacing w:after="0" w:line="240" w:lineRule="auto"/>
        <w:ind w:left="6372" w:firstLine="708"/>
        <w:rPr>
          <w:rFonts w:eastAsia="Calibri" w:cstheme="minorHAnsi"/>
          <w:sz w:val="28"/>
          <w:szCs w:val="28"/>
        </w:rPr>
      </w:pPr>
    </w:p>
    <w:p w14:paraId="56D1821D" w14:textId="77777777" w:rsidR="00410E41" w:rsidRDefault="00410E41" w:rsidP="00EA1CBB">
      <w:pPr>
        <w:suppressAutoHyphens/>
        <w:spacing w:after="0" w:line="240" w:lineRule="auto"/>
        <w:ind w:left="6372" w:firstLine="708"/>
        <w:rPr>
          <w:rFonts w:eastAsia="Calibri" w:cstheme="minorHAnsi"/>
          <w:sz w:val="28"/>
          <w:szCs w:val="28"/>
        </w:rPr>
      </w:pPr>
    </w:p>
    <w:p w14:paraId="7A9033DF" w14:textId="266A4B25" w:rsidR="005E0652" w:rsidRPr="00410E41" w:rsidRDefault="0007540A" w:rsidP="00EA1CBB">
      <w:pPr>
        <w:suppressAutoHyphens/>
        <w:spacing w:after="0" w:line="240" w:lineRule="auto"/>
        <w:ind w:left="6372" w:firstLine="708"/>
        <w:rPr>
          <w:rFonts w:eastAsia="Calibri" w:cstheme="minorHAnsi"/>
          <w:sz w:val="28"/>
          <w:szCs w:val="28"/>
        </w:rPr>
      </w:pPr>
      <w:r w:rsidRPr="00410E41">
        <w:rPr>
          <w:rFonts w:eastAsia="Calibri" w:cstheme="minorHAnsi"/>
          <w:sz w:val="28"/>
          <w:szCs w:val="28"/>
        </w:rPr>
        <w:t>Relais d'Olonne sur Mer</w:t>
      </w:r>
    </w:p>
    <w:p w14:paraId="7E15198B" w14:textId="7AEC69F4" w:rsidR="00CE5151" w:rsidRPr="00EA1CBB" w:rsidRDefault="00CE5151" w:rsidP="00EA1CBB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</w:rPr>
      </w:pPr>
    </w:p>
    <w:p w14:paraId="48874B7F" w14:textId="77777777" w:rsidR="00413F2D" w:rsidRDefault="00413F2D" w:rsidP="0084524F">
      <w:pPr>
        <w:suppressAutoHyphens/>
        <w:spacing w:after="0" w:line="240" w:lineRule="auto"/>
        <w:jc w:val="center"/>
        <w:rPr>
          <w:rFonts w:eastAsia="Calibri" w:cstheme="minorHAnsi"/>
          <w:b/>
          <w:sz w:val="32"/>
          <w:szCs w:val="32"/>
          <w:u w:val="single"/>
        </w:rPr>
      </w:pPr>
    </w:p>
    <w:p w14:paraId="7B1C249C" w14:textId="77777777" w:rsidR="00413F2D" w:rsidRDefault="00413F2D" w:rsidP="0084524F">
      <w:pPr>
        <w:suppressAutoHyphens/>
        <w:spacing w:after="0" w:line="240" w:lineRule="auto"/>
        <w:jc w:val="center"/>
        <w:rPr>
          <w:rFonts w:eastAsia="Calibri" w:cstheme="minorHAnsi"/>
          <w:b/>
          <w:sz w:val="32"/>
          <w:szCs w:val="32"/>
          <w:u w:val="single"/>
        </w:rPr>
      </w:pPr>
    </w:p>
    <w:p w14:paraId="27F896A5" w14:textId="77777777" w:rsidR="00413F2D" w:rsidRDefault="00413F2D" w:rsidP="0084524F">
      <w:pPr>
        <w:suppressAutoHyphens/>
        <w:spacing w:after="0" w:line="240" w:lineRule="auto"/>
        <w:jc w:val="center"/>
        <w:rPr>
          <w:rFonts w:eastAsia="Calibri" w:cstheme="minorHAnsi"/>
          <w:b/>
          <w:sz w:val="32"/>
          <w:szCs w:val="32"/>
          <w:u w:val="single"/>
        </w:rPr>
      </w:pPr>
    </w:p>
    <w:p w14:paraId="388D82A0" w14:textId="77777777" w:rsidR="00413F2D" w:rsidRDefault="00413F2D" w:rsidP="0084524F">
      <w:pPr>
        <w:suppressAutoHyphens/>
        <w:spacing w:after="0" w:line="240" w:lineRule="auto"/>
        <w:jc w:val="center"/>
        <w:rPr>
          <w:rFonts w:eastAsia="Calibri" w:cstheme="minorHAnsi"/>
          <w:b/>
          <w:sz w:val="32"/>
          <w:szCs w:val="32"/>
          <w:u w:val="single"/>
        </w:rPr>
      </w:pPr>
    </w:p>
    <w:p w14:paraId="59CA8C97" w14:textId="6C594A8A" w:rsidR="005E0652" w:rsidRPr="00C3612B" w:rsidRDefault="0007540A" w:rsidP="0084524F">
      <w:pPr>
        <w:suppressAutoHyphens/>
        <w:spacing w:after="0" w:line="240" w:lineRule="auto"/>
        <w:jc w:val="center"/>
        <w:rPr>
          <w:rFonts w:eastAsia="Calibri" w:cstheme="minorHAnsi"/>
          <w:b/>
          <w:sz w:val="32"/>
          <w:szCs w:val="32"/>
        </w:rPr>
      </w:pPr>
      <w:r w:rsidRPr="00C3612B">
        <w:rPr>
          <w:rFonts w:eastAsia="Calibri" w:cstheme="minorHAnsi"/>
          <w:b/>
          <w:sz w:val="32"/>
          <w:szCs w:val="32"/>
          <w:u w:val="single"/>
        </w:rPr>
        <w:t xml:space="preserve">Prière universelle </w:t>
      </w:r>
      <w:r w:rsidRPr="00C3612B">
        <w:rPr>
          <w:rFonts w:eastAsia="Calibri" w:cstheme="minorHAnsi"/>
          <w:b/>
          <w:sz w:val="32"/>
          <w:szCs w:val="32"/>
        </w:rPr>
        <w:t xml:space="preserve">                      </w:t>
      </w:r>
      <w:r w:rsidR="00363645" w:rsidRPr="00C3612B">
        <w:rPr>
          <w:rFonts w:eastAsia="Calibri" w:cstheme="minorHAnsi"/>
          <w:b/>
          <w:sz w:val="32"/>
          <w:szCs w:val="32"/>
        </w:rPr>
        <w:t xml:space="preserve">    </w:t>
      </w:r>
      <w:r w:rsidRPr="00C3612B">
        <w:rPr>
          <w:rFonts w:eastAsia="Calibri" w:cstheme="minorHAnsi"/>
          <w:b/>
          <w:sz w:val="32"/>
          <w:szCs w:val="32"/>
        </w:rPr>
        <w:t xml:space="preserve"> </w:t>
      </w:r>
      <w:r w:rsidR="00CE5151" w:rsidRPr="00410E41">
        <w:rPr>
          <w:rFonts w:eastAsia="Calibri" w:cstheme="minorHAnsi"/>
          <w:b/>
          <w:sz w:val="28"/>
          <w:szCs w:val="28"/>
        </w:rPr>
        <w:t>1</w:t>
      </w:r>
      <w:r w:rsidR="00363645" w:rsidRPr="00410E41">
        <w:rPr>
          <w:rFonts w:eastAsia="Calibri" w:cstheme="minorHAnsi"/>
          <w:sz w:val="28"/>
          <w:szCs w:val="28"/>
        </w:rPr>
        <w:t xml:space="preserve">3 </w:t>
      </w:r>
      <w:r w:rsidR="00933DBA" w:rsidRPr="00410E41">
        <w:rPr>
          <w:rFonts w:eastAsia="Calibri" w:cstheme="minorHAnsi"/>
          <w:sz w:val="28"/>
          <w:szCs w:val="28"/>
        </w:rPr>
        <w:t>septembre</w:t>
      </w:r>
      <w:r w:rsidR="008B2D08" w:rsidRPr="00410E41">
        <w:rPr>
          <w:rFonts w:eastAsia="Calibri" w:cstheme="minorHAnsi"/>
          <w:sz w:val="28"/>
          <w:szCs w:val="28"/>
        </w:rPr>
        <w:t xml:space="preserve"> 2026</w:t>
      </w:r>
    </w:p>
    <w:p w14:paraId="4A806275" w14:textId="77777777"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3A4E0808" w14:textId="77777777" w:rsidR="005E0652" w:rsidRPr="0040575F" w:rsidRDefault="0007540A">
      <w:pPr>
        <w:suppressAutoHyphens/>
        <w:spacing w:after="0" w:line="240" w:lineRule="auto"/>
        <w:ind w:left="709" w:hanging="709"/>
        <w:rPr>
          <w:rFonts w:eastAsia="Calibri" w:cstheme="minorHAnsi"/>
          <w:sz w:val="28"/>
          <w:szCs w:val="28"/>
        </w:rPr>
      </w:pPr>
      <w:r w:rsidRPr="0040575F">
        <w:rPr>
          <w:rFonts w:eastAsia="Calibri" w:cstheme="minorHAnsi"/>
          <w:b/>
          <w:i/>
          <w:sz w:val="28"/>
          <w:szCs w:val="28"/>
          <w:u w:val="single"/>
        </w:rPr>
        <w:t>Important</w:t>
      </w:r>
      <w:r w:rsidRPr="0040575F">
        <w:rPr>
          <w:rFonts w:eastAsia="Calibri" w:cstheme="minorHAnsi"/>
          <w:b/>
          <w:i/>
          <w:sz w:val="28"/>
          <w:szCs w:val="28"/>
        </w:rPr>
        <w:t xml:space="preserve"> : </w:t>
      </w:r>
      <w:r w:rsidRPr="0040575F">
        <w:rPr>
          <w:rFonts w:eastAsia="Calibri" w:cstheme="minorHAnsi"/>
          <w:i/>
          <w:sz w:val="28"/>
          <w:szCs w:val="28"/>
        </w:rPr>
        <w:t>La personne qui lit les intentions de prière doit rester à l’ambon jusqu'à la fin de la lecture de la conclusion par le prêtre.</w:t>
      </w:r>
    </w:p>
    <w:p w14:paraId="3F5A9AB4" w14:textId="77777777" w:rsidR="002E7392" w:rsidRDefault="002E7392" w:rsidP="0040575F">
      <w:pPr>
        <w:suppressAutoHyphens/>
        <w:spacing w:after="0" w:line="240" w:lineRule="auto"/>
        <w:rPr>
          <w:rFonts w:eastAsia="Calibri" w:cstheme="minorHAnsi"/>
          <w:b/>
          <w:iCs/>
          <w:sz w:val="28"/>
          <w:szCs w:val="28"/>
        </w:rPr>
      </w:pPr>
    </w:p>
    <w:p w14:paraId="4EF98B9A" w14:textId="77777777" w:rsidR="002E7392" w:rsidRDefault="0007540A" w:rsidP="002E7392">
      <w:pPr>
        <w:suppressAutoHyphens/>
        <w:spacing w:after="0" w:line="240" w:lineRule="auto"/>
        <w:ind w:left="709" w:hanging="709"/>
        <w:rPr>
          <w:rFonts w:eastAsia="Calibri" w:cstheme="minorHAnsi"/>
          <w:i/>
          <w:sz w:val="28"/>
          <w:szCs w:val="28"/>
        </w:rPr>
      </w:pPr>
      <w:r w:rsidRPr="0040575F">
        <w:rPr>
          <w:rFonts w:eastAsia="Calibri" w:cstheme="minorHAnsi"/>
          <w:b/>
          <w:iCs/>
          <w:sz w:val="28"/>
          <w:szCs w:val="28"/>
        </w:rPr>
        <w:t>Introduction</w:t>
      </w:r>
      <w:r w:rsidR="005A1BE6" w:rsidRPr="0040575F">
        <w:rPr>
          <w:rFonts w:eastAsia="Calibri" w:cstheme="minorHAnsi"/>
          <w:i/>
          <w:sz w:val="28"/>
          <w:szCs w:val="28"/>
        </w:rPr>
        <w:t> </w:t>
      </w:r>
    </w:p>
    <w:p w14:paraId="1B89F81C" w14:textId="30127404" w:rsidR="005E0652" w:rsidRPr="0040575F" w:rsidRDefault="00933DBA" w:rsidP="002E7392">
      <w:pPr>
        <w:suppressAutoHyphens/>
        <w:spacing w:after="0" w:line="240" w:lineRule="auto"/>
        <w:ind w:left="709" w:hanging="1"/>
        <w:rPr>
          <w:rFonts w:eastAsia="Calibri" w:cstheme="minorHAnsi"/>
          <w:sz w:val="28"/>
          <w:szCs w:val="28"/>
        </w:rPr>
      </w:pPr>
      <w:r w:rsidRPr="002E7392">
        <w:rPr>
          <w:rFonts w:eastAsia="Calibri" w:cstheme="minorHAnsi"/>
          <w:b/>
          <w:bCs/>
          <w:i/>
          <w:sz w:val="28"/>
          <w:szCs w:val="28"/>
        </w:rPr>
        <w:t xml:space="preserve">Notre Père du ciel ne cesse de prendre soin de ses enfants. Avec confiance, prions-le </w:t>
      </w:r>
      <w:r w:rsidR="002E7392">
        <w:rPr>
          <w:rFonts w:eastAsia="Calibri" w:cstheme="minorHAnsi"/>
          <w:b/>
          <w:bCs/>
          <w:i/>
          <w:sz w:val="28"/>
          <w:szCs w:val="28"/>
        </w:rPr>
        <w:t xml:space="preserve">   </w:t>
      </w:r>
      <w:r w:rsidRPr="002E7392">
        <w:rPr>
          <w:rFonts w:eastAsia="Calibri" w:cstheme="minorHAnsi"/>
          <w:b/>
          <w:bCs/>
          <w:i/>
          <w:sz w:val="28"/>
          <w:szCs w:val="28"/>
        </w:rPr>
        <w:t>pour tous les habitants du monde</w:t>
      </w:r>
      <w:r w:rsidRPr="0040575F">
        <w:rPr>
          <w:rFonts w:eastAsia="Calibri" w:cstheme="minorHAnsi"/>
          <w:i/>
          <w:sz w:val="28"/>
          <w:szCs w:val="28"/>
        </w:rPr>
        <w:t>.</w:t>
      </w:r>
    </w:p>
    <w:p w14:paraId="68CE5B74" w14:textId="77777777" w:rsidR="002E7392" w:rsidRDefault="002E7392" w:rsidP="002E7392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  <w:u w:val="single"/>
        </w:rPr>
      </w:pPr>
    </w:p>
    <w:p w14:paraId="28C18DD3" w14:textId="561B44EF" w:rsidR="0040575F" w:rsidRPr="002E7392" w:rsidRDefault="0007540A" w:rsidP="002E7392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40575F">
        <w:rPr>
          <w:rFonts w:eastAsia="Calibri" w:cstheme="minorHAnsi"/>
          <w:b/>
          <w:sz w:val="28"/>
          <w:szCs w:val="28"/>
          <w:u w:val="single"/>
        </w:rPr>
        <w:t>Refrain</w:t>
      </w:r>
      <w:r w:rsidR="008E0EC8" w:rsidRPr="0040575F">
        <w:rPr>
          <w:rFonts w:eastAsia="Calibri" w:cstheme="minorHAnsi"/>
          <w:b/>
          <w:sz w:val="28"/>
          <w:szCs w:val="28"/>
        </w:rPr>
        <w:t xml:space="preserve"> : </w:t>
      </w:r>
      <w:r w:rsidR="00413F2D" w:rsidRPr="00C3612B">
        <w:rPr>
          <w:rFonts w:ascii="Cambria Math" w:eastAsia="Calibri" w:hAnsi="Cambria Math" w:cs="Cambria Math"/>
          <w:b/>
          <w:sz w:val="32"/>
          <w:szCs w:val="32"/>
        </w:rPr>
        <w:t>℞</w:t>
      </w:r>
      <w:r w:rsidR="00413F2D" w:rsidRPr="00C3612B">
        <w:rPr>
          <w:rFonts w:eastAsia="Calibri" w:cstheme="minorHAnsi"/>
          <w:b/>
          <w:sz w:val="32"/>
          <w:szCs w:val="32"/>
        </w:rPr>
        <w:t xml:space="preserve">   </w:t>
      </w:r>
      <w:r w:rsidR="00413F2D">
        <w:rPr>
          <w:rFonts w:eastAsia="Calibri" w:cstheme="minorHAnsi"/>
          <w:b/>
          <w:sz w:val="32"/>
          <w:szCs w:val="32"/>
        </w:rPr>
        <w:t>Entends, Seigneur, la prière qui monte de nos cœurs.</w:t>
      </w:r>
      <w:r w:rsidR="00413F2D">
        <w:rPr>
          <w:rFonts w:eastAsia="Calibri" w:cstheme="minorHAnsi"/>
          <w:b/>
          <w:i/>
          <w:iCs/>
          <w:sz w:val="28"/>
          <w:szCs w:val="28"/>
        </w:rPr>
        <w:t xml:space="preserve"> </w:t>
      </w:r>
    </w:p>
    <w:p w14:paraId="20CD488B" w14:textId="6F28B023" w:rsidR="0040575F" w:rsidRPr="002E7392" w:rsidRDefault="00410E41" w:rsidP="002E7392">
      <w:pPr>
        <w:pStyle w:val="NormalWeb"/>
      </w:pPr>
      <w:r>
        <w:t xml:space="preserve">           </w:t>
      </w:r>
      <w:r>
        <w:rPr>
          <w:noProof/>
        </w:rPr>
        <w:drawing>
          <wp:inline distT="0" distB="0" distL="0" distR="0" wp14:anchorId="7A877901" wp14:editId="36288225">
            <wp:extent cx="4914431" cy="1166818"/>
            <wp:effectExtent l="0" t="0" r="63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905" cy="118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A13C8" w14:textId="3F5AFDF4" w:rsidR="0040575F" w:rsidRPr="0040575F" w:rsidRDefault="0040575F" w:rsidP="0040575F">
      <w:pPr>
        <w:suppressAutoHyphens/>
        <w:spacing w:after="0" w:line="240" w:lineRule="auto"/>
        <w:ind w:left="709" w:hanging="709"/>
        <w:rPr>
          <w:rFonts w:eastAsia="Calibri" w:cstheme="minorHAnsi"/>
          <w:iCs/>
          <w:sz w:val="28"/>
          <w:szCs w:val="28"/>
        </w:rPr>
      </w:pPr>
      <w:r w:rsidRPr="0040575F">
        <w:rPr>
          <w:rFonts w:eastAsia="Calibri" w:cstheme="minorHAnsi"/>
          <w:sz w:val="28"/>
          <w:szCs w:val="28"/>
        </w:rPr>
        <w:t xml:space="preserve">1. </w:t>
      </w:r>
      <w:r w:rsidRPr="0040575F">
        <w:rPr>
          <w:rFonts w:eastAsia="Calibri" w:cstheme="minorHAnsi"/>
          <w:i/>
          <w:sz w:val="28"/>
          <w:szCs w:val="28"/>
        </w:rPr>
        <w:t>« Car il te pardonne toutes tes offenses. »</w:t>
      </w:r>
    </w:p>
    <w:p w14:paraId="5E359514" w14:textId="76729F3A" w:rsidR="0040575F" w:rsidRPr="0040575F" w:rsidRDefault="0040575F" w:rsidP="0040575F">
      <w:pPr>
        <w:suppressAutoHyphens/>
        <w:spacing w:after="0" w:line="240" w:lineRule="auto"/>
        <w:ind w:left="709" w:hanging="1"/>
        <w:rPr>
          <w:rFonts w:eastAsia="Calibri" w:cstheme="minorHAnsi"/>
          <w:sz w:val="28"/>
          <w:szCs w:val="28"/>
        </w:rPr>
      </w:pPr>
      <w:r w:rsidRPr="0040575F">
        <w:rPr>
          <w:rFonts w:eastAsia="Calibri" w:cstheme="minorHAnsi"/>
          <w:iCs/>
          <w:sz w:val="28"/>
          <w:szCs w:val="28"/>
        </w:rPr>
        <w:t xml:space="preserve">Pour nos prêtres, tout particulièrement ceux qui arrivent dans notre </w:t>
      </w:r>
      <w:proofErr w:type="gramStart"/>
      <w:r w:rsidRPr="0040575F">
        <w:rPr>
          <w:rFonts w:eastAsia="Calibri" w:cstheme="minorHAnsi"/>
          <w:iCs/>
          <w:sz w:val="28"/>
          <w:szCs w:val="28"/>
        </w:rPr>
        <w:t xml:space="preserve">paroisse, </w:t>
      </w:r>
      <w:r w:rsidR="00F55121">
        <w:rPr>
          <w:rFonts w:eastAsia="Calibri" w:cstheme="minorHAnsi"/>
          <w:iCs/>
          <w:sz w:val="28"/>
          <w:szCs w:val="28"/>
        </w:rPr>
        <w:t xml:space="preserve">  </w:t>
      </w:r>
      <w:proofErr w:type="gramEnd"/>
      <w:r w:rsidR="00F55121">
        <w:rPr>
          <w:rFonts w:eastAsia="Calibri" w:cstheme="minorHAnsi"/>
          <w:iCs/>
          <w:sz w:val="28"/>
          <w:szCs w:val="28"/>
        </w:rPr>
        <w:t xml:space="preserve">      </w:t>
      </w:r>
      <w:r w:rsidRPr="0040575F">
        <w:rPr>
          <w:rFonts w:eastAsia="Calibri" w:cstheme="minorHAnsi"/>
          <w:iCs/>
          <w:sz w:val="28"/>
          <w:szCs w:val="28"/>
        </w:rPr>
        <w:t xml:space="preserve">eux qui dispensent le sacrement de miséricorde pour tous les baptisés, </w:t>
      </w:r>
      <w:r w:rsidR="00F55121">
        <w:rPr>
          <w:rFonts w:eastAsia="Calibri" w:cstheme="minorHAnsi"/>
          <w:iCs/>
          <w:sz w:val="28"/>
          <w:szCs w:val="28"/>
        </w:rPr>
        <w:tab/>
        <w:t xml:space="preserve">               </w:t>
      </w:r>
      <w:r w:rsidRPr="0040575F">
        <w:rPr>
          <w:rFonts w:eastAsia="Calibri" w:cstheme="minorHAnsi"/>
          <w:iCs/>
          <w:sz w:val="28"/>
          <w:szCs w:val="28"/>
        </w:rPr>
        <w:t>qui écoutent leurs frères et sœurs en souffrance,</w:t>
      </w:r>
      <w:r w:rsidR="00F55121">
        <w:rPr>
          <w:rFonts w:eastAsia="Calibri" w:cstheme="minorHAnsi"/>
          <w:iCs/>
          <w:sz w:val="28"/>
          <w:szCs w:val="28"/>
        </w:rPr>
        <w:tab/>
        <w:t xml:space="preserve">   </w:t>
      </w:r>
      <w:r w:rsidRPr="00F55121">
        <w:rPr>
          <w:rFonts w:eastAsia="Calibri" w:cstheme="minorHAnsi"/>
          <w:i/>
          <w:sz w:val="28"/>
          <w:szCs w:val="28"/>
        </w:rPr>
        <w:t>prions le Seigneur</w:t>
      </w:r>
      <w:r w:rsidRPr="0040575F">
        <w:rPr>
          <w:rFonts w:eastAsia="Calibri" w:cstheme="minorHAnsi"/>
          <w:iCs/>
          <w:sz w:val="28"/>
          <w:szCs w:val="28"/>
        </w:rPr>
        <w:t xml:space="preserve">. </w:t>
      </w:r>
      <w:r w:rsidRPr="0040575F">
        <w:rPr>
          <w:rFonts w:eastAsia="Calibri" w:cstheme="minorHAnsi"/>
          <w:b/>
          <w:bCs/>
          <w:iCs/>
          <w:sz w:val="28"/>
          <w:szCs w:val="28"/>
        </w:rPr>
        <w:t>R/</w:t>
      </w:r>
      <w:r w:rsidR="00F55121">
        <w:rPr>
          <w:rFonts w:eastAsia="Calibri" w:cstheme="minorHAnsi"/>
          <w:b/>
          <w:bCs/>
          <w:iCs/>
          <w:sz w:val="28"/>
          <w:szCs w:val="28"/>
        </w:rPr>
        <w:tab/>
      </w:r>
    </w:p>
    <w:p w14:paraId="48A50DA9" w14:textId="77777777" w:rsidR="0040575F" w:rsidRPr="0040575F" w:rsidRDefault="0040575F" w:rsidP="0040575F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7F09EDB9" w14:textId="77777777" w:rsidR="0040575F" w:rsidRPr="0040575F" w:rsidRDefault="0040575F" w:rsidP="0040575F">
      <w:pPr>
        <w:suppressAutoHyphens/>
        <w:spacing w:after="0" w:line="240" w:lineRule="auto"/>
        <w:ind w:left="709" w:hanging="709"/>
        <w:rPr>
          <w:rFonts w:eastAsia="Calibri" w:cstheme="minorHAnsi"/>
          <w:iCs/>
          <w:sz w:val="28"/>
          <w:szCs w:val="28"/>
        </w:rPr>
      </w:pPr>
      <w:r w:rsidRPr="0040575F">
        <w:rPr>
          <w:rFonts w:eastAsia="Calibri" w:cstheme="minorHAnsi"/>
          <w:sz w:val="28"/>
          <w:szCs w:val="28"/>
        </w:rPr>
        <w:t xml:space="preserve">2. </w:t>
      </w:r>
      <w:r w:rsidRPr="0040575F">
        <w:rPr>
          <w:rFonts w:eastAsia="Calibri" w:cstheme="minorHAnsi"/>
          <w:i/>
          <w:iCs/>
          <w:sz w:val="28"/>
          <w:szCs w:val="28"/>
        </w:rPr>
        <w:t>« Il n’est pas pour toujours en procès. »</w:t>
      </w:r>
    </w:p>
    <w:p w14:paraId="3AF1D089" w14:textId="77777777" w:rsidR="0040575F" w:rsidRPr="0040575F" w:rsidRDefault="0040575F" w:rsidP="0040575F">
      <w:pPr>
        <w:suppressAutoHyphens/>
        <w:spacing w:after="0" w:line="240" w:lineRule="auto"/>
        <w:ind w:left="709" w:hanging="1"/>
        <w:rPr>
          <w:rFonts w:eastAsia="Calibri" w:cstheme="minorHAnsi"/>
          <w:iCs/>
          <w:sz w:val="28"/>
          <w:szCs w:val="28"/>
        </w:rPr>
      </w:pPr>
      <w:r w:rsidRPr="0040575F">
        <w:rPr>
          <w:rFonts w:eastAsia="Calibri" w:cstheme="minorHAnsi"/>
          <w:iCs/>
          <w:sz w:val="28"/>
          <w:szCs w:val="28"/>
        </w:rPr>
        <w:t>Pour les avocats, les juges, et tous ceux qui rendent la justice, prions le Seigneur.</w:t>
      </w:r>
    </w:p>
    <w:p w14:paraId="69D9FB32" w14:textId="35A1A478" w:rsidR="0040575F" w:rsidRPr="0040575F" w:rsidRDefault="0040575F" w:rsidP="0040575F">
      <w:pPr>
        <w:suppressAutoHyphens/>
        <w:spacing w:after="0" w:line="240" w:lineRule="auto"/>
        <w:ind w:left="709" w:hanging="1"/>
        <w:rPr>
          <w:rFonts w:eastAsia="Calibri" w:cstheme="minorHAnsi"/>
          <w:sz w:val="28"/>
          <w:szCs w:val="28"/>
        </w:rPr>
      </w:pPr>
      <w:r w:rsidRPr="0040575F">
        <w:rPr>
          <w:rFonts w:eastAsia="Calibri" w:cstheme="minorHAnsi"/>
          <w:iCs/>
          <w:sz w:val="28"/>
          <w:szCs w:val="28"/>
        </w:rPr>
        <w:t xml:space="preserve">Pour les responsables politiques appelés à légiférer en faveur de </w:t>
      </w:r>
      <w:proofErr w:type="gramStart"/>
      <w:r w:rsidRPr="0040575F">
        <w:rPr>
          <w:rFonts w:eastAsia="Calibri" w:cstheme="minorHAnsi"/>
          <w:iCs/>
          <w:sz w:val="28"/>
          <w:szCs w:val="28"/>
        </w:rPr>
        <w:t xml:space="preserve">l’équité, </w:t>
      </w:r>
      <w:r w:rsidR="00F55121">
        <w:rPr>
          <w:rFonts w:eastAsia="Calibri" w:cstheme="minorHAnsi"/>
          <w:iCs/>
          <w:sz w:val="28"/>
          <w:szCs w:val="28"/>
        </w:rPr>
        <w:t xml:space="preserve">  </w:t>
      </w:r>
      <w:proofErr w:type="gramEnd"/>
      <w:r w:rsidR="00F55121">
        <w:rPr>
          <w:rFonts w:eastAsia="Calibri" w:cstheme="minorHAnsi"/>
          <w:iCs/>
          <w:sz w:val="28"/>
          <w:szCs w:val="28"/>
        </w:rPr>
        <w:t xml:space="preserve">          </w:t>
      </w:r>
      <w:r w:rsidRPr="00F55121">
        <w:rPr>
          <w:rFonts w:eastAsia="Calibri" w:cstheme="minorHAnsi"/>
          <w:i/>
          <w:sz w:val="28"/>
          <w:szCs w:val="28"/>
        </w:rPr>
        <w:t>prions le Seigneur</w:t>
      </w:r>
      <w:r w:rsidRPr="00F55121">
        <w:rPr>
          <w:rFonts w:eastAsia="Calibri" w:cstheme="minorHAnsi"/>
          <w:b/>
          <w:bCs/>
          <w:i/>
          <w:sz w:val="28"/>
          <w:szCs w:val="28"/>
        </w:rPr>
        <w:t>.</w:t>
      </w:r>
      <w:r w:rsidRPr="0040575F">
        <w:rPr>
          <w:rFonts w:eastAsia="Calibri" w:cstheme="minorHAnsi"/>
          <w:b/>
          <w:bCs/>
          <w:iCs/>
          <w:sz w:val="28"/>
          <w:szCs w:val="28"/>
        </w:rPr>
        <w:t xml:space="preserve"> </w:t>
      </w:r>
      <w:r w:rsidRPr="0040575F">
        <w:rPr>
          <w:rFonts w:eastAsia="Calibri" w:cstheme="minorHAnsi"/>
          <w:b/>
          <w:bCs/>
          <w:sz w:val="28"/>
          <w:szCs w:val="28"/>
        </w:rPr>
        <w:t>R/</w:t>
      </w:r>
    </w:p>
    <w:p w14:paraId="6A86AECA" w14:textId="77777777" w:rsidR="0040575F" w:rsidRPr="0040575F" w:rsidRDefault="0040575F" w:rsidP="0040575F">
      <w:pPr>
        <w:suppressAutoHyphens/>
        <w:spacing w:after="0" w:line="240" w:lineRule="auto"/>
        <w:ind w:left="709" w:hanging="709"/>
        <w:rPr>
          <w:rFonts w:eastAsia="Calibri" w:cstheme="minorHAnsi"/>
          <w:sz w:val="28"/>
          <w:szCs w:val="28"/>
        </w:rPr>
      </w:pPr>
    </w:p>
    <w:p w14:paraId="4BEC5E5D" w14:textId="77777777" w:rsidR="0040575F" w:rsidRPr="0040575F" w:rsidRDefault="0040575F" w:rsidP="0040575F">
      <w:pPr>
        <w:suppressAutoHyphens/>
        <w:spacing w:after="0" w:line="240" w:lineRule="auto"/>
        <w:ind w:left="709" w:hanging="709"/>
        <w:rPr>
          <w:rFonts w:eastAsia="Calibri" w:cstheme="minorHAnsi"/>
          <w:sz w:val="28"/>
          <w:szCs w:val="28"/>
        </w:rPr>
      </w:pPr>
      <w:r w:rsidRPr="0040575F">
        <w:rPr>
          <w:rFonts w:eastAsia="Calibri" w:cstheme="minorHAnsi"/>
          <w:sz w:val="28"/>
          <w:szCs w:val="28"/>
        </w:rPr>
        <w:t xml:space="preserve">3. </w:t>
      </w:r>
      <w:r w:rsidRPr="0040575F">
        <w:rPr>
          <w:rFonts w:eastAsia="Calibri" w:cstheme="minorHAnsi"/>
          <w:i/>
          <w:iCs/>
          <w:sz w:val="28"/>
          <w:szCs w:val="28"/>
        </w:rPr>
        <w:t>« Il te couronne d’amour et de tendresse. »</w:t>
      </w:r>
    </w:p>
    <w:p w14:paraId="45ECED9A" w14:textId="54EBB57F" w:rsidR="0040575F" w:rsidRPr="0040575F" w:rsidRDefault="0040575F" w:rsidP="0040575F">
      <w:pPr>
        <w:suppressAutoHyphens/>
        <w:spacing w:after="0" w:line="240" w:lineRule="auto"/>
        <w:ind w:left="709" w:hanging="1"/>
        <w:rPr>
          <w:rFonts w:eastAsia="Calibri" w:cstheme="minorHAnsi"/>
          <w:sz w:val="28"/>
          <w:szCs w:val="28"/>
        </w:rPr>
      </w:pPr>
      <w:r w:rsidRPr="0040575F">
        <w:rPr>
          <w:rFonts w:eastAsia="Calibri" w:cstheme="minorHAnsi"/>
          <w:sz w:val="28"/>
          <w:szCs w:val="28"/>
        </w:rPr>
        <w:t xml:space="preserve">Pour les victimes de violences physiques et verbales, </w:t>
      </w:r>
      <w:r w:rsidR="00F55121">
        <w:rPr>
          <w:rFonts w:eastAsia="Calibri" w:cstheme="minorHAnsi"/>
          <w:sz w:val="28"/>
          <w:szCs w:val="28"/>
        </w:rPr>
        <w:tab/>
      </w:r>
      <w:r w:rsidR="00F55121">
        <w:rPr>
          <w:rFonts w:eastAsia="Calibri" w:cstheme="minorHAnsi"/>
          <w:sz w:val="28"/>
          <w:szCs w:val="28"/>
        </w:rPr>
        <w:tab/>
      </w:r>
      <w:r w:rsidR="00F55121">
        <w:rPr>
          <w:rFonts w:eastAsia="Calibri" w:cstheme="minorHAnsi"/>
          <w:sz w:val="28"/>
          <w:szCs w:val="28"/>
        </w:rPr>
        <w:tab/>
        <w:t xml:space="preserve">                       </w:t>
      </w:r>
      <w:r w:rsidRPr="0040575F">
        <w:rPr>
          <w:rFonts w:eastAsia="Calibri" w:cstheme="minorHAnsi"/>
          <w:sz w:val="28"/>
          <w:szCs w:val="28"/>
        </w:rPr>
        <w:t xml:space="preserve">pour les personnes plongées dans la culpabilité et le remords, </w:t>
      </w:r>
      <w:r w:rsidRPr="00F55121">
        <w:rPr>
          <w:rFonts w:eastAsia="Calibri" w:cstheme="minorHAnsi"/>
          <w:i/>
          <w:iCs/>
          <w:sz w:val="28"/>
          <w:szCs w:val="28"/>
        </w:rPr>
        <w:t>prions le Seigneur</w:t>
      </w:r>
      <w:r w:rsidRPr="0040575F">
        <w:rPr>
          <w:rFonts w:eastAsia="Calibri" w:cstheme="minorHAnsi"/>
          <w:b/>
          <w:bCs/>
          <w:sz w:val="28"/>
          <w:szCs w:val="28"/>
        </w:rPr>
        <w:t>. R/</w:t>
      </w:r>
    </w:p>
    <w:p w14:paraId="2D64024A" w14:textId="77777777" w:rsidR="0040575F" w:rsidRPr="0040575F" w:rsidRDefault="0040575F" w:rsidP="0040575F">
      <w:pPr>
        <w:suppressAutoHyphens/>
        <w:spacing w:after="0" w:line="240" w:lineRule="auto"/>
        <w:ind w:left="709" w:hanging="709"/>
        <w:rPr>
          <w:rFonts w:eastAsia="Calibri" w:cstheme="minorHAnsi"/>
          <w:sz w:val="28"/>
          <w:szCs w:val="28"/>
        </w:rPr>
      </w:pPr>
    </w:p>
    <w:p w14:paraId="70B8A673" w14:textId="77777777" w:rsidR="0040575F" w:rsidRPr="0040575F" w:rsidRDefault="0040575F" w:rsidP="0040575F">
      <w:pPr>
        <w:suppressAutoHyphens/>
        <w:spacing w:after="0" w:line="240" w:lineRule="auto"/>
        <w:ind w:left="709" w:hanging="709"/>
        <w:rPr>
          <w:rFonts w:eastAsia="Calibri" w:cstheme="minorHAnsi"/>
          <w:i/>
          <w:sz w:val="28"/>
          <w:szCs w:val="28"/>
        </w:rPr>
      </w:pPr>
      <w:r w:rsidRPr="0040575F">
        <w:rPr>
          <w:rFonts w:eastAsia="Calibri" w:cstheme="minorHAnsi"/>
          <w:sz w:val="28"/>
          <w:szCs w:val="28"/>
        </w:rPr>
        <w:t xml:space="preserve">  4</w:t>
      </w:r>
      <w:r w:rsidRPr="0040575F">
        <w:rPr>
          <w:rFonts w:eastAsia="Calibri" w:cstheme="minorHAnsi"/>
          <w:i/>
          <w:sz w:val="28"/>
          <w:szCs w:val="28"/>
        </w:rPr>
        <w:t>. « Bénis le Seigneur, ô mon âme. »</w:t>
      </w:r>
    </w:p>
    <w:p w14:paraId="76D6743F" w14:textId="546AB9F5" w:rsidR="0040575F" w:rsidRPr="0040575F" w:rsidRDefault="0040575F" w:rsidP="0040575F">
      <w:pPr>
        <w:suppressAutoHyphens/>
        <w:spacing w:after="0" w:line="240" w:lineRule="auto"/>
        <w:ind w:left="709" w:hanging="1"/>
        <w:rPr>
          <w:rFonts w:eastAsia="Calibri" w:cstheme="minorHAnsi"/>
          <w:sz w:val="28"/>
          <w:szCs w:val="28"/>
        </w:rPr>
      </w:pPr>
      <w:r w:rsidRPr="0040575F">
        <w:rPr>
          <w:rFonts w:eastAsia="Calibri" w:cstheme="minorHAnsi"/>
          <w:iCs/>
          <w:sz w:val="28"/>
          <w:szCs w:val="28"/>
        </w:rPr>
        <w:t>Pour notre assemblée appelée à chanter les louanges de Dieu,</w:t>
      </w:r>
      <w:r w:rsidR="00F55121">
        <w:rPr>
          <w:rFonts w:eastAsia="Calibri" w:cstheme="minorHAnsi"/>
          <w:iCs/>
          <w:sz w:val="28"/>
          <w:szCs w:val="28"/>
        </w:rPr>
        <w:tab/>
      </w:r>
      <w:r w:rsidR="00F55121">
        <w:rPr>
          <w:rFonts w:eastAsia="Calibri" w:cstheme="minorHAnsi"/>
          <w:iCs/>
          <w:sz w:val="28"/>
          <w:szCs w:val="28"/>
        </w:rPr>
        <w:tab/>
      </w:r>
      <w:r w:rsidR="00F55121">
        <w:rPr>
          <w:rFonts w:eastAsia="Calibri" w:cstheme="minorHAnsi"/>
          <w:iCs/>
          <w:sz w:val="28"/>
          <w:szCs w:val="28"/>
        </w:rPr>
        <w:tab/>
      </w:r>
      <w:r w:rsidR="00F55121">
        <w:rPr>
          <w:rFonts w:eastAsia="Calibri" w:cstheme="minorHAnsi"/>
          <w:iCs/>
          <w:sz w:val="28"/>
          <w:szCs w:val="28"/>
        </w:rPr>
        <w:tab/>
      </w:r>
      <w:r w:rsidRPr="0040575F">
        <w:rPr>
          <w:rFonts w:eastAsia="Calibri" w:cstheme="minorHAnsi"/>
          <w:iCs/>
          <w:sz w:val="28"/>
          <w:szCs w:val="28"/>
        </w:rPr>
        <w:t xml:space="preserve"> pour que nous soyons des artisans de paix et de réconciliation, </w:t>
      </w:r>
      <w:r w:rsidRPr="00F55121">
        <w:rPr>
          <w:rFonts w:eastAsia="Calibri" w:cstheme="minorHAnsi"/>
          <w:i/>
          <w:sz w:val="28"/>
          <w:szCs w:val="28"/>
        </w:rPr>
        <w:t>prions le Seigneur</w:t>
      </w:r>
      <w:r w:rsidRPr="0040575F">
        <w:rPr>
          <w:rFonts w:eastAsia="Calibri" w:cstheme="minorHAnsi"/>
          <w:iCs/>
          <w:sz w:val="28"/>
          <w:szCs w:val="28"/>
        </w:rPr>
        <w:t>.</w:t>
      </w:r>
      <w:r w:rsidRPr="0040575F">
        <w:rPr>
          <w:rFonts w:eastAsia="Calibri" w:cstheme="minorHAnsi"/>
          <w:sz w:val="28"/>
          <w:szCs w:val="28"/>
        </w:rPr>
        <w:t xml:space="preserve"> </w:t>
      </w:r>
      <w:r w:rsidRPr="0040575F">
        <w:rPr>
          <w:rFonts w:eastAsia="Calibri" w:cstheme="minorHAnsi"/>
          <w:b/>
          <w:bCs/>
          <w:sz w:val="28"/>
          <w:szCs w:val="28"/>
        </w:rPr>
        <w:t>R/</w:t>
      </w:r>
    </w:p>
    <w:p w14:paraId="1C369970" w14:textId="77777777" w:rsidR="0040575F" w:rsidRPr="0040575F" w:rsidRDefault="0040575F" w:rsidP="0040575F">
      <w:pPr>
        <w:suppressAutoHyphens/>
        <w:spacing w:after="0" w:line="240" w:lineRule="auto"/>
        <w:ind w:left="709" w:hanging="709"/>
        <w:rPr>
          <w:rFonts w:eastAsia="Calibri" w:cstheme="minorHAnsi"/>
          <w:sz w:val="28"/>
          <w:szCs w:val="28"/>
        </w:rPr>
      </w:pPr>
    </w:p>
    <w:p w14:paraId="75A91D99" w14:textId="77777777" w:rsidR="0040575F" w:rsidRPr="0040575F" w:rsidRDefault="0040575F" w:rsidP="0040575F">
      <w:pPr>
        <w:suppressAutoHyphens/>
        <w:spacing w:after="0" w:line="240" w:lineRule="auto"/>
        <w:ind w:left="709" w:hanging="709"/>
        <w:rPr>
          <w:rFonts w:eastAsia="Calibri" w:cstheme="minorHAnsi"/>
          <w:sz w:val="28"/>
          <w:szCs w:val="28"/>
        </w:rPr>
      </w:pPr>
      <w:r w:rsidRPr="0040575F">
        <w:rPr>
          <w:rFonts w:eastAsia="Calibri" w:cstheme="minorHAnsi"/>
          <w:sz w:val="28"/>
          <w:szCs w:val="28"/>
        </w:rPr>
        <w:t xml:space="preserve">  </w:t>
      </w:r>
      <w:r w:rsidRPr="0040575F">
        <w:rPr>
          <w:rFonts w:eastAsia="Calibri" w:cstheme="minorHAnsi"/>
          <w:b/>
          <w:i/>
          <w:sz w:val="28"/>
          <w:szCs w:val="28"/>
        </w:rPr>
        <w:t xml:space="preserve">Conclusion </w:t>
      </w:r>
      <w:r w:rsidRPr="0040575F">
        <w:rPr>
          <w:rFonts w:eastAsia="Calibri" w:cstheme="minorHAnsi"/>
          <w:sz w:val="28"/>
          <w:szCs w:val="28"/>
        </w:rPr>
        <w:t>:</w:t>
      </w:r>
    </w:p>
    <w:p w14:paraId="289D7D66" w14:textId="77777777" w:rsidR="0040575F" w:rsidRPr="0040575F" w:rsidRDefault="0040575F" w:rsidP="0040575F">
      <w:pPr>
        <w:suppressAutoHyphens/>
        <w:spacing w:after="0" w:line="240" w:lineRule="auto"/>
        <w:ind w:left="709" w:hanging="709"/>
        <w:rPr>
          <w:rFonts w:eastAsia="Calibri" w:cstheme="minorHAnsi"/>
          <w:sz w:val="28"/>
          <w:szCs w:val="28"/>
        </w:rPr>
      </w:pPr>
      <w:r w:rsidRPr="0040575F">
        <w:rPr>
          <w:rFonts w:eastAsia="Calibri" w:cstheme="minorHAnsi"/>
          <w:b/>
          <w:i/>
          <w:sz w:val="28"/>
          <w:szCs w:val="28"/>
        </w:rPr>
        <w:t xml:space="preserve">          </w:t>
      </w:r>
      <w:r w:rsidRPr="0040575F">
        <w:rPr>
          <w:rFonts w:eastAsia="Calibri" w:cstheme="minorHAnsi"/>
          <w:b/>
          <w:sz w:val="28"/>
          <w:szCs w:val="28"/>
        </w:rPr>
        <w:t xml:space="preserve"> Père de toute bonté, nous nous tournons vers toi en ce jour et te déposons toutes nos prières. Nous te le demandons, viens toi-même les exaucer, par le Christ, notre Seigneur. -- Amen.</w:t>
      </w:r>
    </w:p>
    <w:p w14:paraId="50D74CE1" w14:textId="3CE07EEE" w:rsidR="005E0652" w:rsidRPr="0040575F" w:rsidRDefault="005E0652" w:rsidP="0040575F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6EAD4254" w14:textId="77777777" w:rsidR="005E0652" w:rsidRPr="0040575F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07D6949E" w14:textId="77777777"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sectPr w:rsidR="005E0652" w:rsidRPr="00C3612B" w:rsidSect="00B155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52"/>
    <w:rsid w:val="0007540A"/>
    <w:rsid w:val="0008528F"/>
    <w:rsid w:val="000B5A65"/>
    <w:rsid w:val="000C64AD"/>
    <w:rsid w:val="00104887"/>
    <w:rsid w:val="0017660C"/>
    <w:rsid w:val="0019725B"/>
    <w:rsid w:val="0019745E"/>
    <w:rsid w:val="00217972"/>
    <w:rsid w:val="002A46AC"/>
    <w:rsid w:val="002E4020"/>
    <w:rsid w:val="002E7392"/>
    <w:rsid w:val="002F4426"/>
    <w:rsid w:val="003314C3"/>
    <w:rsid w:val="00363645"/>
    <w:rsid w:val="00394008"/>
    <w:rsid w:val="003D6D9B"/>
    <w:rsid w:val="0040575F"/>
    <w:rsid w:val="00410E41"/>
    <w:rsid w:val="00413F2D"/>
    <w:rsid w:val="00463E5E"/>
    <w:rsid w:val="00472788"/>
    <w:rsid w:val="0049276D"/>
    <w:rsid w:val="004A1CBE"/>
    <w:rsid w:val="004B231C"/>
    <w:rsid w:val="00502D89"/>
    <w:rsid w:val="0053389B"/>
    <w:rsid w:val="00576F5B"/>
    <w:rsid w:val="005A1811"/>
    <w:rsid w:val="005A1BE6"/>
    <w:rsid w:val="005B371C"/>
    <w:rsid w:val="005E0652"/>
    <w:rsid w:val="005E68BD"/>
    <w:rsid w:val="005F7AE6"/>
    <w:rsid w:val="006059CC"/>
    <w:rsid w:val="00643209"/>
    <w:rsid w:val="006645ED"/>
    <w:rsid w:val="0067293A"/>
    <w:rsid w:val="006C72B1"/>
    <w:rsid w:val="006D11CD"/>
    <w:rsid w:val="00717194"/>
    <w:rsid w:val="0077184B"/>
    <w:rsid w:val="007D52B7"/>
    <w:rsid w:val="00801F0A"/>
    <w:rsid w:val="0084524F"/>
    <w:rsid w:val="00874E6C"/>
    <w:rsid w:val="00876A18"/>
    <w:rsid w:val="008B2D08"/>
    <w:rsid w:val="008E0EC8"/>
    <w:rsid w:val="008F5B83"/>
    <w:rsid w:val="00933DBA"/>
    <w:rsid w:val="00971159"/>
    <w:rsid w:val="00977EF7"/>
    <w:rsid w:val="0098041D"/>
    <w:rsid w:val="00AD68E7"/>
    <w:rsid w:val="00AE3052"/>
    <w:rsid w:val="00B104B0"/>
    <w:rsid w:val="00B1554E"/>
    <w:rsid w:val="00B263EE"/>
    <w:rsid w:val="00B31B6F"/>
    <w:rsid w:val="00C3612B"/>
    <w:rsid w:val="00CE3373"/>
    <w:rsid w:val="00CE5151"/>
    <w:rsid w:val="00DF4888"/>
    <w:rsid w:val="00E11FD8"/>
    <w:rsid w:val="00E62A37"/>
    <w:rsid w:val="00E86288"/>
    <w:rsid w:val="00EA1CBB"/>
    <w:rsid w:val="00F16C6A"/>
    <w:rsid w:val="00F55121"/>
    <w:rsid w:val="00F7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BD7DDB"/>
  <w15:docId w15:val="{6B37641F-2AAC-4726-B5FA-67E3F48A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4A9D5-7DED-4805-BA9C-61376DFF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502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GALLOT ANDRE</cp:lastModifiedBy>
  <cp:revision>18</cp:revision>
  <dcterms:created xsi:type="dcterms:W3CDTF">2026-08-25T09:20:00Z</dcterms:created>
  <dcterms:modified xsi:type="dcterms:W3CDTF">2026-08-29T14:18:00Z</dcterms:modified>
</cp:coreProperties>
</file>