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8F" w:rsidRDefault="00A63B14" w:rsidP="003948C2">
      <w:pPr>
        <w:pStyle w:val="Sansinterligne"/>
        <w:ind w:left="1701" w:right="-284" w:hanging="1701"/>
        <w:jc w:val="both"/>
        <w:rPr>
          <w:rFonts w:ascii="Calibri" w:hAnsi="Calibri" w:cs="Arial"/>
          <w:b/>
          <w:sz w:val="32"/>
          <w:szCs w:val="32"/>
          <w:u w:val="single"/>
        </w:rPr>
      </w:pPr>
      <w:r>
        <w:rPr>
          <w:rFonts w:ascii="Calibri" w:hAnsi="Calibri" w:cs="Arial"/>
          <w:b/>
          <w:noProof/>
          <w:sz w:val="32"/>
          <w:szCs w:val="32"/>
          <w:u w:val="single"/>
        </w:rPr>
        <w:pict>
          <v:shapetype id="_x0000_t202" coordsize="21600,21600" o:spt="202" path="m,l,21600r21600,l21600,xe">
            <v:stroke joinstyle="miter"/>
            <v:path gradientshapeok="t" o:connecttype="rect"/>
          </v:shapetype>
          <v:shape id="Zone de texte 2" o:spid="_x0000_s1026" type="#_x0000_t202" style="position:absolute;left:0;text-align:left;margin-left:98.3pt;margin-top:9.75pt;width:300pt;height:112.5pt;z-index:251663360;visibility:visible;mso-wrap-distance-top:9.35pt;mso-wrap-distance-bottom:9.35pt;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8uRwIAAGYEAAAOAAAAZHJzL2Uyb0RvYy54bWysVMuO0zAU3SPxD5b3bR5NX1HTUR8zCGlg&#10;kAY27BzHaSISX2O7TQbEv3PttKWCDUJkYfl57rnnnpvVXd825CS0qUFmNBqHlAjJoajlIaOfPj6M&#10;FpQYy2TBGpAioy/C0Lv161erTqUihgqaQmiCINKkncpoZa1Kg8DwSrTMjEEJiYcl6JZZXOpDUGjW&#10;IXrbBHEYzoIOdKE0cGEM7u6HQ7r2+GUpuH0qSyMsaTKK3KwftR9zNwbrFUsPmqmq5mca7B9YtKyW&#10;GPQKtWeWkaOu/4Bqa67BQGnHHNoAyrLmwueA2UThb9k8V0wJnwuKY9RVJvP/YPn70wdN6iKjsyXq&#10;I1mLRfqMpSKFIFb0VpDYidQpk+LdZ4W3bb+FHovtEzbqEfgXQyTsKiYPYqM1dJVgBZKM3Mvg5umA&#10;YxxI3r2DAmOxowUP1Je6dQqiJgTRkczLtUDIg3DcnCyiED9KOJ5FSbyYT30JA5Zenitt7BsBLXGT&#10;jGp0gIdnp0djHR2WXq64aBIe6qbxLsAgeMVtunC+eN+nk1kSLuPZaLPZz0dJsl+Mtluc7Xb3y2QS&#10;zZLp/e6Hw4+S1FSsgO4pN/yoRXExU5T8XbHOth5s4O1ETgxNO2joOXnyF5ZeVqfkoKnt8/5cphyK&#10;FxRYw2B2bE6cVKC/UdKh0TNqvh6ZFpQ0byUWaRkliesMv0im8xgX+vYkvz1hkiNURi0lw3Rnh246&#10;Kl0fKow02ELCBgtb1l5y54CB1dkOaGafzLnxXLfcrv2tX7+H9U8AAAD//wMAUEsDBBQABgAIAAAA&#10;IQC+5+Fp3QAAAAoBAAAPAAAAZHJzL2Rvd25yZXYueG1sTI/NTsMwEITvSLyDtUi9UZsqCTTEqRBV&#10;r0WUH4mbG2+TiHgdxW4T3p4tl3Lb2R3NflOsJteJEw6h9aThbq5AIFXetlRreH/b3D6ACNGQNZ0n&#10;1PCDAVbl9VVhcutHesXTLtaCQyjkRkMTY59LGaoGnQlz3yPx7eAHZyLLoZZ2MCOHu04ulMqkMy3x&#10;h8b0+Nxg9b07Og0f28PXZ6Je6rVL+9FPSpJbSq1nN9PTI4iIU7yY4YzP6FAy094fyQbRsV5mGVvP&#10;QwqCDfd/i72GRZKkIMtC/q9Q/gIAAP//AwBQSwECLQAUAAYACAAAACEAtoM4kv4AAADhAQAAEwAA&#10;AAAAAAAAAAAAAAAAAAAAW0NvbnRlbnRfVHlwZXNdLnhtbFBLAQItABQABgAIAAAAIQA4/SH/1gAA&#10;AJQBAAALAAAAAAAAAAAAAAAAAC8BAABfcmVscy8ucmVsc1BLAQItABQABgAIAAAAIQBzes8uRwIA&#10;AGYEAAAOAAAAAAAAAAAAAAAAAC4CAABkcnMvZTJvRG9jLnhtbFBLAQItABQABgAIAAAAIQC+5+Fp&#10;3QAAAAoBAAAPAAAAAAAAAAAAAAAAAKEEAABkcnMvZG93bnJldi54bWxQSwUGAAAAAAQABADzAAAA&#10;qwUAAAAA&#10;" o:allowincell="f" filled="f" stroked="f">
            <v:textbox>
              <w:txbxContent>
                <w:p w:rsidR="006260DE" w:rsidRDefault="006260DE" w:rsidP="00453650">
                  <w:pPr>
                    <w:jc w:val="center"/>
                    <w:rPr>
                      <w:rFonts w:ascii="Calibri" w:hAnsi="Calibri"/>
                      <w:b/>
                      <w:u w:val="single"/>
                    </w:rPr>
                  </w:pPr>
                </w:p>
                <w:p w:rsidR="000A08D7" w:rsidRPr="003B53F6" w:rsidRDefault="000A08D7" w:rsidP="00453650">
                  <w:pPr>
                    <w:jc w:val="center"/>
                    <w:rPr>
                      <w:rFonts w:ascii="Calibri" w:hAnsi="Calibri" w:cs="Calibri"/>
                      <w:b/>
                      <w:sz w:val="20"/>
                      <w:szCs w:val="20"/>
                      <w:u w:val="single"/>
                    </w:rPr>
                  </w:pPr>
                  <w:r w:rsidRPr="003B53F6">
                    <w:rPr>
                      <w:rFonts w:ascii="Calibri" w:hAnsi="Calibri" w:cs="Calibri"/>
                      <w:b/>
                      <w:sz w:val="20"/>
                      <w:szCs w:val="20"/>
                      <w:u w:val="single"/>
                    </w:rPr>
                    <w:t>PAROISSE SAINTE MARIE DES SABLES D’OLONNE</w:t>
                  </w:r>
                </w:p>
                <w:p w:rsidR="007141EC" w:rsidRPr="003B53F6" w:rsidRDefault="007141EC" w:rsidP="00453650">
                  <w:pPr>
                    <w:jc w:val="center"/>
                    <w:rPr>
                      <w:rFonts w:ascii="Calibri" w:hAnsi="Calibri" w:cs="Calibri"/>
                      <w:b/>
                      <w:sz w:val="20"/>
                      <w:szCs w:val="20"/>
                      <w:u w:val="single"/>
                    </w:rPr>
                  </w:pPr>
                </w:p>
                <w:p w:rsidR="007B76A5" w:rsidRPr="00BB6516" w:rsidRDefault="00E80285" w:rsidP="00453650">
                  <w:pPr>
                    <w:jc w:val="center"/>
                    <w:rPr>
                      <w:rFonts w:ascii="Calibri" w:hAnsi="Calibri" w:cs="Calibri"/>
                      <w:b/>
                      <w:u w:val="single"/>
                    </w:rPr>
                  </w:pPr>
                  <w:r w:rsidRPr="00BB6516">
                    <w:rPr>
                      <w:rFonts w:ascii="Calibri" w:hAnsi="Calibri" w:cs="Calibri"/>
                      <w:b/>
                      <w:u w:val="single"/>
                    </w:rPr>
                    <w:t xml:space="preserve">DIMANCHE </w:t>
                  </w:r>
                  <w:r w:rsidR="00191EF8" w:rsidRPr="00BB6516">
                    <w:rPr>
                      <w:rFonts w:ascii="Calibri" w:hAnsi="Calibri" w:cs="Calibri"/>
                      <w:b/>
                      <w:u w:val="single"/>
                    </w:rPr>
                    <w:t xml:space="preserve">12 </w:t>
                  </w:r>
                  <w:r w:rsidR="00014B0D">
                    <w:rPr>
                      <w:rFonts w:ascii="Calibri" w:hAnsi="Calibri" w:cs="Calibri"/>
                      <w:b/>
                      <w:u w:val="single"/>
                    </w:rPr>
                    <w:t>JUILLET</w:t>
                  </w:r>
                  <w:r w:rsidR="003E3B78" w:rsidRPr="00BB6516">
                    <w:rPr>
                      <w:rFonts w:ascii="Calibri" w:hAnsi="Calibri" w:cs="Calibri"/>
                      <w:b/>
                      <w:u w:val="single"/>
                    </w:rPr>
                    <w:t xml:space="preserve"> 2026</w:t>
                  </w:r>
                </w:p>
                <w:p w:rsidR="0049126B" w:rsidRDefault="00014B0D" w:rsidP="00416ECD">
                  <w:pPr>
                    <w:spacing w:after="120"/>
                    <w:jc w:val="center"/>
                    <w:rPr>
                      <w:rFonts w:ascii="Calibri" w:hAnsi="Calibri" w:cs="Calibri"/>
                      <w:b/>
                      <w:sz w:val="20"/>
                      <w:szCs w:val="20"/>
                      <w:u w:val="single"/>
                    </w:rPr>
                  </w:pPr>
                  <w:r>
                    <w:rPr>
                      <w:rFonts w:ascii="Calibri" w:hAnsi="Calibri" w:cs="Calibri"/>
                      <w:b/>
                      <w:sz w:val="20"/>
                      <w:szCs w:val="20"/>
                      <w:u w:val="single"/>
                    </w:rPr>
                    <w:t>15</w:t>
                  </w:r>
                  <w:r w:rsidR="0049126B" w:rsidRPr="0049126B">
                    <w:rPr>
                      <w:rFonts w:ascii="Calibri" w:hAnsi="Calibri" w:cs="Calibri"/>
                      <w:b/>
                      <w:sz w:val="20"/>
                      <w:szCs w:val="20"/>
                      <w:u w:val="single"/>
                      <w:vertAlign w:val="superscript"/>
                    </w:rPr>
                    <w:t>ème</w:t>
                  </w:r>
                  <w:r w:rsidR="0049126B">
                    <w:rPr>
                      <w:rFonts w:ascii="Calibri" w:hAnsi="Calibri" w:cs="Calibri"/>
                      <w:b/>
                      <w:sz w:val="20"/>
                      <w:szCs w:val="20"/>
                      <w:u w:val="single"/>
                    </w:rPr>
                    <w:t xml:space="preserve"> DIMANCHE D</w:t>
                  </w:r>
                  <w:r>
                    <w:rPr>
                      <w:rFonts w:ascii="Calibri" w:hAnsi="Calibri" w:cs="Calibri"/>
                      <w:b/>
                      <w:sz w:val="20"/>
                      <w:szCs w:val="20"/>
                      <w:u w:val="single"/>
                    </w:rPr>
                    <w:t>U TEMPS ORDINAIRE</w:t>
                  </w:r>
                </w:p>
                <w:p w:rsidR="007B76A5" w:rsidRPr="003B53F6" w:rsidRDefault="007B76A5" w:rsidP="00416ECD">
                  <w:pPr>
                    <w:pStyle w:val="Sansinterligne"/>
                    <w:spacing w:after="120"/>
                    <w:jc w:val="center"/>
                    <w:rPr>
                      <w:rFonts w:ascii="Calibri" w:hAnsi="Calibri" w:cs="Calibri"/>
                      <w:b/>
                      <w:color w:val="00B050"/>
                      <w:sz w:val="20"/>
                      <w:szCs w:val="20"/>
                      <w:u w:val="single"/>
                    </w:rPr>
                  </w:pPr>
                  <w:bookmarkStart w:id="0" w:name="_Hlk195876577"/>
                  <w:r w:rsidRPr="003B53F6">
                    <w:rPr>
                      <w:rFonts w:ascii="Calibri" w:hAnsi="Calibri" w:cs="Calibri"/>
                      <w:b/>
                      <w:sz w:val="20"/>
                      <w:szCs w:val="20"/>
                      <w:u w:val="single"/>
                    </w:rPr>
                    <w:t xml:space="preserve">Année </w:t>
                  </w:r>
                  <w:r w:rsidR="00E01CCA" w:rsidRPr="003B53F6">
                    <w:rPr>
                      <w:rFonts w:ascii="Calibri" w:hAnsi="Calibri" w:cs="Calibri"/>
                      <w:b/>
                      <w:sz w:val="20"/>
                      <w:szCs w:val="20"/>
                      <w:u w:val="single"/>
                    </w:rPr>
                    <w:t>A</w:t>
                  </w:r>
                  <w:r w:rsidRPr="003B53F6">
                    <w:rPr>
                      <w:rFonts w:ascii="Calibri" w:hAnsi="Calibri" w:cs="Calibri"/>
                      <w:b/>
                      <w:sz w:val="20"/>
                      <w:szCs w:val="20"/>
                      <w:u w:val="single"/>
                    </w:rPr>
                    <w:t xml:space="preserve"> – COULEUR LITURGIQUE : </w:t>
                  </w:r>
                  <w:r w:rsidR="00014B0D">
                    <w:rPr>
                      <w:rFonts w:ascii="Calibri" w:hAnsi="Calibri" w:cs="Calibri"/>
                      <w:b/>
                      <w:sz w:val="20"/>
                      <w:szCs w:val="20"/>
                      <w:u w:val="single"/>
                    </w:rPr>
                    <w:t>VERT</w:t>
                  </w:r>
                </w:p>
                <w:p w:rsidR="007B76A5" w:rsidRPr="006260DE" w:rsidRDefault="007B76A5" w:rsidP="00453650">
                  <w:pPr>
                    <w:pStyle w:val="Sansinterligne"/>
                    <w:jc w:val="center"/>
                    <w:rPr>
                      <w:rFonts w:ascii="Calibri" w:hAnsi="Calibri"/>
                      <w:b/>
                      <w:i/>
                      <w:sz w:val="28"/>
                      <w:szCs w:val="28"/>
                      <w:lang w:eastAsia="ar-SA"/>
                    </w:rPr>
                  </w:pPr>
                </w:p>
                <w:p w:rsidR="007B76A5" w:rsidRDefault="007B76A5" w:rsidP="00E8277B">
                  <w:pPr>
                    <w:pStyle w:val="Sansinterligne"/>
                    <w:jc w:val="center"/>
                    <w:rPr>
                      <w:rFonts w:ascii="Calibri" w:hAnsi="Calibri"/>
                      <w:b/>
                      <w:i/>
                      <w:sz w:val="32"/>
                      <w:szCs w:val="32"/>
                      <w:lang w:eastAsia="ar-SA"/>
                    </w:rPr>
                  </w:pPr>
                </w:p>
                <w:p w:rsidR="007B76A5" w:rsidRDefault="007B76A5" w:rsidP="00E8277B">
                  <w:pPr>
                    <w:pStyle w:val="Sansinterligne"/>
                    <w:jc w:val="center"/>
                    <w:rPr>
                      <w:rFonts w:ascii="Calibri" w:hAnsi="Calibri"/>
                      <w:b/>
                      <w:sz w:val="28"/>
                      <w:szCs w:val="28"/>
                      <w:u w:val="single"/>
                    </w:rPr>
                  </w:pPr>
                </w:p>
                <w:p w:rsidR="007B76A5" w:rsidRPr="007A7309" w:rsidRDefault="007B76A5" w:rsidP="00E8277B">
                  <w:pPr>
                    <w:pStyle w:val="Sansinterligne"/>
                    <w:jc w:val="center"/>
                    <w:rPr>
                      <w:rFonts w:ascii="Calibri" w:hAnsi="Calibri"/>
                      <w:b/>
                      <w:sz w:val="28"/>
                      <w:szCs w:val="28"/>
                      <w:u w:val="single"/>
                    </w:rPr>
                  </w:pPr>
                </w:p>
                <w:bookmarkEnd w:id="0"/>
                <w:p w:rsidR="007B76A5" w:rsidRDefault="007B76A5" w:rsidP="00E8277B">
                  <w:pPr>
                    <w:pBdr>
                      <w:left w:val="single" w:sz="12" w:space="9" w:color="4472C4" w:themeColor="accent1"/>
                    </w:pBdr>
                  </w:pPr>
                </w:p>
                <w:p w:rsidR="007B76A5" w:rsidRDefault="007B76A5">
                  <w:pPr>
                    <w:pBdr>
                      <w:left w:val="single" w:sz="12" w:space="9" w:color="4472C4" w:themeColor="accent1"/>
                    </w:pBdr>
                  </w:pPr>
                </w:p>
              </w:txbxContent>
            </v:textbox>
            <w10:wrap type="square" anchory="page"/>
          </v:shape>
        </w:pict>
      </w:r>
      <w:r w:rsidR="008D49F3">
        <w:rPr>
          <w:noProof/>
        </w:rPr>
        <w:drawing>
          <wp:inline distT="0" distB="0" distL="0" distR="0">
            <wp:extent cx="1066800" cy="1386016"/>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404" cy="1477747"/>
                    </a:xfrm>
                    <a:prstGeom prst="rect">
                      <a:avLst/>
                    </a:prstGeom>
                    <a:solidFill>
                      <a:srgbClr val="FFFFFF"/>
                    </a:solidFill>
                    <a:ln>
                      <a:noFill/>
                    </a:ln>
                  </pic:spPr>
                </pic:pic>
              </a:graphicData>
            </a:graphic>
          </wp:inline>
        </w:drawing>
      </w:r>
      <w:r w:rsidR="00643892" w:rsidRPr="00607D74">
        <w:rPr>
          <w:noProof/>
        </w:rPr>
        <w:drawing>
          <wp:inline distT="0" distB="0" distL="0" distR="0">
            <wp:extent cx="2047875" cy="13716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875" cy="1371600"/>
                    </a:xfrm>
                    <a:prstGeom prst="rect">
                      <a:avLst/>
                    </a:prstGeom>
                  </pic:spPr>
                </pic:pic>
              </a:graphicData>
            </a:graphic>
          </wp:inline>
        </w:drawing>
      </w:r>
    </w:p>
    <w:p w:rsidR="00BC0023" w:rsidRDefault="00BC0023" w:rsidP="004D3C1E">
      <w:pPr>
        <w:suppressAutoHyphens/>
        <w:spacing w:line="100" w:lineRule="atLeast"/>
        <w:jc w:val="center"/>
        <w:rPr>
          <w:rFonts w:ascii="Calibri" w:hAnsi="Calibri" w:cs="Arial"/>
          <w:b/>
          <w:u w:val="single"/>
        </w:rPr>
      </w:pPr>
    </w:p>
    <w:p w:rsidR="00045C7C" w:rsidRPr="00916194" w:rsidRDefault="00045C7C" w:rsidP="00045C7C">
      <w:pPr>
        <w:suppressAutoHyphens/>
        <w:spacing w:line="100" w:lineRule="atLeast"/>
        <w:jc w:val="center"/>
        <w:rPr>
          <w:rFonts w:asciiTheme="minorHAnsi" w:hAnsiTheme="minorHAnsi" w:cstheme="minorHAnsi"/>
          <w:b/>
          <w:i/>
          <w:sz w:val="20"/>
          <w:szCs w:val="20"/>
          <w:lang w:eastAsia="ar-SA"/>
        </w:rPr>
      </w:pPr>
      <w:r w:rsidRPr="00916194">
        <w:rPr>
          <w:rFonts w:asciiTheme="minorHAnsi" w:hAnsiTheme="minorHAnsi" w:cstheme="minorHAnsi"/>
          <w:b/>
          <w:i/>
          <w:sz w:val="20"/>
          <w:szCs w:val="20"/>
          <w:lang w:eastAsia="ar-SA"/>
        </w:rPr>
        <w:t>« </w:t>
      </w:r>
      <w:r w:rsidR="00014B0D">
        <w:rPr>
          <w:rFonts w:asciiTheme="minorHAnsi" w:hAnsiTheme="minorHAnsi" w:cstheme="minorHAnsi"/>
          <w:b/>
          <w:i/>
          <w:sz w:val="20"/>
          <w:szCs w:val="20"/>
          <w:lang w:eastAsia="ar-SA"/>
        </w:rPr>
        <w:t>Celui qui a des oreilles, qu’il entende !</w:t>
      </w:r>
      <w:r w:rsidRPr="00916194">
        <w:rPr>
          <w:rFonts w:asciiTheme="minorHAnsi" w:hAnsiTheme="minorHAnsi" w:cstheme="minorHAnsi"/>
          <w:b/>
          <w:i/>
          <w:sz w:val="20"/>
          <w:szCs w:val="20"/>
          <w:lang w:eastAsia="ar-SA"/>
        </w:rPr>
        <w:t xml:space="preserve"> »</w:t>
      </w:r>
      <w:r w:rsidR="00014B0D">
        <w:rPr>
          <w:rFonts w:asciiTheme="minorHAnsi" w:hAnsiTheme="minorHAnsi" w:cstheme="minorHAnsi"/>
          <w:b/>
          <w:i/>
          <w:sz w:val="20"/>
          <w:szCs w:val="20"/>
          <w:lang w:eastAsia="ar-SA"/>
        </w:rPr>
        <w:t>Matthieu 13,9</w:t>
      </w:r>
    </w:p>
    <w:p w:rsidR="00BC0023" w:rsidRDefault="00BC0023" w:rsidP="004D3C1E">
      <w:pPr>
        <w:suppressAutoHyphens/>
        <w:spacing w:line="100" w:lineRule="atLeast"/>
        <w:jc w:val="center"/>
        <w:rPr>
          <w:rFonts w:ascii="Calibri" w:hAnsi="Calibri" w:cs="Arial"/>
          <w:b/>
          <w:u w:val="single"/>
        </w:rPr>
      </w:pPr>
    </w:p>
    <w:p w:rsidR="00EE528F" w:rsidRPr="00013F62" w:rsidRDefault="00BD50DF" w:rsidP="004D3C1E">
      <w:pPr>
        <w:suppressAutoHyphens/>
        <w:spacing w:line="100" w:lineRule="atLeast"/>
        <w:jc w:val="center"/>
        <w:rPr>
          <w:rFonts w:ascii="Calibri" w:hAnsi="Calibri" w:cs="Arial"/>
          <w:sz w:val="28"/>
          <w:szCs w:val="28"/>
        </w:rPr>
      </w:pPr>
      <w:r w:rsidRPr="00CF0CFA">
        <w:rPr>
          <w:rFonts w:ascii="Calibri" w:hAnsi="Calibri" w:cs="Arial"/>
          <w:b/>
          <w:u w:val="single"/>
        </w:rPr>
        <w:t>LI</w:t>
      </w:r>
      <w:r w:rsidR="001B4564" w:rsidRPr="00CF0CFA">
        <w:rPr>
          <w:rFonts w:ascii="Calibri" w:hAnsi="Calibri" w:cs="Arial"/>
          <w:b/>
          <w:u w:val="single"/>
        </w:rPr>
        <w:t>TURGIE</w:t>
      </w:r>
      <w:r w:rsidR="00EE528F" w:rsidRPr="00CF0CFA">
        <w:rPr>
          <w:rFonts w:ascii="Calibri" w:hAnsi="Calibri" w:cs="Arial"/>
          <w:b/>
          <w:u w:val="single"/>
        </w:rPr>
        <w:t xml:space="preserve"> D‘OUVERTURE</w:t>
      </w:r>
      <w:r w:rsidR="00013F62">
        <w:rPr>
          <w:noProof/>
        </w:rPr>
        <w:drawing>
          <wp:inline distT="0" distB="0" distL="0" distR="0">
            <wp:extent cx="504825" cy="504825"/>
            <wp:effectExtent l="0" t="0" r="9525" b="9525"/>
            <wp:docPr id="11" name="Image 11"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825" cy="504825"/>
                    </a:xfrm>
                    <a:prstGeom prst="rect">
                      <a:avLst/>
                    </a:prstGeom>
                    <a:noFill/>
                    <a:ln>
                      <a:noFill/>
                    </a:ln>
                  </pic:spPr>
                </pic:pic>
              </a:graphicData>
            </a:graphic>
          </wp:inline>
        </w:drawing>
      </w:r>
    </w:p>
    <w:p w:rsidR="00EE528F" w:rsidRDefault="00EE528F" w:rsidP="00EE528F">
      <w:pPr>
        <w:ind w:left="2835" w:hanging="2835"/>
        <w:rPr>
          <w:rFonts w:ascii="Calibri" w:hAnsi="Calibri"/>
          <w:b/>
          <w:i/>
          <w:u w:val="single"/>
        </w:rPr>
      </w:pPr>
    </w:p>
    <w:p w:rsidR="00EE528F" w:rsidRPr="00CF0CFA" w:rsidRDefault="00EE528F" w:rsidP="00EE528F">
      <w:pPr>
        <w:ind w:left="2835" w:hanging="2835"/>
        <w:rPr>
          <w:rFonts w:ascii="Calibri" w:hAnsi="Calibri"/>
          <w:sz w:val="20"/>
          <w:szCs w:val="20"/>
        </w:rPr>
      </w:pPr>
      <w:r w:rsidRPr="00CF0CFA">
        <w:rPr>
          <w:rFonts w:ascii="Calibri" w:hAnsi="Calibri"/>
          <w:b/>
          <w:i/>
          <w:sz w:val="20"/>
          <w:szCs w:val="20"/>
          <w:u w:val="single"/>
        </w:rPr>
        <w:t>Procession d’entrée</w:t>
      </w:r>
      <w:r w:rsidRPr="00CF0CFA">
        <w:rPr>
          <w:rFonts w:ascii="Calibri" w:hAnsi="Calibri"/>
          <w:b/>
          <w:i/>
          <w:sz w:val="20"/>
          <w:szCs w:val="20"/>
        </w:rPr>
        <w:t> </w:t>
      </w:r>
      <w:r w:rsidRPr="00CF0CFA">
        <w:rPr>
          <w:rFonts w:ascii="Calibri" w:hAnsi="Calibri"/>
          <w:b/>
          <w:sz w:val="20"/>
          <w:szCs w:val="20"/>
        </w:rPr>
        <w:t>:</w:t>
      </w:r>
      <w:r w:rsidRPr="00CF0CFA">
        <w:rPr>
          <w:rFonts w:ascii="Calibri" w:hAnsi="Calibri"/>
          <w:sz w:val="20"/>
          <w:szCs w:val="20"/>
        </w:rPr>
        <w:tab/>
        <w:t xml:space="preserve">La Croix, les Servants d’autel, le </w:t>
      </w:r>
      <w:r w:rsidR="00951EA8" w:rsidRPr="00CF0CFA">
        <w:rPr>
          <w:rFonts w:ascii="Calibri" w:hAnsi="Calibri"/>
          <w:sz w:val="20"/>
          <w:szCs w:val="20"/>
        </w:rPr>
        <w:t>P</w:t>
      </w:r>
      <w:r w:rsidRPr="00CF0CFA">
        <w:rPr>
          <w:rFonts w:ascii="Calibri" w:hAnsi="Calibri"/>
          <w:sz w:val="20"/>
          <w:szCs w:val="20"/>
        </w:rPr>
        <w:t>rêtre</w:t>
      </w:r>
      <w:r w:rsidR="00555C07" w:rsidRPr="00CF0CFA">
        <w:rPr>
          <w:rFonts w:ascii="Calibri" w:hAnsi="Calibri"/>
          <w:sz w:val="20"/>
          <w:szCs w:val="20"/>
        </w:rPr>
        <w:t>.</w:t>
      </w:r>
    </w:p>
    <w:p w:rsidR="00EE528F" w:rsidRPr="00163070" w:rsidRDefault="00EE528F" w:rsidP="00EE528F">
      <w:pPr>
        <w:tabs>
          <w:tab w:val="left" w:pos="2835"/>
        </w:tabs>
        <w:ind w:right="-283"/>
        <w:rPr>
          <w:rFonts w:ascii="Calibri" w:hAnsi="Calibri" w:cs="Arial"/>
          <w:sz w:val="20"/>
          <w:szCs w:val="20"/>
        </w:rPr>
      </w:pPr>
      <w:r w:rsidRPr="00CF0CFA">
        <w:rPr>
          <w:rFonts w:ascii="Calibri" w:hAnsi="Calibri"/>
          <w:b/>
          <w:i/>
          <w:sz w:val="20"/>
          <w:szCs w:val="20"/>
          <w:u w:val="single"/>
        </w:rPr>
        <w:t>Chant d’entrée</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00CA4509">
        <w:rPr>
          <w:rFonts w:ascii="Calibri" w:hAnsi="Calibri"/>
          <w:b/>
          <w:sz w:val="20"/>
          <w:szCs w:val="20"/>
        </w:rPr>
        <w:t>Si le père vous appelle (T154-1</w:t>
      </w:r>
      <w:r w:rsidR="00526019" w:rsidRPr="00526019">
        <w:rPr>
          <w:rFonts w:ascii="Calibri" w:hAnsi="Calibri"/>
          <w:i/>
          <w:sz w:val="20"/>
          <w:szCs w:val="20"/>
        </w:rPr>
        <w:t>) feuillet</w:t>
      </w:r>
      <w:r w:rsidR="00CA4509" w:rsidRPr="00526019">
        <w:rPr>
          <w:rFonts w:ascii="Calibri" w:hAnsi="Calibri"/>
          <w:i/>
          <w:sz w:val="20"/>
          <w:szCs w:val="20"/>
        </w:rPr>
        <w:t xml:space="preserve"> Bleu</w:t>
      </w:r>
      <w:r w:rsidR="00526019" w:rsidRPr="00526019">
        <w:rPr>
          <w:rFonts w:ascii="Calibri" w:hAnsi="Calibri"/>
          <w:b/>
          <w:i/>
          <w:sz w:val="20"/>
          <w:szCs w:val="20"/>
        </w:rPr>
        <w:t>n°</w:t>
      </w:r>
      <w:r w:rsidR="00CA4509" w:rsidRPr="00526019">
        <w:rPr>
          <w:rFonts w:ascii="Calibri" w:hAnsi="Calibri"/>
          <w:b/>
          <w:i/>
          <w:sz w:val="20"/>
          <w:szCs w:val="20"/>
        </w:rPr>
        <w:t>24</w:t>
      </w:r>
    </w:p>
    <w:p w:rsidR="00EE528F" w:rsidRPr="00CF0CFA" w:rsidRDefault="00EE528F" w:rsidP="00EE528F">
      <w:pPr>
        <w:tabs>
          <w:tab w:val="left" w:pos="2835"/>
        </w:tabs>
        <w:rPr>
          <w:rFonts w:ascii="Calibri" w:hAnsi="Calibri"/>
          <w:sz w:val="20"/>
          <w:szCs w:val="20"/>
        </w:rPr>
      </w:pPr>
      <w:r w:rsidRPr="00CF0CFA">
        <w:rPr>
          <w:rFonts w:ascii="Calibri" w:hAnsi="Calibri"/>
          <w:b/>
          <w:i/>
          <w:sz w:val="20"/>
          <w:szCs w:val="20"/>
          <w:u w:val="single"/>
        </w:rPr>
        <w:t>Mot d’accueil</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Pr="00CF0CFA">
        <w:rPr>
          <w:rFonts w:ascii="Calibri" w:hAnsi="Calibri"/>
          <w:sz w:val="20"/>
          <w:szCs w:val="20"/>
        </w:rPr>
        <w:t>Le célébrant</w:t>
      </w:r>
      <w:r w:rsidR="00B66AFA" w:rsidRPr="00CF0CFA">
        <w:rPr>
          <w:rFonts w:ascii="Calibri" w:hAnsi="Calibri"/>
          <w:sz w:val="20"/>
          <w:szCs w:val="20"/>
        </w:rPr>
        <w:t>.</w:t>
      </w:r>
    </w:p>
    <w:p w:rsidR="00EE528F" w:rsidRPr="00CF0CFA" w:rsidRDefault="00EE528F" w:rsidP="00EE528F">
      <w:pPr>
        <w:tabs>
          <w:tab w:val="left" w:pos="2835"/>
        </w:tabs>
        <w:ind w:right="-283"/>
        <w:rPr>
          <w:rFonts w:ascii="Calibri" w:hAnsi="Calibri"/>
          <w:i/>
          <w:sz w:val="20"/>
          <w:szCs w:val="20"/>
        </w:rPr>
      </w:pPr>
      <w:r w:rsidRPr="00CF0CFA">
        <w:rPr>
          <w:rFonts w:ascii="Calibri" w:hAnsi="Calibri"/>
          <w:b/>
          <w:i/>
          <w:sz w:val="20"/>
          <w:szCs w:val="20"/>
          <w:u w:val="single"/>
        </w:rPr>
        <w:t>Rite pénitentiel</w:t>
      </w:r>
      <w:r w:rsidRPr="00CF0CFA">
        <w:rPr>
          <w:rFonts w:ascii="Calibri" w:hAnsi="Calibri"/>
          <w:b/>
          <w:sz w:val="20"/>
          <w:szCs w:val="20"/>
        </w:rPr>
        <w:t>:</w:t>
      </w:r>
      <w:r w:rsidRPr="00CF0CFA">
        <w:rPr>
          <w:rFonts w:ascii="Calibri" w:hAnsi="Calibri"/>
          <w:b/>
          <w:i/>
          <w:sz w:val="20"/>
          <w:szCs w:val="20"/>
        </w:rPr>
        <w:tab/>
      </w:r>
      <w:bookmarkStart w:id="1" w:name="_Hlk197095190"/>
      <w:bookmarkStart w:id="2" w:name="_Hlk205969679"/>
      <w:bookmarkStart w:id="3" w:name="_Hlk221617601"/>
      <w:bookmarkStart w:id="4" w:name="_Hlk218520099"/>
      <w:r w:rsidR="00D05473" w:rsidRPr="00CF0CFA">
        <w:rPr>
          <w:rFonts w:ascii="Calibri" w:hAnsi="Calibri"/>
          <w:b/>
          <w:sz w:val="20"/>
          <w:szCs w:val="20"/>
        </w:rPr>
        <w:t>M</w:t>
      </w:r>
      <w:r w:rsidR="00EE4FBC" w:rsidRPr="00CF0CFA">
        <w:rPr>
          <w:rFonts w:ascii="Calibri" w:hAnsi="Calibri"/>
          <w:b/>
          <w:sz w:val="20"/>
          <w:szCs w:val="20"/>
        </w:rPr>
        <w:t xml:space="preserve">esse </w:t>
      </w:r>
      <w:bookmarkEnd w:id="1"/>
      <w:bookmarkEnd w:id="2"/>
      <w:r w:rsidR="00760AD8">
        <w:rPr>
          <w:rFonts w:ascii="Calibri" w:hAnsi="Calibri"/>
          <w:b/>
          <w:sz w:val="20"/>
          <w:szCs w:val="20"/>
        </w:rPr>
        <w:t>d</w:t>
      </w:r>
      <w:bookmarkEnd w:id="3"/>
      <w:r w:rsidR="00CA4509">
        <w:rPr>
          <w:rFonts w:ascii="Calibri" w:hAnsi="Calibri"/>
          <w:b/>
          <w:sz w:val="20"/>
          <w:szCs w:val="20"/>
        </w:rPr>
        <w:t>u Partage</w:t>
      </w:r>
    </w:p>
    <w:bookmarkEnd w:id="4"/>
    <w:p w:rsidR="00EE528F" w:rsidRPr="00CF0CFA" w:rsidRDefault="00EE528F" w:rsidP="00EE528F">
      <w:pPr>
        <w:tabs>
          <w:tab w:val="left" w:pos="2835"/>
        </w:tabs>
        <w:rPr>
          <w:rFonts w:ascii="Calibri" w:hAnsi="Calibri" w:cs="Arial"/>
          <w:sz w:val="20"/>
          <w:szCs w:val="20"/>
        </w:rPr>
      </w:pPr>
      <w:r w:rsidRPr="00CF0CFA">
        <w:rPr>
          <w:rFonts w:ascii="Calibri" w:hAnsi="Calibri"/>
          <w:b/>
          <w:i/>
          <w:sz w:val="20"/>
          <w:szCs w:val="20"/>
          <w:u w:val="single"/>
        </w:rPr>
        <w:t>Gloire à Dieu</w:t>
      </w:r>
      <w:r w:rsidRPr="00CF0CFA">
        <w:rPr>
          <w:rFonts w:ascii="Calibri" w:hAnsi="Calibri"/>
          <w:b/>
          <w:sz w:val="20"/>
          <w:szCs w:val="20"/>
        </w:rPr>
        <w:t> :</w:t>
      </w:r>
      <w:r w:rsidRPr="00CF0CFA">
        <w:rPr>
          <w:rFonts w:ascii="Calibri" w:hAnsi="Calibri"/>
          <w:b/>
          <w:sz w:val="20"/>
          <w:szCs w:val="20"/>
        </w:rPr>
        <w:tab/>
      </w:r>
      <w:r w:rsidR="00CA4509">
        <w:rPr>
          <w:rFonts w:ascii="Calibri" w:hAnsi="Calibri"/>
          <w:b/>
          <w:sz w:val="20"/>
          <w:szCs w:val="20"/>
        </w:rPr>
        <w:t>Messe du Partage</w:t>
      </w:r>
    </w:p>
    <w:p w:rsidR="00EE528F" w:rsidRPr="00CF0CFA" w:rsidRDefault="00EE528F" w:rsidP="00EE528F">
      <w:pPr>
        <w:tabs>
          <w:tab w:val="left" w:pos="2127"/>
          <w:tab w:val="left" w:pos="2552"/>
          <w:tab w:val="left" w:pos="2835"/>
        </w:tabs>
        <w:rPr>
          <w:rFonts w:ascii="Calibri" w:hAnsi="Calibri"/>
          <w:sz w:val="20"/>
          <w:szCs w:val="20"/>
        </w:rPr>
      </w:pPr>
      <w:r w:rsidRPr="00CF0CFA">
        <w:rPr>
          <w:rFonts w:ascii="Calibri" w:hAnsi="Calibri"/>
          <w:b/>
          <w:i/>
          <w:sz w:val="20"/>
          <w:szCs w:val="20"/>
          <w:u w:val="single"/>
        </w:rPr>
        <w:t>Prière d’ouverture</w:t>
      </w:r>
      <w:r w:rsidRPr="00CF0CFA">
        <w:rPr>
          <w:rFonts w:ascii="Calibri" w:hAnsi="Calibri"/>
          <w:b/>
          <w:sz w:val="20"/>
          <w:szCs w:val="20"/>
        </w:rPr>
        <w:t> :</w:t>
      </w:r>
      <w:r w:rsidRPr="00CF0CFA">
        <w:rPr>
          <w:rFonts w:ascii="Calibri" w:hAnsi="Calibri"/>
          <w:b/>
          <w:sz w:val="20"/>
          <w:szCs w:val="20"/>
        </w:rPr>
        <w:tab/>
      </w:r>
      <w:r w:rsidRPr="00CF0CFA">
        <w:rPr>
          <w:rFonts w:ascii="Calibri" w:hAnsi="Calibri"/>
          <w:b/>
          <w:sz w:val="20"/>
          <w:szCs w:val="20"/>
        </w:rPr>
        <w:tab/>
      </w:r>
      <w:r w:rsidR="002A0BE5" w:rsidRPr="00CF0CFA">
        <w:rPr>
          <w:rFonts w:ascii="Calibri" w:hAnsi="Calibri"/>
          <w:b/>
          <w:sz w:val="20"/>
          <w:szCs w:val="20"/>
        </w:rPr>
        <w:tab/>
      </w:r>
      <w:r w:rsidRPr="00CF0CFA">
        <w:rPr>
          <w:rFonts w:ascii="Calibri" w:hAnsi="Calibri"/>
          <w:sz w:val="20"/>
          <w:szCs w:val="20"/>
        </w:rPr>
        <w:t>Missel</w:t>
      </w:r>
      <w:r w:rsidR="00B66AFA" w:rsidRPr="00CF0CFA">
        <w:rPr>
          <w:rFonts w:ascii="Calibri" w:hAnsi="Calibri"/>
          <w:sz w:val="20"/>
          <w:szCs w:val="20"/>
        </w:rPr>
        <w:t>.</w:t>
      </w:r>
    </w:p>
    <w:p w:rsidR="00EE528F" w:rsidRPr="00184E5E" w:rsidRDefault="00EE528F" w:rsidP="00EE528F">
      <w:pPr>
        <w:pStyle w:val="Titre3"/>
        <w:jc w:val="center"/>
        <w:rPr>
          <w:rFonts w:ascii="Calibri" w:hAnsi="Calibri" w:cs="Arial"/>
          <w:sz w:val="28"/>
          <w:szCs w:val="28"/>
        </w:rPr>
      </w:pPr>
      <w:r w:rsidRPr="00CF0CFA">
        <w:rPr>
          <w:rFonts w:ascii="Calibri" w:hAnsi="Calibri"/>
          <w:b/>
          <w:noProof/>
          <w:sz w:val="24"/>
        </w:rPr>
        <w:drawing>
          <wp:anchor distT="0" distB="0" distL="114300" distR="114300" simplePos="0" relativeHeight="251659264" behindDoc="0" locked="0" layoutInCell="1" allowOverlap="1">
            <wp:simplePos x="0" y="0"/>
            <wp:positionH relativeFrom="margin">
              <wp:posOffset>7429500</wp:posOffset>
            </wp:positionH>
            <wp:positionV relativeFrom="margin">
              <wp:posOffset>4229100</wp:posOffset>
            </wp:positionV>
            <wp:extent cx="889000" cy="113665"/>
            <wp:effectExtent l="1905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cstate="print"/>
                    <a:srcRect/>
                    <a:stretch>
                      <a:fillRect/>
                    </a:stretch>
                  </pic:blipFill>
                  <pic:spPr bwMode="auto">
                    <a:xfrm>
                      <a:off x="0" y="0"/>
                      <a:ext cx="889000" cy="113665"/>
                    </a:xfrm>
                    <a:prstGeom prst="rect">
                      <a:avLst/>
                    </a:prstGeom>
                    <a:noFill/>
                  </pic:spPr>
                </pic:pic>
              </a:graphicData>
            </a:graphic>
          </wp:anchor>
        </w:drawing>
      </w:r>
      <w:r w:rsidRPr="00CF0CFA">
        <w:rPr>
          <w:rFonts w:ascii="Calibri" w:hAnsi="Calibri" w:cs="Arial"/>
          <w:b/>
          <w:sz w:val="24"/>
          <w:u w:val="single"/>
        </w:rPr>
        <w:t>LITURGIE DE LA PAROLE</w:t>
      </w:r>
      <w:r w:rsidR="00184E5E">
        <w:rPr>
          <w:noProof/>
        </w:rPr>
        <w:drawing>
          <wp:inline distT="0" distB="0" distL="0" distR="0">
            <wp:extent cx="380569" cy="333375"/>
            <wp:effectExtent l="0" t="0" r="635" b="0"/>
            <wp:docPr id="4" name="Image 4" descr="Images de Bible Dessin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Bible Dessin – Téléchargement gratuit sur Freepik"/>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1749" cy="343169"/>
                    </a:xfrm>
                    <a:prstGeom prst="rect">
                      <a:avLst/>
                    </a:prstGeom>
                    <a:noFill/>
                    <a:ln>
                      <a:noFill/>
                    </a:ln>
                  </pic:spPr>
                </pic:pic>
              </a:graphicData>
            </a:graphic>
          </wp:inline>
        </w:drawing>
      </w:r>
    </w:p>
    <w:p w:rsidR="00EE528F" w:rsidRPr="00E8460D" w:rsidRDefault="00EE528F" w:rsidP="00EE528F">
      <w:pPr>
        <w:tabs>
          <w:tab w:val="left" w:pos="1418"/>
          <w:tab w:val="left" w:pos="3686"/>
        </w:tabs>
        <w:ind w:left="709"/>
        <w:rPr>
          <w:rFonts w:ascii="Calibri" w:hAnsi="Calibri"/>
          <w:b/>
          <w:bCs/>
          <w:u w:val="single"/>
        </w:rPr>
      </w:pPr>
    </w:p>
    <w:p w:rsidR="009B5979" w:rsidRDefault="00EE528F" w:rsidP="00194E90">
      <w:pPr>
        <w:tabs>
          <w:tab w:val="left" w:pos="2268"/>
        </w:tabs>
        <w:ind w:left="1418" w:hanging="1418"/>
        <w:rPr>
          <w:rFonts w:ascii="Calibri" w:hAnsi="Calibri"/>
          <w:b/>
          <w:sz w:val="20"/>
          <w:szCs w:val="20"/>
        </w:rPr>
      </w:pPr>
      <w:r w:rsidRPr="00CF0CFA">
        <w:rPr>
          <w:rFonts w:ascii="Calibri" w:hAnsi="Calibri"/>
          <w:b/>
          <w:i/>
          <w:sz w:val="20"/>
          <w:szCs w:val="20"/>
          <w:u w:val="single"/>
        </w:rPr>
        <w:t>1ère lecture</w:t>
      </w:r>
      <w:r w:rsidRPr="00CF0CFA">
        <w:rPr>
          <w:rFonts w:ascii="Calibri" w:hAnsi="Calibri"/>
          <w:b/>
          <w:i/>
          <w:sz w:val="20"/>
          <w:szCs w:val="20"/>
        </w:rPr>
        <w:t> </w:t>
      </w:r>
      <w:r w:rsidRPr="00CF0CFA">
        <w:rPr>
          <w:rFonts w:ascii="Calibri" w:hAnsi="Calibri"/>
          <w:b/>
          <w:sz w:val="20"/>
          <w:szCs w:val="20"/>
        </w:rPr>
        <w:t>:</w:t>
      </w:r>
      <w:r w:rsidR="00194E90">
        <w:rPr>
          <w:rFonts w:ascii="Calibri" w:hAnsi="Calibri"/>
          <w:b/>
          <w:sz w:val="20"/>
          <w:szCs w:val="20"/>
        </w:rPr>
        <w:tab/>
      </w:r>
      <w:r w:rsidR="00760AD8">
        <w:rPr>
          <w:rFonts w:ascii="Calibri" w:hAnsi="Calibri"/>
          <w:b/>
          <w:sz w:val="20"/>
          <w:szCs w:val="20"/>
        </w:rPr>
        <w:tab/>
      </w:r>
      <w:r w:rsidR="00760AD8">
        <w:rPr>
          <w:rFonts w:ascii="Calibri" w:hAnsi="Calibri"/>
          <w:b/>
          <w:sz w:val="20"/>
          <w:szCs w:val="20"/>
        </w:rPr>
        <w:tab/>
      </w:r>
      <w:r w:rsidR="009B5979">
        <w:rPr>
          <w:rFonts w:ascii="Calibri" w:hAnsi="Calibri"/>
          <w:b/>
          <w:sz w:val="20"/>
          <w:szCs w:val="20"/>
        </w:rPr>
        <w:t>du livre d</w:t>
      </w:r>
      <w:r w:rsidR="004C7442">
        <w:rPr>
          <w:rFonts w:ascii="Calibri" w:hAnsi="Calibri"/>
          <w:b/>
          <w:sz w:val="20"/>
          <w:szCs w:val="20"/>
        </w:rPr>
        <w:t>u prophète Isa</w:t>
      </w:r>
      <w:r w:rsidR="00937930">
        <w:rPr>
          <w:rFonts w:ascii="Calibri" w:hAnsi="Calibri"/>
          <w:b/>
          <w:sz w:val="20"/>
          <w:szCs w:val="20"/>
        </w:rPr>
        <w:t>ïe</w:t>
      </w:r>
      <w:r w:rsidR="009B5979">
        <w:rPr>
          <w:rFonts w:ascii="Calibri" w:hAnsi="Calibri"/>
          <w:b/>
          <w:sz w:val="20"/>
          <w:szCs w:val="20"/>
        </w:rPr>
        <w:t>(</w:t>
      </w:r>
      <w:r w:rsidR="00C515BD">
        <w:rPr>
          <w:rFonts w:ascii="Calibri" w:hAnsi="Calibri"/>
          <w:b/>
          <w:sz w:val="20"/>
          <w:szCs w:val="20"/>
        </w:rPr>
        <w:t>55</w:t>
      </w:r>
      <w:r w:rsidR="000069DC">
        <w:rPr>
          <w:rFonts w:ascii="Calibri" w:hAnsi="Calibri"/>
          <w:b/>
          <w:sz w:val="20"/>
          <w:szCs w:val="20"/>
        </w:rPr>
        <w:t xml:space="preserve">, </w:t>
      </w:r>
      <w:r w:rsidR="00C515BD">
        <w:rPr>
          <w:rFonts w:ascii="Calibri" w:hAnsi="Calibri"/>
          <w:b/>
          <w:sz w:val="20"/>
          <w:szCs w:val="20"/>
        </w:rPr>
        <w:t>10</w:t>
      </w:r>
      <w:r w:rsidR="000069DC">
        <w:rPr>
          <w:rFonts w:ascii="Calibri" w:hAnsi="Calibri"/>
          <w:b/>
          <w:sz w:val="20"/>
          <w:szCs w:val="20"/>
        </w:rPr>
        <w:t>-</w:t>
      </w:r>
      <w:r w:rsidR="00C515BD">
        <w:rPr>
          <w:rFonts w:ascii="Calibri" w:hAnsi="Calibri"/>
          <w:b/>
          <w:sz w:val="20"/>
          <w:szCs w:val="20"/>
        </w:rPr>
        <w:t>11</w:t>
      </w:r>
      <w:r w:rsidR="009B5979">
        <w:rPr>
          <w:rFonts w:ascii="Calibri" w:hAnsi="Calibri"/>
          <w:b/>
          <w:sz w:val="20"/>
          <w:szCs w:val="20"/>
        </w:rPr>
        <w:t>)</w:t>
      </w:r>
    </w:p>
    <w:p w:rsidR="00EE528F" w:rsidRPr="00CF0CFA" w:rsidRDefault="009B5979" w:rsidP="00194E90">
      <w:pPr>
        <w:tabs>
          <w:tab w:val="left" w:pos="2268"/>
        </w:tabs>
        <w:ind w:left="1418" w:hanging="1418"/>
        <w:rPr>
          <w:rFonts w:ascii="Calibri" w:hAnsi="Calibri" w:cs="Arial"/>
          <w:i/>
          <w:sz w:val="20"/>
          <w:szCs w:val="20"/>
        </w:rPr>
      </w:pPr>
      <w:r w:rsidRPr="009B5979">
        <w:rPr>
          <w:rFonts w:ascii="Calibri" w:hAnsi="Calibri"/>
          <w:b/>
          <w:i/>
          <w:sz w:val="20"/>
          <w:szCs w:val="20"/>
        </w:rPr>
        <w:tab/>
      </w:r>
      <w:r w:rsidRPr="009B5979">
        <w:rPr>
          <w:rFonts w:ascii="Calibri" w:hAnsi="Calibri"/>
          <w:b/>
          <w:i/>
          <w:sz w:val="20"/>
          <w:szCs w:val="20"/>
        </w:rPr>
        <w:tab/>
      </w:r>
      <w:r w:rsidRPr="009B5979">
        <w:rPr>
          <w:rFonts w:ascii="Calibri" w:hAnsi="Calibri"/>
          <w:b/>
          <w:i/>
          <w:sz w:val="20"/>
          <w:szCs w:val="20"/>
        </w:rPr>
        <w:tab/>
      </w:r>
      <w:r w:rsidR="00E37ED2" w:rsidRPr="00CF0CFA">
        <w:rPr>
          <w:rFonts w:ascii="Calibri" w:hAnsi="Calibri"/>
          <w:sz w:val="20"/>
          <w:szCs w:val="20"/>
        </w:rPr>
        <w:t>«</w:t>
      </w:r>
      <w:r w:rsidR="00C515BD">
        <w:rPr>
          <w:rFonts w:ascii="Calibri" w:hAnsi="Calibri"/>
          <w:sz w:val="20"/>
          <w:szCs w:val="20"/>
        </w:rPr>
        <w:t>La pluie fait germer la terre</w:t>
      </w:r>
      <w:r w:rsidR="00E92A4E" w:rsidRPr="00CF0CFA">
        <w:rPr>
          <w:rFonts w:ascii="Calibri" w:hAnsi="Calibri"/>
          <w:sz w:val="20"/>
          <w:szCs w:val="20"/>
        </w:rPr>
        <w:t>»</w:t>
      </w:r>
      <w:r w:rsidR="00555C07" w:rsidRPr="00CF0CFA">
        <w:rPr>
          <w:rFonts w:ascii="Calibri" w:hAnsi="Calibri"/>
          <w:sz w:val="20"/>
          <w:szCs w:val="20"/>
        </w:rPr>
        <w:t>.</w:t>
      </w:r>
    </w:p>
    <w:p w:rsidR="004879D6" w:rsidRPr="008367EF" w:rsidRDefault="00EE528F" w:rsidP="00194E90">
      <w:pPr>
        <w:ind w:left="1418" w:right="-285" w:hanging="1418"/>
        <w:rPr>
          <w:rFonts w:ascii="Calibri" w:hAnsi="Calibri"/>
          <w:b/>
          <w:bCs/>
          <w:i/>
          <w:sz w:val="20"/>
          <w:szCs w:val="20"/>
        </w:rPr>
      </w:pPr>
      <w:r w:rsidRPr="00CF0CFA">
        <w:rPr>
          <w:rFonts w:ascii="Calibri" w:hAnsi="Calibri"/>
          <w:b/>
          <w:i/>
          <w:sz w:val="20"/>
          <w:szCs w:val="20"/>
          <w:u w:val="single"/>
        </w:rPr>
        <w:t>Psaume</w:t>
      </w:r>
      <w:r w:rsidRPr="00CF0CFA">
        <w:rPr>
          <w:rFonts w:ascii="Calibri" w:hAnsi="Calibri"/>
          <w:b/>
          <w:sz w:val="20"/>
          <w:szCs w:val="20"/>
        </w:rPr>
        <w:t>:</w:t>
      </w:r>
      <w:r w:rsidR="00194E90">
        <w:rPr>
          <w:rFonts w:ascii="Calibri" w:hAnsi="Calibri"/>
          <w:b/>
          <w:sz w:val="20"/>
          <w:szCs w:val="20"/>
        </w:rPr>
        <w:tab/>
      </w:r>
      <w:r w:rsidR="00760AD8">
        <w:rPr>
          <w:rFonts w:ascii="Calibri" w:hAnsi="Calibri"/>
          <w:b/>
          <w:sz w:val="20"/>
          <w:szCs w:val="20"/>
        </w:rPr>
        <w:tab/>
      </w:r>
      <w:r w:rsidR="00760AD8">
        <w:rPr>
          <w:rFonts w:ascii="Calibri" w:hAnsi="Calibri"/>
          <w:b/>
          <w:sz w:val="20"/>
          <w:szCs w:val="20"/>
        </w:rPr>
        <w:tab/>
      </w:r>
      <w:r w:rsidR="00FB0F45" w:rsidRPr="00CF0CFA">
        <w:rPr>
          <w:rFonts w:ascii="Calibri" w:hAnsi="Calibri"/>
          <w:b/>
          <w:bCs/>
          <w:sz w:val="20"/>
          <w:szCs w:val="20"/>
        </w:rPr>
        <w:t>Ps</w:t>
      </w:r>
      <w:r w:rsidR="00F3642A" w:rsidRPr="00CF0CFA">
        <w:rPr>
          <w:rFonts w:ascii="Calibri" w:hAnsi="Calibri"/>
          <w:b/>
          <w:bCs/>
          <w:sz w:val="20"/>
          <w:szCs w:val="20"/>
        </w:rPr>
        <w:t>aume</w:t>
      </w:r>
      <w:r w:rsidR="00C515BD">
        <w:rPr>
          <w:rFonts w:ascii="Calibri" w:hAnsi="Calibri"/>
          <w:b/>
          <w:bCs/>
          <w:sz w:val="20"/>
          <w:szCs w:val="20"/>
        </w:rPr>
        <w:t>64, 10a. 11c–</w:t>
      </w:r>
      <w:r w:rsidR="00C515BD">
        <w:rPr>
          <w:rFonts w:ascii="Calibri" w:hAnsi="Calibri"/>
          <w:bCs/>
          <w:sz w:val="20"/>
          <w:szCs w:val="20"/>
        </w:rPr>
        <w:t>Tu visites la terre et tu l’abreuves, Seigneur, tu bénis les semailles</w:t>
      </w:r>
      <w:r w:rsidR="0092026E">
        <w:rPr>
          <w:rFonts w:ascii="Calibri" w:hAnsi="Calibri"/>
          <w:bCs/>
          <w:sz w:val="20"/>
          <w:szCs w:val="20"/>
        </w:rPr>
        <w:t>.</w:t>
      </w:r>
    </w:p>
    <w:p w:rsidR="00C515BD" w:rsidRDefault="00EE528F" w:rsidP="00C515BD">
      <w:pPr>
        <w:ind w:left="1418" w:right="-285" w:hanging="1418"/>
        <w:rPr>
          <w:rFonts w:ascii="Calibri" w:hAnsi="Calibri"/>
          <w:b/>
          <w:sz w:val="20"/>
          <w:szCs w:val="20"/>
        </w:rPr>
      </w:pPr>
      <w:r w:rsidRPr="00CF0CFA">
        <w:rPr>
          <w:rFonts w:ascii="Calibri" w:hAnsi="Calibri"/>
          <w:b/>
          <w:i/>
          <w:sz w:val="20"/>
          <w:szCs w:val="20"/>
          <w:u w:val="single"/>
        </w:rPr>
        <w:t>2ème lecture</w:t>
      </w:r>
      <w:r w:rsidRPr="00CF0CFA">
        <w:rPr>
          <w:rFonts w:ascii="Calibri" w:hAnsi="Calibri"/>
          <w:b/>
          <w:i/>
          <w:sz w:val="20"/>
          <w:szCs w:val="20"/>
        </w:rPr>
        <w:t> </w:t>
      </w:r>
      <w:r w:rsidRPr="00CF0CFA">
        <w:rPr>
          <w:rFonts w:ascii="Calibri" w:hAnsi="Calibri"/>
          <w:b/>
          <w:sz w:val="20"/>
          <w:szCs w:val="20"/>
        </w:rPr>
        <w:t>:</w:t>
      </w:r>
      <w:r w:rsidR="00390C76" w:rsidRPr="00CF0CFA">
        <w:rPr>
          <w:rFonts w:ascii="Calibri" w:hAnsi="Calibri"/>
          <w:b/>
          <w:sz w:val="20"/>
          <w:szCs w:val="20"/>
        </w:rPr>
        <w:tab/>
      </w:r>
      <w:r w:rsidR="00760AD8">
        <w:rPr>
          <w:rFonts w:ascii="Calibri" w:hAnsi="Calibri"/>
          <w:b/>
          <w:sz w:val="20"/>
          <w:szCs w:val="20"/>
        </w:rPr>
        <w:tab/>
      </w:r>
      <w:r w:rsidR="00760AD8">
        <w:rPr>
          <w:rFonts w:ascii="Calibri" w:hAnsi="Calibri"/>
          <w:b/>
          <w:sz w:val="20"/>
          <w:szCs w:val="20"/>
        </w:rPr>
        <w:tab/>
      </w:r>
      <w:r w:rsidR="00937930">
        <w:rPr>
          <w:rFonts w:ascii="Calibri" w:hAnsi="Calibri"/>
          <w:b/>
          <w:sz w:val="20"/>
          <w:szCs w:val="20"/>
        </w:rPr>
        <w:t>de la</w:t>
      </w:r>
      <w:r w:rsidR="009B5979">
        <w:rPr>
          <w:rFonts w:ascii="Calibri" w:hAnsi="Calibri"/>
          <w:b/>
          <w:sz w:val="20"/>
          <w:szCs w:val="20"/>
        </w:rPr>
        <w:t xml:space="preserve"> lettre de St P</w:t>
      </w:r>
      <w:r w:rsidR="00937930">
        <w:rPr>
          <w:rFonts w:ascii="Calibri" w:hAnsi="Calibri"/>
          <w:b/>
          <w:sz w:val="20"/>
          <w:szCs w:val="20"/>
        </w:rPr>
        <w:t xml:space="preserve">aul </w:t>
      </w:r>
      <w:r w:rsidR="009B5979">
        <w:rPr>
          <w:rFonts w:ascii="Calibri" w:hAnsi="Calibri"/>
          <w:b/>
          <w:sz w:val="20"/>
          <w:szCs w:val="20"/>
        </w:rPr>
        <w:t>apôtre</w:t>
      </w:r>
      <w:r w:rsidR="00937930">
        <w:rPr>
          <w:rFonts w:ascii="Calibri" w:hAnsi="Calibri"/>
          <w:b/>
          <w:sz w:val="20"/>
          <w:szCs w:val="20"/>
        </w:rPr>
        <w:t xml:space="preserve"> aux Romains</w:t>
      </w:r>
      <w:r w:rsidR="009B5979">
        <w:rPr>
          <w:rFonts w:ascii="Calibri" w:hAnsi="Calibri"/>
          <w:b/>
          <w:sz w:val="20"/>
          <w:szCs w:val="20"/>
        </w:rPr>
        <w:t xml:space="preserve"> (</w:t>
      </w:r>
      <w:r w:rsidR="00C515BD">
        <w:rPr>
          <w:rFonts w:ascii="Calibri" w:hAnsi="Calibri"/>
          <w:b/>
          <w:sz w:val="20"/>
          <w:szCs w:val="20"/>
        </w:rPr>
        <w:t>8, 18-23</w:t>
      </w:r>
      <w:r w:rsidR="009B5979">
        <w:rPr>
          <w:rFonts w:ascii="Calibri" w:hAnsi="Calibri"/>
          <w:b/>
          <w:sz w:val="20"/>
          <w:szCs w:val="20"/>
        </w:rPr>
        <w:t>)</w:t>
      </w:r>
    </w:p>
    <w:p w:rsidR="005D38DA" w:rsidRPr="00CF0CFA" w:rsidRDefault="00C515BD" w:rsidP="00C515BD">
      <w:pPr>
        <w:ind w:left="2126" w:right="-285" w:firstLine="706"/>
        <w:rPr>
          <w:rFonts w:ascii="Calibri" w:hAnsi="Calibri"/>
          <w:sz w:val="20"/>
          <w:szCs w:val="20"/>
        </w:rPr>
      </w:pPr>
      <w:r>
        <w:rPr>
          <w:rFonts w:ascii="Calibri" w:hAnsi="Calibri"/>
          <w:sz w:val="20"/>
          <w:szCs w:val="20"/>
        </w:rPr>
        <w:t>« La création attend avec impatience la révélation des fils de Dieu</w:t>
      </w:r>
      <w:r w:rsidR="00760AD8">
        <w:rPr>
          <w:rFonts w:ascii="Calibri" w:hAnsi="Calibri"/>
          <w:sz w:val="20"/>
          <w:szCs w:val="20"/>
        </w:rPr>
        <w:t>»</w:t>
      </w:r>
    </w:p>
    <w:p w:rsidR="00C515BD" w:rsidRDefault="00EE528F" w:rsidP="00C515BD">
      <w:pPr>
        <w:tabs>
          <w:tab w:val="left" w:pos="2835"/>
        </w:tabs>
        <w:ind w:left="1701" w:hanging="1701"/>
        <w:rPr>
          <w:rFonts w:ascii="Calibri" w:hAnsi="Calibri"/>
          <w:bCs/>
          <w:sz w:val="20"/>
          <w:szCs w:val="20"/>
        </w:rPr>
      </w:pPr>
      <w:r w:rsidRPr="00CF0CFA">
        <w:rPr>
          <w:rFonts w:ascii="Calibri" w:hAnsi="Calibri"/>
          <w:b/>
          <w:i/>
          <w:sz w:val="20"/>
          <w:szCs w:val="20"/>
          <w:u w:val="single"/>
        </w:rPr>
        <w:t>Acclamation de l’Évangile</w:t>
      </w:r>
      <w:r w:rsidRPr="00CF0CFA">
        <w:rPr>
          <w:rFonts w:ascii="Calibri" w:hAnsi="Calibri"/>
          <w:b/>
          <w:i/>
          <w:sz w:val="20"/>
          <w:szCs w:val="20"/>
        </w:rPr>
        <w:t> </w:t>
      </w:r>
      <w:r w:rsidRPr="00CF0CFA">
        <w:rPr>
          <w:rFonts w:ascii="Calibri" w:hAnsi="Calibri"/>
          <w:b/>
          <w:sz w:val="20"/>
          <w:szCs w:val="20"/>
        </w:rPr>
        <w:t xml:space="preserve">: </w:t>
      </w:r>
      <w:r w:rsidR="00E845FF" w:rsidRPr="00CF0CFA">
        <w:rPr>
          <w:rFonts w:ascii="Calibri" w:hAnsi="Calibri"/>
          <w:b/>
          <w:sz w:val="20"/>
          <w:szCs w:val="20"/>
        </w:rPr>
        <w:tab/>
      </w:r>
      <w:bookmarkStart w:id="5" w:name="_Hlk233013929"/>
      <w:bookmarkStart w:id="6" w:name="_Hlk193526241"/>
      <w:r w:rsidR="00CE3F53">
        <w:rPr>
          <w:rFonts w:ascii="Calibri" w:hAnsi="Calibri"/>
          <w:b/>
          <w:sz w:val="20"/>
          <w:szCs w:val="20"/>
        </w:rPr>
        <w:t>All</w:t>
      </w:r>
      <w:r w:rsidR="005C16EB">
        <w:rPr>
          <w:rFonts w:ascii="Calibri" w:hAnsi="Calibri"/>
          <w:b/>
          <w:sz w:val="20"/>
          <w:szCs w:val="20"/>
        </w:rPr>
        <w:t>é</w:t>
      </w:r>
      <w:r w:rsidR="00CE3F53">
        <w:rPr>
          <w:rFonts w:ascii="Calibri" w:hAnsi="Calibri"/>
          <w:b/>
          <w:sz w:val="20"/>
          <w:szCs w:val="20"/>
        </w:rPr>
        <w:t>luia</w:t>
      </w:r>
      <w:bookmarkEnd w:id="5"/>
      <w:r w:rsidR="005C16EB">
        <w:rPr>
          <w:rFonts w:ascii="Calibri" w:hAnsi="Calibri"/>
          <w:b/>
          <w:sz w:val="20"/>
          <w:szCs w:val="20"/>
        </w:rPr>
        <w:t>. Alléluia</w:t>
      </w:r>
      <w:r w:rsidR="00C515BD">
        <w:rPr>
          <w:rFonts w:ascii="Calibri" w:hAnsi="Calibri"/>
          <w:b/>
          <w:sz w:val="20"/>
          <w:szCs w:val="20"/>
        </w:rPr>
        <w:t xml:space="preserve"> - </w:t>
      </w:r>
      <w:r w:rsidR="00C515BD">
        <w:rPr>
          <w:rFonts w:ascii="Calibri" w:hAnsi="Calibri"/>
          <w:bCs/>
          <w:sz w:val="20"/>
          <w:szCs w:val="20"/>
        </w:rPr>
        <w:t>La semence est la parole de Dieu ; le semeur est le Christ ; celui qui le trouve</w:t>
      </w:r>
    </w:p>
    <w:p w:rsidR="004B30B5" w:rsidRPr="00CF0CFA" w:rsidRDefault="00C515BD" w:rsidP="00C515BD">
      <w:pPr>
        <w:tabs>
          <w:tab w:val="left" w:pos="2835"/>
        </w:tabs>
        <w:ind w:left="1701" w:hanging="1701"/>
        <w:rPr>
          <w:rFonts w:ascii="Calibri" w:hAnsi="Calibri"/>
          <w:i/>
          <w:sz w:val="20"/>
          <w:szCs w:val="20"/>
        </w:rPr>
      </w:pPr>
      <w:r w:rsidRPr="00C515BD">
        <w:rPr>
          <w:rFonts w:ascii="Calibri" w:hAnsi="Calibri"/>
          <w:sz w:val="20"/>
          <w:szCs w:val="20"/>
        </w:rPr>
        <w:tab/>
      </w:r>
      <w:r w:rsidRPr="00C515BD">
        <w:rPr>
          <w:rFonts w:ascii="Calibri" w:hAnsi="Calibri"/>
          <w:sz w:val="20"/>
          <w:szCs w:val="20"/>
        </w:rPr>
        <w:tab/>
      </w:r>
      <w:r>
        <w:rPr>
          <w:rFonts w:ascii="Calibri" w:hAnsi="Calibri"/>
          <w:bCs/>
          <w:sz w:val="20"/>
          <w:szCs w:val="20"/>
        </w:rPr>
        <w:t>demeure pour toujours</w:t>
      </w:r>
      <w:r w:rsidR="005C16EB">
        <w:rPr>
          <w:rFonts w:ascii="Calibri" w:hAnsi="Calibri"/>
          <w:bCs/>
          <w:i/>
          <w:sz w:val="20"/>
          <w:szCs w:val="20"/>
        </w:rPr>
        <w:t xml:space="preserve">. </w:t>
      </w:r>
      <w:r w:rsidR="00323EFD">
        <w:rPr>
          <w:rFonts w:ascii="Calibri" w:hAnsi="Calibri"/>
          <w:b/>
          <w:sz w:val="20"/>
          <w:szCs w:val="20"/>
        </w:rPr>
        <w:t>All</w:t>
      </w:r>
      <w:r w:rsidR="005C16EB">
        <w:rPr>
          <w:rFonts w:ascii="Calibri" w:hAnsi="Calibri"/>
          <w:b/>
          <w:sz w:val="20"/>
          <w:szCs w:val="20"/>
        </w:rPr>
        <w:t>é</w:t>
      </w:r>
      <w:r w:rsidR="00323EFD">
        <w:rPr>
          <w:rFonts w:ascii="Calibri" w:hAnsi="Calibri"/>
          <w:b/>
          <w:sz w:val="20"/>
          <w:szCs w:val="20"/>
        </w:rPr>
        <w:t>luia.</w:t>
      </w:r>
    </w:p>
    <w:bookmarkEnd w:id="6"/>
    <w:p w:rsidR="00C515BD" w:rsidRDefault="00EE528F" w:rsidP="0024384B">
      <w:pPr>
        <w:tabs>
          <w:tab w:val="left" w:pos="2835"/>
        </w:tabs>
        <w:ind w:left="1701" w:hanging="1701"/>
        <w:rPr>
          <w:rFonts w:ascii="Calibri" w:hAnsi="Calibri"/>
          <w:bCs/>
          <w:sz w:val="20"/>
          <w:szCs w:val="20"/>
        </w:rPr>
      </w:pPr>
      <w:r w:rsidRPr="00CF0CFA">
        <w:rPr>
          <w:rFonts w:ascii="Calibri" w:hAnsi="Calibri"/>
          <w:b/>
          <w:bCs/>
          <w:i/>
          <w:sz w:val="20"/>
          <w:szCs w:val="20"/>
          <w:u w:val="single"/>
        </w:rPr>
        <w:t>Évangile</w:t>
      </w:r>
      <w:r w:rsidRPr="00CF0CFA">
        <w:rPr>
          <w:rFonts w:ascii="Calibri" w:hAnsi="Calibri"/>
          <w:b/>
          <w:bCs/>
          <w:sz w:val="20"/>
          <w:szCs w:val="20"/>
        </w:rPr>
        <w:t> :</w:t>
      </w:r>
      <w:r w:rsidR="00390C76" w:rsidRPr="00CF0CFA">
        <w:rPr>
          <w:rFonts w:ascii="Calibri" w:hAnsi="Calibri"/>
          <w:b/>
          <w:bCs/>
          <w:sz w:val="20"/>
          <w:szCs w:val="20"/>
        </w:rPr>
        <w:tab/>
      </w:r>
      <w:r w:rsidR="005D38DA" w:rsidRPr="00CF0CFA">
        <w:rPr>
          <w:rFonts w:ascii="Calibri" w:hAnsi="Calibri"/>
          <w:b/>
          <w:bCs/>
          <w:sz w:val="20"/>
          <w:szCs w:val="20"/>
        </w:rPr>
        <w:tab/>
      </w:r>
      <w:r w:rsidR="00937930">
        <w:rPr>
          <w:rFonts w:ascii="Calibri" w:hAnsi="Calibri"/>
          <w:b/>
          <w:bCs/>
          <w:sz w:val="20"/>
          <w:szCs w:val="20"/>
        </w:rPr>
        <w:t xml:space="preserve">de Jésus Christ selon St Matthieu </w:t>
      </w:r>
      <w:r w:rsidR="009B5979">
        <w:rPr>
          <w:rFonts w:ascii="Calibri" w:hAnsi="Calibri"/>
          <w:b/>
          <w:bCs/>
          <w:sz w:val="20"/>
          <w:szCs w:val="20"/>
        </w:rPr>
        <w:t>(</w:t>
      </w:r>
      <w:r w:rsidR="00C515BD">
        <w:rPr>
          <w:rFonts w:ascii="Calibri" w:hAnsi="Calibri"/>
          <w:b/>
          <w:bCs/>
          <w:sz w:val="20"/>
          <w:szCs w:val="20"/>
        </w:rPr>
        <w:t>13, 1-23</w:t>
      </w:r>
      <w:r w:rsidR="009B5979">
        <w:rPr>
          <w:rFonts w:ascii="Calibri" w:hAnsi="Calibri"/>
          <w:b/>
          <w:bCs/>
          <w:sz w:val="20"/>
          <w:szCs w:val="20"/>
        </w:rPr>
        <w:t>)</w:t>
      </w:r>
      <w:r w:rsidR="00180247" w:rsidRPr="00CF0CFA">
        <w:rPr>
          <w:rFonts w:ascii="Calibri" w:hAnsi="Calibri"/>
          <w:bCs/>
          <w:sz w:val="20"/>
          <w:szCs w:val="20"/>
        </w:rPr>
        <w:t>« </w:t>
      </w:r>
      <w:r w:rsidR="00C515BD">
        <w:rPr>
          <w:rFonts w:ascii="Calibri" w:hAnsi="Calibri"/>
          <w:bCs/>
          <w:sz w:val="20"/>
          <w:szCs w:val="20"/>
        </w:rPr>
        <w:t xml:space="preserve">Le semeur sortit pour </w:t>
      </w:r>
      <w:r w:rsidR="006500AC">
        <w:rPr>
          <w:rFonts w:ascii="Calibri" w:hAnsi="Calibri"/>
          <w:bCs/>
          <w:sz w:val="20"/>
          <w:szCs w:val="20"/>
        </w:rPr>
        <w:t>semer »</w:t>
      </w:r>
    </w:p>
    <w:p w:rsidR="006500AC" w:rsidRDefault="00C515BD" w:rsidP="006500AC">
      <w:pPr>
        <w:tabs>
          <w:tab w:val="left" w:pos="2835"/>
        </w:tabs>
        <w:ind w:left="1701" w:hanging="1701"/>
        <w:rPr>
          <w:rFonts w:ascii="Calibri" w:hAnsi="Calibri"/>
          <w:bCs/>
          <w:sz w:val="20"/>
          <w:szCs w:val="20"/>
        </w:rPr>
      </w:pPr>
      <w:r w:rsidRPr="00C515BD">
        <w:rPr>
          <w:rFonts w:ascii="Calibri" w:hAnsi="Calibri"/>
          <w:bCs/>
          <w:sz w:val="20"/>
          <w:szCs w:val="20"/>
        </w:rPr>
        <w:tab/>
      </w:r>
      <w:r w:rsidRPr="00C515BD">
        <w:rPr>
          <w:rFonts w:ascii="Calibri" w:hAnsi="Calibri"/>
          <w:bCs/>
          <w:sz w:val="20"/>
          <w:szCs w:val="20"/>
        </w:rPr>
        <w:tab/>
      </w:r>
    </w:p>
    <w:p w:rsidR="008367EF" w:rsidRPr="00CF0CFA" w:rsidRDefault="00EE528F" w:rsidP="006500AC">
      <w:pPr>
        <w:tabs>
          <w:tab w:val="left" w:pos="2835"/>
        </w:tabs>
        <w:ind w:left="1701" w:hanging="1701"/>
        <w:rPr>
          <w:rFonts w:ascii="Calibri" w:hAnsi="Calibri"/>
          <w:i/>
          <w:sz w:val="20"/>
          <w:szCs w:val="20"/>
        </w:rPr>
      </w:pPr>
      <w:r w:rsidRPr="00CF0CFA">
        <w:rPr>
          <w:rFonts w:ascii="Calibri" w:hAnsi="Calibri"/>
          <w:b/>
          <w:i/>
          <w:sz w:val="20"/>
          <w:szCs w:val="20"/>
          <w:u w:val="single"/>
        </w:rPr>
        <w:t>Profession de foi</w:t>
      </w:r>
      <w:r w:rsidRPr="00CF0CFA">
        <w:rPr>
          <w:rFonts w:ascii="Calibri" w:hAnsi="Calibri"/>
          <w:b/>
          <w:sz w:val="20"/>
          <w:szCs w:val="20"/>
        </w:rPr>
        <w:t> :</w:t>
      </w:r>
      <w:r w:rsidR="00072ABA" w:rsidRPr="00CF0CFA">
        <w:rPr>
          <w:rFonts w:ascii="Calibri" w:hAnsi="Calibri"/>
          <w:b/>
          <w:sz w:val="20"/>
          <w:szCs w:val="20"/>
        </w:rPr>
        <w:tab/>
      </w:r>
    </w:p>
    <w:p w:rsidR="00EE528F" w:rsidRPr="00CF0CFA" w:rsidRDefault="00EE528F" w:rsidP="00EE528F">
      <w:pPr>
        <w:tabs>
          <w:tab w:val="left" w:pos="2552"/>
        </w:tabs>
        <w:rPr>
          <w:rFonts w:ascii="Calibri" w:hAnsi="Calibri"/>
          <w:b/>
          <w:sz w:val="20"/>
          <w:szCs w:val="20"/>
        </w:rPr>
      </w:pPr>
    </w:p>
    <w:p w:rsidR="00EE528F" w:rsidRPr="00CF0CFA" w:rsidRDefault="00EE528F" w:rsidP="00EE528F">
      <w:pPr>
        <w:tabs>
          <w:tab w:val="left" w:pos="2835"/>
        </w:tabs>
        <w:rPr>
          <w:rFonts w:ascii="Calibri" w:hAnsi="Calibri"/>
          <w:sz w:val="20"/>
          <w:szCs w:val="20"/>
        </w:rPr>
      </w:pPr>
      <w:r w:rsidRPr="00CF0CFA">
        <w:rPr>
          <w:rFonts w:ascii="Calibri" w:hAnsi="Calibri"/>
          <w:b/>
          <w:i/>
          <w:sz w:val="20"/>
          <w:szCs w:val="20"/>
          <w:u w:val="single"/>
        </w:rPr>
        <w:t>Prière universelle</w:t>
      </w:r>
      <w:r w:rsidRPr="00CF0CFA">
        <w:rPr>
          <w:rFonts w:ascii="Calibri" w:hAnsi="Calibri"/>
          <w:sz w:val="20"/>
          <w:szCs w:val="20"/>
        </w:rPr>
        <w:t> </w:t>
      </w:r>
      <w:r w:rsidRPr="00CF0CFA">
        <w:rPr>
          <w:rFonts w:ascii="Calibri" w:hAnsi="Calibri"/>
          <w:b/>
          <w:sz w:val="20"/>
          <w:szCs w:val="20"/>
        </w:rPr>
        <w:t>:</w:t>
      </w:r>
      <w:r w:rsidRPr="00CF0CFA">
        <w:rPr>
          <w:rFonts w:ascii="Calibri" w:hAnsi="Calibri"/>
          <w:sz w:val="20"/>
          <w:szCs w:val="20"/>
        </w:rPr>
        <w:tab/>
      </w:r>
      <w:r w:rsidRPr="00CF0CFA">
        <w:rPr>
          <w:rFonts w:ascii="Calibri" w:hAnsi="Calibri" w:cs="Arial"/>
          <w:sz w:val="20"/>
          <w:szCs w:val="20"/>
        </w:rPr>
        <w:t>Le célébrant</w:t>
      </w:r>
      <w:r w:rsidR="00B66AFA" w:rsidRPr="00CF0CFA">
        <w:rPr>
          <w:rFonts w:ascii="Calibri" w:hAnsi="Calibri" w:cs="Arial"/>
          <w:sz w:val="20"/>
          <w:szCs w:val="20"/>
        </w:rPr>
        <w:t>.</w:t>
      </w:r>
    </w:p>
    <w:p w:rsidR="00EE528F" w:rsidRPr="00C77966" w:rsidRDefault="00EE528F" w:rsidP="00EE528F">
      <w:pPr>
        <w:tabs>
          <w:tab w:val="left" w:pos="2835"/>
        </w:tabs>
        <w:rPr>
          <w:rFonts w:ascii="Calibri" w:hAnsi="Calibri"/>
          <w:b/>
          <w:sz w:val="20"/>
          <w:szCs w:val="20"/>
        </w:rPr>
      </w:pPr>
      <w:r w:rsidRPr="00CF0CFA">
        <w:rPr>
          <w:rFonts w:ascii="Calibri" w:hAnsi="Calibri"/>
          <w:b/>
          <w:i/>
          <w:sz w:val="20"/>
          <w:szCs w:val="20"/>
          <w:u w:val="single"/>
        </w:rPr>
        <w:t>Refrain</w:t>
      </w:r>
      <w:r w:rsidRPr="00CF0CFA">
        <w:rPr>
          <w:rFonts w:ascii="Calibri" w:hAnsi="Calibri"/>
          <w:sz w:val="20"/>
          <w:szCs w:val="20"/>
        </w:rPr>
        <w:t> </w:t>
      </w:r>
      <w:r w:rsidRPr="00CF0CFA">
        <w:rPr>
          <w:rFonts w:ascii="Calibri" w:hAnsi="Calibri"/>
          <w:b/>
          <w:sz w:val="20"/>
          <w:szCs w:val="20"/>
        </w:rPr>
        <w:t>:</w:t>
      </w:r>
      <w:r w:rsidRPr="00CF0CFA">
        <w:rPr>
          <w:rFonts w:ascii="Calibri" w:hAnsi="Calibri"/>
          <w:sz w:val="20"/>
          <w:szCs w:val="20"/>
        </w:rPr>
        <w:tab/>
      </w:r>
      <w:r w:rsidR="00971935">
        <w:rPr>
          <w:rFonts w:ascii="Calibri" w:hAnsi="Calibri" w:cs="Calibri"/>
          <w:b/>
          <w:iCs/>
          <w:sz w:val="20"/>
          <w:szCs w:val="20"/>
        </w:rPr>
        <w:t>Avec Marie, ta mère, nous te supplions</w:t>
      </w:r>
      <w:r w:rsidR="00371276" w:rsidRPr="00371276">
        <w:rPr>
          <w:rFonts w:ascii="Calibri" w:hAnsi="Calibri" w:cs="Calibri"/>
          <w:b/>
          <w:iCs/>
          <w:sz w:val="20"/>
          <w:szCs w:val="20"/>
        </w:rPr>
        <w:t>.</w:t>
      </w:r>
    </w:p>
    <w:p w:rsidR="00EE528F" w:rsidRPr="00CF0CFA" w:rsidRDefault="00EE528F" w:rsidP="00EE528F">
      <w:pPr>
        <w:tabs>
          <w:tab w:val="left" w:pos="2835"/>
        </w:tabs>
        <w:ind w:left="709" w:hanging="709"/>
        <w:rPr>
          <w:rFonts w:ascii="Calibri" w:hAnsi="Calibri" w:cs="Arial"/>
          <w:i/>
          <w:sz w:val="20"/>
          <w:szCs w:val="20"/>
        </w:rPr>
      </w:pPr>
      <w:r w:rsidRPr="00CF0CFA">
        <w:rPr>
          <w:rFonts w:ascii="Calibri" w:hAnsi="Calibri"/>
          <w:b/>
          <w:i/>
          <w:sz w:val="20"/>
          <w:szCs w:val="20"/>
          <w:u w:val="single"/>
        </w:rPr>
        <w:t>Prière de conclusion</w:t>
      </w:r>
      <w:r w:rsidRPr="00CF0CFA">
        <w:rPr>
          <w:rFonts w:ascii="Calibri" w:hAnsi="Calibri"/>
          <w:sz w:val="20"/>
          <w:szCs w:val="20"/>
        </w:rPr>
        <w:t> </w:t>
      </w:r>
      <w:r w:rsidRPr="00CF0CFA">
        <w:rPr>
          <w:rFonts w:ascii="Calibri" w:hAnsi="Calibri"/>
          <w:b/>
          <w:sz w:val="20"/>
          <w:szCs w:val="20"/>
        </w:rPr>
        <w:t>:</w:t>
      </w:r>
      <w:r w:rsidRPr="00CF0CFA">
        <w:rPr>
          <w:rFonts w:ascii="Calibri" w:hAnsi="Calibri"/>
          <w:sz w:val="20"/>
          <w:szCs w:val="20"/>
        </w:rPr>
        <w:tab/>
        <w:t xml:space="preserve">Le célébrant       </w:t>
      </w:r>
      <w:r w:rsidRPr="00CF0CFA">
        <w:rPr>
          <w:rFonts w:ascii="Calibri" w:hAnsi="Calibri" w:cs="Arial"/>
          <w:i/>
          <w:sz w:val="20"/>
          <w:szCs w:val="20"/>
        </w:rPr>
        <w:t>… Amen !</w:t>
      </w:r>
    </w:p>
    <w:p w:rsidR="009A5DAE" w:rsidRPr="00DA72B7" w:rsidRDefault="00EE528F" w:rsidP="00AC555E">
      <w:pPr>
        <w:tabs>
          <w:tab w:val="left" w:pos="2835"/>
        </w:tabs>
        <w:ind w:left="2832" w:hanging="2832"/>
        <w:rPr>
          <w:rFonts w:ascii="Calibri" w:hAnsi="Calibri"/>
          <w:b/>
          <w:bCs/>
          <w:sz w:val="22"/>
          <w:szCs w:val="22"/>
        </w:rPr>
      </w:pPr>
      <w:r w:rsidRPr="00CF0CFA">
        <w:rPr>
          <w:rFonts w:ascii="Calibri" w:hAnsi="Calibri"/>
          <w:b/>
          <w:i/>
          <w:sz w:val="20"/>
          <w:szCs w:val="20"/>
          <w:u w:val="single"/>
        </w:rPr>
        <w:t>Quête</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Pr="00CF0CFA">
        <w:rPr>
          <w:rFonts w:ascii="Calibri" w:hAnsi="Calibri"/>
          <w:b/>
          <w:sz w:val="20"/>
          <w:szCs w:val="20"/>
        </w:rPr>
        <w:tab/>
      </w:r>
      <w:r w:rsidRPr="00CF0CFA">
        <w:rPr>
          <w:rFonts w:ascii="Calibri" w:hAnsi="Calibri"/>
          <w:b/>
          <w:bCs/>
          <w:sz w:val="20"/>
          <w:szCs w:val="20"/>
        </w:rPr>
        <w:t xml:space="preserve">Notre offrande de ce jour est </w:t>
      </w:r>
      <w:r w:rsidR="0000376C" w:rsidRPr="00CF0CFA">
        <w:rPr>
          <w:rFonts w:ascii="Calibri" w:hAnsi="Calibri"/>
          <w:b/>
          <w:bCs/>
          <w:sz w:val="20"/>
          <w:szCs w:val="20"/>
        </w:rPr>
        <w:t xml:space="preserve">destinée </w:t>
      </w:r>
      <w:r w:rsidR="0092140A">
        <w:rPr>
          <w:rFonts w:ascii="Calibri" w:hAnsi="Calibri"/>
          <w:b/>
          <w:bCs/>
          <w:sz w:val="20"/>
          <w:szCs w:val="20"/>
        </w:rPr>
        <w:t xml:space="preserve">à </w:t>
      </w:r>
      <w:r w:rsidR="00160B3B">
        <w:rPr>
          <w:rFonts w:ascii="Calibri" w:hAnsi="Calibri"/>
          <w:b/>
          <w:bCs/>
          <w:sz w:val="20"/>
          <w:szCs w:val="20"/>
        </w:rPr>
        <w:t>la paroisse.</w:t>
      </w:r>
      <w:r w:rsidR="00F23E7B" w:rsidRPr="00F23E7B">
        <w:rPr>
          <w:rFonts w:ascii="Calibri" w:hAnsi="Calibri"/>
          <w:b/>
          <w:bCs/>
          <w:sz w:val="20"/>
          <w:szCs w:val="20"/>
        </w:rPr>
        <w:t xml:space="preserve">Merci pour </w:t>
      </w:r>
      <w:r w:rsidR="00F23E7B" w:rsidRPr="00DA72B7">
        <w:rPr>
          <w:rFonts w:ascii="Calibri" w:hAnsi="Calibri"/>
          <w:b/>
          <w:bCs/>
          <w:sz w:val="20"/>
          <w:szCs w:val="20"/>
        </w:rPr>
        <w:t>votre g</w:t>
      </w:r>
      <w:r w:rsidR="00F23E7B" w:rsidRPr="00DA72B7">
        <w:rPr>
          <w:rFonts w:ascii="Calibri" w:hAnsi="Calibri"/>
          <w:b/>
          <w:sz w:val="20"/>
          <w:szCs w:val="20"/>
        </w:rPr>
        <w:t>énérosité</w:t>
      </w:r>
      <w:r w:rsidR="00F23E7B" w:rsidRPr="00DA72B7">
        <w:rPr>
          <w:rFonts w:ascii="Calibri" w:hAnsi="Calibri"/>
          <w:b/>
          <w:bCs/>
          <w:sz w:val="22"/>
          <w:szCs w:val="22"/>
        </w:rPr>
        <w:t>.</w:t>
      </w:r>
    </w:p>
    <w:p w:rsidR="00F23E7B" w:rsidRDefault="00F23E7B" w:rsidP="001F14CD">
      <w:pPr>
        <w:pStyle w:val="Titre2"/>
        <w:jc w:val="center"/>
        <w:rPr>
          <w:rFonts w:ascii="Calibri" w:hAnsi="Calibri" w:cs="Arial"/>
          <w:b/>
        </w:rPr>
      </w:pPr>
    </w:p>
    <w:p w:rsidR="00A41773" w:rsidRPr="00F50384" w:rsidRDefault="00EE528F" w:rsidP="001F14CD">
      <w:pPr>
        <w:pStyle w:val="Titre2"/>
        <w:jc w:val="center"/>
        <w:rPr>
          <w:rFonts w:ascii="Calibri" w:hAnsi="Calibri"/>
          <w:i/>
          <w:sz w:val="22"/>
          <w:szCs w:val="22"/>
          <w:u w:val="none"/>
        </w:rPr>
      </w:pPr>
      <w:r w:rsidRPr="00CF0CFA">
        <w:rPr>
          <w:rFonts w:ascii="Calibri" w:hAnsi="Calibri" w:cs="Arial"/>
          <w:b/>
        </w:rPr>
        <w:t>LITURGIE DE L’EUCHARISTIE</w:t>
      </w:r>
      <w:r w:rsidR="00F50384">
        <w:rPr>
          <w:noProof/>
        </w:rPr>
        <w:drawing>
          <wp:inline distT="0" distB="0" distL="0" distR="0">
            <wp:extent cx="342333" cy="295275"/>
            <wp:effectExtent l="0" t="0" r="635" b="0"/>
            <wp:docPr id="9" name="Image 9" descr="C:\Users\saspo\AppData\Local\Microsoft\Windows\INetCache\Content.MSO\8C0BCC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po\AppData\Local\Microsoft\Windows\INetCache\Content.MSO\8C0BCC87.tmp"/>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151" cy="316681"/>
                    </a:xfrm>
                    <a:prstGeom prst="rect">
                      <a:avLst/>
                    </a:prstGeom>
                    <a:noFill/>
                    <a:ln>
                      <a:noFill/>
                    </a:ln>
                  </pic:spPr>
                </pic:pic>
              </a:graphicData>
            </a:graphic>
          </wp:inline>
        </w:drawing>
      </w:r>
    </w:p>
    <w:p w:rsidR="00EE528F" w:rsidRPr="00CF0CFA" w:rsidRDefault="00EE528F" w:rsidP="00E55846">
      <w:pPr>
        <w:tabs>
          <w:tab w:val="left" w:pos="2835"/>
        </w:tabs>
        <w:ind w:right="-283"/>
        <w:rPr>
          <w:rFonts w:ascii="Calibri" w:hAnsi="Calibri"/>
          <w:sz w:val="20"/>
          <w:szCs w:val="20"/>
        </w:rPr>
      </w:pPr>
      <w:r w:rsidRPr="00CF0CFA">
        <w:rPr>
          <w:rFonts w:ascii="Calibri" w:hAnsi="Calibri"/>
          <w:b/>
          <w:i/>
          <w:sz w:val="20"/>
          <w:szCs w:val="20"/>
          <w:u w:val="single"/>
        </w:rPr>
        <w:t>Chant d’offertoire</w:t>
      </w:r>
      <w:r w:rsidRPr="00CF0CFA">
        <w:rPr>
          <w:rFonts w:ascii="Calibri" w:hAnsi="Calibri"/>
          <w:b/>
          <w:sz w:val="20"/>
          <w:szCs w:val="20"/>
          <w:u w:val="single"/>
        </w:rPr>
        <w:t> </w:t>
      </w:r>
      <w:r w:rsidRPr="00CF0CFA">
        <w:rPr>
          <w:rFonts w:ascii="Calibri" w:hAnsi="Calibri"/>
          <w:b/>
          <w:sz w:val="20"/>
          <w:szCs w:val="20"/>
        </w:rPr>
        <w:t>:</w:t>
      </w:r>
      <w:r w:rsidRPr="00CF0CFA">
        <w:rPr>
          <w:rFonts w:ascii="Calibri" w:hAnsi="Calibri"/>
          <w:sz w:val="20"/>
          <w:szCs w:val="20"/>
        </w:rPr>
        <w:tab/>
      </w:r>
    </w:p>
    <w:p w:rsidR="00EE528F" w:rsidRPr="00CF0CFA" w:rsidRDefault="00EE528F" w:rsidP="00EE528F">
      <w:pPr>
        <w:tabs>
          <w:tab w:val="left" w:pos="2552"/>
          <w:tab w:val="left" w:pos="2835"/>
        </w:tabs>
        <w:jc w:val="both"/>
        <w:rPr>
          <w:rFonts w:ascii="Calibri" w:hAnsi="Calibri"/>
          <w:b/>
          <w:sz w:val="20"/>
          <w:szCs w:val="20"/>
        </w:rPr>
      </w:pPr>
      <w:r w:rsidRPr="00CF0CFA">
        <w:rPr>
          <w:rFonts w:ascii="Calibri" w:hAnsi="Calibri"/>
          <w:b/>
          <w:i/>
          <w:sz w:val="20"/>
          <w:szCs w:val="20"/>
          <w:u w:val="single"/>
        </w:rPr>
        <w:t xml:space="preserve">Prière sur les </w:t>
      </w:r>
      <w:r w:rsidRPr="00CF0CFA">
        <w:rPr>
          <w:rFonts w:ascii="Calibri" w:hAnsi="Calibri"/>
          <w:b/>
          <w:i/>
          <w:iCs/>
          <w:sz w:val="20"/>
          <w:szCs w:val="20"/>
          <w:u w:val="single"/>
        </w:rPr>
        <w:t>offrandes</w:t>
      </w:r>
      <w:r w:rsidRPr="00CF0CFA">
        <w:rPr>
          <w:rFonts w:ascii="Calibri" w:hAnsi="Calibri"/>
          <w:b/>
          <w:iCs/>
          <w:sz w:val="20"/>
          <w:szCs w:val="20"/>
        </w:rPr>
        <w:t xml:space="preserve"> : </w:t>
      </w:r>
      <w:r w:rsidR="00AC555E" w:rsidRPr="00CF0CFA">
        <w:rPr>
          <w:rFonts w:ascii="Calibri" w:hAnsi="Calibri"/>
          <w:b/>
          <w:iCs/>
          <w:sz w:val="20"/>
          <w:szCs w:val="20"/>
        </w:rPr>
        <w:tab/>
      </w:r>
      <w:r w:rsidR="005233B2" w:rsidRPr="00CF0CFA">
        <w:rPr>
          <w:rFonts w:ascii="Calibri" w:hAnsi="Calibri"/>
          <w:b/>
          <w:iCs/>
          <w:sz w:val="20"/>
          <w:szCs w:val="20"/>
        </w:rPr>
        <w:tab/>
      </w:r>
    </w:p>
    <w:p w:rsidR="008367EF" w:rsidRPr="00CF0CFA" w:rsidRDefault="00EE528F" w:rsidP="008367EF">
      <w:pPr>
        <w:tabs>
          <w:tab w:val="left" w:pos="2835"/>
        </w:tabs>
        <w:ind w:right="-283"/>
        <w:rPr>
          <w:rFonts w:ascii="Calibri" w:hAnsi="Calibri"/>
          <w:i/>
          <w:sz w:val="20"/>
          <w:szCs w:val="20"/>
        </w:rPr>
      </w:pPr>
      <w:r w:rsidRPr="00CF0CFA">
        <w:rPr>
          <w:rFonts w:ascii="Calibri" w:hAnsi="Calibri"/>
          <w:b/>
          <w:i/>
          <w:sz w:val="20"/>
          <w:szCs w:val="20"/>
          <w:u w:val="single"/>
        </w:rPr>
        <w:t>Sanctus</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002A6DF1" w:rsidRPr="00CF0CFA">
        <w:rPr>
          <w:rFonts w:ascii="Calibri" w:hAnsi="Calibri"/>
          <w:b/>
          <w:sz w:val="20"/>
          <w:szCs w:val="20"/>
        </w:rPr>
        <w:t xml:space="preserve">Messe </w:t>
      </w:r>
      <w:r w:rsidR="006500AC">
        <w:rPr>
          <w:rFonts w:ascii="Calibri" w:hAnsi="Calibri"/>
          <w:b/>
          <w:sz w:val="20"/>
          <w:szCs w:val="20"/>
        </w:rPr>
        <w:t>du Partage</w:t>
      </w:r>
    </w:p>
    <w:p w:rsidR="00EE528F" w:rsidRPr="00CF0CFA" w:rsidRDefault="00EE528F" w:rsidP="00EE528F">
      <w:pPr>
        <w:tabs>
          <w:tab w:val="left" w:pos="2552"/>
        </w:tabs>
        <w:jc w:val="both"/>
        <w:rPr>
          <w:rFonts w:ascii="Calibri" w:hAnsi="Calibri"/>
          <w:b/>
          <w:sz w:val="20"/>
          <w:szCs w:val="20"/>
        </w:rPr>
      </w:pPr>
      <w:r w:rsidRPr="00CF0CFA">
        <w:rPr>
          <w:rFonts w:ascii="Calibri" w:hAnsi="Calibri"/>
          <w:b/>
          <w:i/>
          <w:sz w:val="20"/>
          <w:szCs w:val="20"/>
          <w:u w:val="single"/>
        </w:rPr>
        <w:t>Prière eucharistique</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Pr="00CF0CFA">
        <w:rPr>
          <w:rFonts w:ascii="Calibri" w:hAnsi="Calibri"/>
          <w:b/>
          <w:sz w:val="20"/>
          <w:szCs w:val="20"/>
        </w:rPr>
        <w:tab/>
      </w:r>
    </w:p>
    <w:p w:rsidR="005E0FAD" w:rsidRDefault="00EE528F" w:rsidP="005E0FAD">
      <w:pPr>
        <w:widowControl w:val="0"/>
        <w:ind w:left="2835" w:hanging="2832"/>
        <w:rPr>
          <w:rFonts w:ascii="Calibri" w:hAnsi="Calibri"/>
          <w:sz w:val="20"/>
          <w:szCs w:val="20"/>
        </w:rPr>
      </w:pPr>
      <w:r w:rsidRPr="00CF0CFA">
        <w:rPr>
          <w:rFonts w:ascii="Calibri" w:hAnsi="Calibri"/>
          <w:b/>
          <w:i/>
          <w:sz w:val="20"/>
          <w:szCs w:val="20"/>
          <w:u w:val="single"/>
        </w:rPr>
        <w:t>Anamnèse</w:t>
      </w:r>
      <w:r w:rsidRPr="00CF0CFA">
        <w:rPr>
          <w:rFonts w:ascii="Calibri" w:hAnsi="Calibri"/>
          <w:b/>
          <w:i/>
          <w:sz w:val="20"/>
          <w:szCs w:val="20"/>
        </w:rPr>
        <w:t> </w:t>
      </w:r>
      <w:r w:rsidRPr="00CF0CFA">
        <w:rPr>
          <w:rFonts w:ascii="Calibri" w:hAnsi="Calibri"/>
          <w:b/>
          <w:sz w:val="20"/>
          <w:szCs w:val="20"/>
        </w:rPr>
        <w:t>:</w:t>
      </w:r>
      <w:r w:rsidR="005E0FAD">
        <w:rPr>
          <w:rFonts w:ascii="Calibri" w:hAnsi="Calibri"/>
          <w:b/>
          <w:sz w:val="20"/>
          <w:szCs w:val="20"/>
        </w:rPr>
        <w:tab/>
      </w:r>
      <w:r w:rsidR="008367EF">
        <w:rPr>
          <w:rFonts w:ascii="Calibri" w:hAnsi="Calibri"/>
          <w:b/>
          <w:sz w:val="20"/>
          <w:szCs w:val="20"/>
        </w:rPr>
        <w:t>Marionneau</w:t>
      </w:r>
      <w:r w:rsidR="007742FA">
        <w:rPr>
          <w:rFonts w:ascii="Calibri" w:hAnsi="Calibri"/>
          <w:b/>
          <w:sz w:val="20"/>
          <w:szCs w:val="20"/>
        </w:rPr>
        <w:t>3</w:t>
      </w:r>
      <w:r w:rsidR="00211B82">
        <w:rPr>
          <w:rFonts w:ascii="Calibri" w:hAnsi="Calibri"/>
          <w:b/>
          <w:sz w:val="20"/>
          <w:szCs w:val="20"/>
        </w:rPr>
        <w:t>-</w:t>
      </w:r>
      <w:r w:rsidR="006F083A">
        <w:rPr>
          <w:rFonts w:ascii="Calibri" w:hAnsi="Calibri"/>
          <w:sz w:val="20"/>
          <w:szCs w:val="20"/>
        </w:rPr>
        <w:t xml:space="preserve">Qu’il soit loué, le mystère de la foi : </w:t>
      </w:r>
      <w:r w:rsidR="006F083A" w:rsidRPr="00211B82">
        <w:rPr>
          <w:rFonts w:ascii="Calibri" w:hAnsi="Calibri"/>
          <w:b/>
          <w:sz w:val="20"/>
          <w:szCs w:val="20"/>
        </w:rPr>
        <w:t>Sauveur du monde, sauve-nous, par ta croix</w:t>
      </w:r>
    </w:p>
    <w:p w:rsidR="006F083A" w:rsidRPr="00211B82" w:rsidRDefault="006F083A" w:rsidP="005E0FAD">
      <w:pPr>
        <w:widowControl w:val="0"/>
        <w:ind w:left="2835" w:hanging="2832"/>
        <w:rPr>
          <w:rFonts w:ascii="Calibri" w:hAnsi="Calibri" w:cs="Calibri"/>
          <w:b/>
          <w:sz w:val="20"/>
          <w:szCs w:val="20"/>
        </w:rPr>
      </w:pPr>
      <w:r>
        <w:rPr>
          <w:rFonts w:ascii="Calibri" w:hAnsi="Calibri" w:cs="Calibri"/>
          <w:sz w:val="20"/>
          <w:szCs w:val="20"/>
        </w:rPr>
        <w:tab/>
      </w:r>
      <w:r w:rsidRPr="00211B82">
        <w:rPr>
          <w:rFonts w:ascii="Calibri" w:hAnsi="Calibri" w:cs="Calibri"/>
          <w:b/>
          <w:sz w:val="20"/>
          <w:szCs w:val="20"/>
        </w:rPr>
        <w:t>et ta résurrection, tu nous a libérés.</w:t>
      </w:r>
    </w:p>
    <w:p w:rsidR="005E0FAD" w:rsidRDefault="00EE528F" w:rsidP="005E0FAD">
      <w:pPr>
        <w:widowControl w:val="0"/>
        <w:ind w:left="2835" w:hanging="2832"/>
        <w:jc w:val="both"/>
        <w:rPr>
          <w:rFonts w:ascii="Calibri" w:hAnsi="Calibri"/>
          <w:b/>
          <w:sz w:val="20"/>
          <w:szCs w:val="20"/>
        </w:rPr>
      </w:pPr>
      <w:r w:rsidRPr="00CF0CFA">
        <w:rPr>
          <w:rFonts w:ascii="Calibri" w:hAnsi="Calibri"/>
          <w:b/>
          <w:i/>
          <w:sz w:val="20"/>
          <w:szCs w:val="20"/>
          <w:u w:val="single"/>
        </w:rPr>
        <w:t xml:space="preserve">Amen et </w:t>
      </w:r>
      <w:r w:rsidR="00E46A93" w:rsidRPr="00CF0CFA">
        <w:rPr>
          <w:rFonts w:ascii="Calibri" w:hAnsi="Calibri"/>
          <w:b/>
          <w:i/>
          <w:sz w:val="20"/>
          <w:szCs w:val="20"/>
          <w:u w:val="single"/>
        </w:rPr>
        <w:t>D</w:t>
      </w:r>
      <w:r w:rsidRPr="00CF0CFA">
        <w:rPr>
          <w:rFonts w:ascii="Calibri" w:hAnsi="Calibri"/>
          <w:b/>
          <w:i/>
          <w:sz w:val="20"/>
          <w:szCs w:val="20"/>
          <w:u w:val="single"/>
        </w:rPr>
        <w:t>oxologie</w:t>
      </w:r>
      <w:r w:rsidRPr="00CF0CFA">
        <w:rPr>
          <w:rFonts w:ascii="Calibri" w:hAnsi="Calibri"/>
          <w:b/>
          <w:sz w:val="20"/>
          <w:szCs w:val="20"/>
        </w:rPr>
        <w:t> :</w:t>
      </w:r>
    </w:p>
    <w:p w:rsidR="008367EF" w:rsidRPr="00CF0CFA" w:rsidRDefault="00EE528F" w:rsidP="005E0FAD">
      <w:pPr>
        <w:widowControl w:val="0"/>
        <w:ind w:left="2835" w:hanging="2832"/>
        <w:jc w:val="both"/>
        <w:rPr>
          <w:rFonts w:ascii="Calibri" w:hAnsi="Calibri"/>
          <w:i/>
          <w:sz w:val="20"/>
          <w:szCs w:val="20"/>
        </w:rPr>
      </w:pPr>
      <w:r w:rsidRPr="00CF0CFA">
        <w:rPr>
          <w:rFonts w:ascii="Calibri" w:hAnsi="Calibri"/>
          <w:b/>
          <w:i/>
          <w:sz w:val="20"/>
          <w:szCs w:val="20"/>
          <w:u w:val="single"/>
        </w:rPr>
        <w:t>Notre Père</w:t>
      </w:r>
      <w:r w:rsidRPr="00CF0CFA">
        <w:rPr>
          <w:rFonts w:ascii="Calibri" w:hAnsi="Calibri"/>
          <w:b/>
          <w:i/>
          <w:sz w:val="20"/>
          <w:szCs w:val="20"/>
        </w:rPr>
        <w:t> </w:t>
      </w:r>
      <w:r w:rsidRPr="00CF0CFA">
        <w:rPr>
          <w:rFonts w:ascii="Calibri" w:hAnsi="Calibri"/>
          <w:b/>
          <w:sz w:val="20"/>
          <w:szCs w:val="20"/>
        </w:rPr>
        <w:t>:</w:t>
      </w:r>
      <w:r w:rsidR="00E55846" w:rsidRPr="00CF0CFA">
        <w:rPr>
          <w:rFonts w:ascii="Calibri" w:hAnsi="Calibri"/>
          <w:b/>
          <w:sz w:val="20"/>
          <w:szCs w:val="20"/>
        </w:rPr>
        <w:tab/>
      </w:r>
      <w:r w:rsidR="008367EF">
        <w:rPr>
          <w:rFonts w:ascii="Calibri" w:hAnsi="Calibri"/>
          <w:b/>
          <w:sz w:val="20"/>
          <w:szCs w:val="20"/>
        </w:rPr>
        <w:t>R</w:t>
      </w:r>
      <w:r w:rsidR="002A6DF1">
        <w:rPr>
          <w:rFonts w:ascii="Calibri" w:hAnsi="Calibri"/>
          <w:b/>
          <w:sz w:val="20"/>
          <w:szCs w:val="20"/>
        </w:rPr>
        <w:t>imsky-Korsakov</w:t>
      </w:r>
    </w:p>
    <w:p w:rsidR="008367EF" w:rsidRPr="00CF0CFA" w:rsidRDefault="00EE528F" w:rsidP="005E0FAD">
      <w:pPr>
        <w:tabs>
          <w:tab w:val="left" w:pos="2835"/>
        </w:tabs>
        <w:ind w:right="-283"/>
        <w:rPr>
          <w:rFonts w:ascii="Calibri" w:hAnsi="Calibri"/>
          <w:i/>
          <w:sz w:val="20"/>
          <w:szCs w:val="20"/>
        </w:rPr>
      </w:pPr>
      <w:r w:rsidRPr="00CF0CFA">
        <w:rPr>
          <w:rFonts w:ascii="Calibri" w:hAnsi="Calibri"/>
          <w:b/>
          <w:i/>
          <w:sz w:val="20"/>
          <w:szCs w:val="20"/>
          <w:u w:val="single"/>
        </w:rPr>
        <w:t>Agneau de Dieu </w:t>
      </w:r>
      <w:r w:rsidRPr="00CF0CFA">
        <w:rPr>
          <w:rFonts w:ascii="Calibri" w:hAnsi="Calibri"/>
          <w:b/>
          <w:sz w:val="20"/>
          <w:szCs w:val="20"/>
        </w:rPr>
        <w:t>:</w:t>
      </w:r>
      <w:r w:rsidR="001B6182" w:rsidRPr="00CF0CFA">
        <w:rPr>
          <w:rFonts w:ascii="Calibri" w:hAnsi="Calibri"/>
          <w:b/>
          <w:sz w:val="20"/>
          <w:szCs w:val="20"/>
        </w:rPr>
        <w:tab/>
      </w:r>
      <w:r w:rsidR="00411A4E" w:rsidRPr="00CF0CFA">
        <w:rPr>
          <w:rFonts w:ascii="Calibri" w:hAnsi="Calibri"/>
          <w:b/>
          <w:sz w:val="20"/>
          <w:szCs w:val="20"/>
        </w:rPr>
        <w:t xml:space="preserve">Messe </w:t>
      </w:r>
      <w:r w:rsidR="00411A4E">
        <w:rPr>
          <w:rFonts w:ascii="Calibri" w:hAnsi="Calibri"/>
          <w:b/>
          <w:sz w:val="20"/>
          <w:szCs w:val="20"/>
        </w:rPr>
        <w:t>d</w:t>
      </w:r>
      <w:r w:rsidR="006500AC">
        <w:rPr>
          <w:rFonts w:ascii="Calibri" w:hAnsi="Calibri"/>
          <w:b/>
          <w:sz w:val="20"/>
          <w:szCs w:val="20"/>
        </w:rPr>
        <w:t>u Partage</w:t>
      </w:r>
    </w:p>
    <w:p w:rsidR="00EE528F" w:rsidRPr="00CF0CFA" w:rsidRDefault="00EE528F" w:rsidP="00010D5A">
      <w:pPr>
        <w:tabs>
          <w:tab w:val="left" w:pos="2694"/>
        </w:tabs>
        <w:rPr>
          <w:rFonts w:ascii="Calibri" w:hAnsi="Calibri"/>
          <w:sz w:val="20"/>
          <w:szCs w:val="20"/>
        </w:rPr>
      </w:pPr>
      <w:r w:rsidRPr="00CF0CFA">
        <w:rPr>
          <w:rFonts w:ascii="Calibri" w:hAnsi="Calibri"/>
          <w:b/>
          <w:i/>
          <w:sz w:val="20"/>
          <w:szCs w:val="20"/>
          <w:u w:val="single"/>
        </w:rPr>
        <w:t>Chant de communion</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00A41773" w:rsidRPr="00CF0CFA">
        <w:rPr>
          <w:rFonts w:ascii="Calibri" w:hAnsi="Calibri"/>
          <w:b/>
          <w:sz w:val="20"/>
          <w:szCs w:val="20"/>
        </w:rPr>
        <w:tab/>
      </w:r>
      <w:r w:rsidR="00F55DEA">
        <w:rPr>
          <w:rFonts w:ascii="Calibri" w:hAnsi="Calibri"/>
          <w:b/>
          <w:sz w:val="20"/>
          <w:szCs w:val="20"/>
        </w:rPr>
        <w:t>Je vous ai choisis</w:t>
      </w:r>
      <w:r w:rsidR="005D1F24" w:rsidRPr="00CF0CFA">
        <w:rPr>
          <w:rFonts w:ascii="Calibri" w:hAnsi="Calibri"/>
          <w:b/>
          <w:sz w:val="20"/>
          <w:szCs w:val="20"/>
        </w:rPr>
        <w:t>(</w:t>
      </w:r>
      <w:r w:rsidR="00F55DEA">
        <w:rPr>
          <w:rFonts w:ascii="Calibri" w:hAnsi="Calibri"/>
          <w:b/>
          <w:sz w:val="20"/>
          <w:szCs w:val="20"/>
        </w:rPr>
        <w:t>DEV44-63</w:t>
      </w:r>
      <w:r w:rsidR="007742FA">
        <w:rPr>
          <w:rFonts w:ascii="Calibri" w:hAnsi="Calibri"/>
          <w:b/>
          <w:sz w:val="20"/>
          <w:szCs w:val="20"/>
        </w:rPr>
        <w:t xml:space="preserve">) </w:t>
      </w:r>
      <w:r w:rsidR="00E87F3C">
        <w:rPr>
          <w:rFonts w:ascii="Calibri" w:hAnsi="Calibri"/>
          <w:sz w:val="20"/>
          <w:szCs w:val="20"/>
        </w:rPr>
        <w:t>f</w:t>
      </w:r>
      <w:r w:rsidR="00F20BF6" w:rsidRPr="00CF0CFA">
        <w:rPr>
          <w:rFonts w:ascii="Calibri" w:hAnsi="Calibri"/>
          <w:i/>
          <w:sz w:val="20"/>
          <w:szCs w:val="20"/>
        </w:rPr>
        <w:t xml:space="preserve">euillet </w:t>
      </w:r>
      <w:r w:rsidR="00F55DEA">
        <w:rPr>
          <w:rFonts w:ascii="Calibri" w:hAnsi="Calibri"/>
          <w:i/>
          <w:sz w:val="20"/>
          <w:szCs w:val="20"/>
        </w:rPr>
        <w:t>bleu</w:t>
      </w:r>
      <w:r w:rsidR="0088533B">
        <w:rPr>
          <w:rFonts w:ascii="Calibri" w:hAnsi="Calibri"/>
          <w:i/>
          <w:sz w:val="20"/>
          <w:szCs w:val="20"/>
        </w:rPr>
        <w:t>n</w:t>
      </w:r>
      <w:r w:rsidR="00010D5A" w:rsidRPr="00B325BA">
        <w:rPr>
          <w:rFonts w:ascii="Calibri" w:hAnsi="Calibri"/>
          <w:b/>
          <w:i/>
          <w:sz w:val="20"/>
          <w:szCs w:val="20"/>
        </w:rPr>
        <w:t>°</w:t>
      </w:r>
      <w:r w:rsidR="00BA042E">
        <w:rPr>
          <w:rFonts w:ascii="Calibri" w:hAnsi="Calibri"/>
          <w:b/>
          <w:i/>
          <w:sz w:val="20"/>
          <w:szCs w:val="20"/>
        </w:rPr>
        <w:t>35</w:t>
      </w:r>
    </w:p>
    <w:p w:rsidR="00EE528F" w:rsidRPr="00CF0CFA" w:rsidRDefault="00EE528F" w:rsidP="00EE528F">
      <w:pPr>
        <w:tabs>
          <w:tab w:val="left" w:pos="2694"/>
        </w:tabs>
        <w:rPr>
          <w:rFonts w:ascii="Calibri" w:hAnsi="Calibri"/>
          <w:sz w:val="20"/>
          <w:szCs w:val="20"/>
        </w:rPr>
      </w:pPr>
      <w:r w:rsidRPr="00CF0CFA">
        <w:rPr>
          <w:rFonts w:ascii="Calibri" w:hAnsi="Calibri"/>
          <w:b/>
          <w:i/>
          <w:sz w:val="20"/>
          <w:szCs w:val="20"/>
          <w:u w:val="single"/>
        </w:rPr>
        <w:t>Prière après la communion</w:t>
      </w:r>
      <w:r w:rsidRPr="00CF0CFA">
        <w:rPr>
          <w:rFonts w:ascii="Calibri" w:hAnsi="Calibri"/>
          <w:b/>
          <w:i/>
          <w:sz w:val="20"/>
          <w:szCs w:val="20"/>
        </w:rPr>
        <w:t> </w:t>
      </w:r>
      <w:r w:rsidRPr="00CF0CFA">
        <w:rPr>
          <w:rFonts w:ascii="Calibri" w:hAnsi="Calibri"/>
          <w:b/>
          <w:sz w:val="20"/>
          <w:szCs w:val="20"/>
        </w:rPr>
        <w:t>:</w:t>
      </w:r>
      <w:r w:rsidR="00A41773" w:rsidRPr="00CF0CFA">
        <w:rPr>
          <w:rFonts w:ascii="Calibri" w:hAnsi="Calibri"/>
          <w:b/>
          <w:sz w:val="20"/>
          <w:szCs w:val="20"/>
        </w:rPr>
        <w:tab/>
      </w:r>
      <w:r w:rsidR="00A41773" w:rsidRPr="00CF0CFA">
        <w:rPr>
          <w:rFonts w:ascii="Calibri" w:hAnsi="Calibri"/>
          <w:b/>
          <w:sz w:val="20"/>
          <w:szCs w:val="20"/>
        </w:rPr>
        <w:tab/>
      </w:r>
      <w:r w:rsidRPr="00CF0CFA">
        <w:rPr>
          <w:rFonts w:ascii="Calibri" w:hAnsi="Calibri"/>
          <w:sz w:val="20"/>
          <w:szCs w:val="20"/>
        </w:rPr>
        <w:t>Missel</w:t>
      </w:r>
      <w:r w:rsidR="00B66AFA" w:rsidRPr="00CF0CFA">
        <w:rPr>
          <w:rFonts w:ascii="Calibri" w:hAnsi="Calibri"/>
          <w:sz w:val="20"/>
          <w:szCs w:val="20"/>
        </w:rPr>
        <w:t>.</w:t>
      </w:r>
    </w:p>
    <w:p w:rsidR="00A41773" w:rsidRPr="00CF0CFA" w:rsidRDefault="00A45720" w:rsidP="001F14CD">
      <w:pPr>
        <w:jc w:val="center"/>
        <w:rPr>
          <w:rFonts w:ascii="Calibri" w:hAnsi="Calibri"/>
          <w:b/>
          <w:i/>
          <w:sz w:val="20"/>
          <w:szCs w:val="20"/>
          <w:u w:val="single"/>
        </w:rPr>
      </w:pPr>
      <w:r w:rsidRPr="00CF0CFA">
        <w:rPr>
          <w:rFonts w:ascii="Calibri" w:hAnsi="Calibri" w:cs="Arial"/>
          <w:b/>
          <w:u w:val="single"/>
        </w:rPr>
        <w:t>L</w:t>
      </w:r>
      <w:r w:rsidR="00EE528F" w:rsidRPr="00CF0CFA">
        <w:rPr>
          <w:rFonts w:ascii="Calibri" w:hAnsi="Calibri" w:cs="Arial"/>
          <w:b/>
          <w:u w:val="single"/>
        </w:rPr>
        <w:t>ITURGIE DE L’ENVOI</w:t>
      </w:r>
      <w:r w:rsidR="00F50384" w:rsidRPr="00CF0CFA">
        <w:rPr>
          <w:noProof/>
          <w:sz w:val="20"/>
          <w:szCs w:val="20"/>
        </w:rPr>
        <w:drawing>
          <wp:inline distT="0" distB="0" distL="0" distR="0">
            <wp:extent cx="495300" cy="495300"/>
            <wp:effectExtent l="0" t="0" r="0" b="0"/>
            <wp:docPr id="10" name="Image 10" descr="https://paroissesaintremy.be/wp-content/uploads/2021/09/image-300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roissesaintremy.be/wp-content/uploads/2021/09/image-300x300.jpe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 cy="495300"/>
                    </a:xfrm>
                    <a:prstGeom prst="rect">
                      <a:avLst/>
                    </a:prstGeom>
                    <a:noFill/>
                    <a:ln>
                      <a:noFill/>
                    </a:ln>
                  </pic:spPr>
                </pic:pic>
              </a:graphicData>
            </a:graphic>
          </wp:inline>
        </w:drawing>
      </w:r>
    </w:p>
    <w:p w:rsidR="00EE528F" w:rsidRPr="00A92729" w:rsidRDefault="00EE528F" w:rsidP="00EE528F">
      <w:pPr>
        <w:tabs>
          <w:tab w:val="left" w:pos="2127"/>
        </w:tabs>
        <w:rPr>
          <w:rFonts w:ascii="Calibri" w:hAnsi="Calibri"/>
          <w:b/>
          <w:sz w:val="20"/>
          <w:szCs w:val="20"/>
        </w:rPr>
      </w:pPr>
      <w:r w:rsidRPr="00A92729">
        <w:rPr>
          <w:rFonts w:ascii="Calibri" w:hAnsi="Calibri"/>
          <w:b/>
          <w:i/>
          <w:sz w:val="20"/>
          <w:szCs w:val="20"/>
          <w:u w:val="single"/>
        </w:rPr>
        <w:t>Avis d’annonces</w:t>
      </w:r>
      <w:r w:rsidRPr="00A92729">
        <w:rPr>
          <w:rFonts w:ascii="Calibri" w:hAnsi="Calibri"/>
          <w:b/>
          <w:i/>
          <w:sz w:val="20"/>
          <w:szCs w:val="20"/>
        </w:rPr>
        <w:t> </w:t>
      </w:r>
      <w:r w:rsidRPr="00A92729">
        <w:rPr>
          <w:rFonts w:ascii="Calibri" w:hAnsi="Calibri"/>
          <w:b/>
          <w:sz w:val="20"/>
          <w:szCs w:val="20"/>
        </w:rPr>
        <w:t>:</w:t>
      </w:r>
      <w:r w:rsidRPr="00A92729">
        <w:rPr>
          <w:rFonts w:ascii="Calibri" w:hAnsi="Calibri"/>
          <w:b/>
          <w:sz w:val="20"/>
          <w:szCs w:val="20"/>
        </w:rPr>
        <w:tab/>
      </w:r>
      <w:r w:rsidRPr="00A92729">
        <w:rPr>
          <w:rFonts w:ascii="Calibri" w:hAnsi="Calibri"/>
          <w:b/>
          <w:i/>
          <w:sz w:val="20"/>
          <w:szCs w:val="20"/>
        </w:rPr>
        <w:tab/>
      </w:r>
    </w:p>
    <w:p w:rsidR="00EE528F" w:rsidRPr="00CF0CFA" w:rsidRDefault="00EE528F" w:rsidP="008879BB">
      <w:pPr>
        <w:tabs>
          <w:tab w:val="left" w:pos="851"/>
          <w:tab w:val="left" w:pos="2835"/>
        </w:tabs>
        <w:ind w:left="567"/>
        <w:rPr>
          <w:rFonts w:ascii="Calibri" w:hAnsi="Calibri"/>
          <w:sz w:val="20"/>
          <w:szCs w:val="20"/>
        </w:rPr>
      </w:pPr>
      <w:r w:rsidRPr="00CF0CFA">
        <w:rPr>
          <w:rFonts w:ascii="Calibri" w:hAnsi="Calibri"/>
          <w:b/>
          <w:i/>
          <w:sz w:val="20"/>
          <w:szCs w:val="20"/>
          <w:u w:val="single"/>
        </w:rPr>
        <w:t>Bénédiction</w:t>
      </w:r>
      <w:r w:rsidRPr="00CF0CFA">
        <w:rPr>
          <w:rFonts w:ascii="Calibri" w:hAnsi="Calibri"/>
          <w:b/>
          <w:i/>
          <w:sz w:val="20"/>
          <w:szCs w:val="20"/>
        </w:rPr>
        <w:t> </w:t>
      </w:r>
      <w:r w:rsidRPr="00CF0CFA">
        <w:rPr>
          <w:rFonts w:ascii="Calibri" w:hAnsi="Calibri"/>
          <w:b/>
          <w:sz w:val="20"/>
          <w:szCs w:val="20"/>
        </w:rPr>
        <w:t>:</w:t>
      </w:r>
      <w:r w:rsidRPr="00CF0CFA">
        <w:rPr>
          <w:rFonts w:ascii="Calibri" w:hAnsi="Calibri"/>
          <w:b/>
          <w:sz w:val="20"/>
          <w:szCs w:val="20"/>
        </w:rPr>
        <w:tab/>
      </w:r>
      <w:r w:rsidRPr="00CF0CFA">
        <w:rPr>
          <w:rFonts w:ascii="Calibri" w:hAnsi="Calibri"/>
          <w:sz w:val="20"/>
          <w:szCs w:val="20"/>
        </w:rPr>
        <w:t>Le célébrant</w:t>
      </w:r>
      <w:r w:rsidR="00B66AFA" w:rsidRPr="00CF0CFA">
        <w:rPr>
          <w:rFonts w:ascii="Calibri" w:hAnsi="Calibri"/>
          <w:sz w:val="20"/>
          <w:szCs w:val="20"/>
        </w:rPr>
        <w:t>.</w:t>
      </w:r>
    </w:p>
    <w:p w:rsidR="00246671" w:rsidRPr="00CF0CFA" w:rsidRDefault="00EE528F" w:rsidP="00246671">
      <w:pPr>
        <w:tabs>
          <w:tab w:val="left" w:pos="2694"/>
        </w:tabs>
        <w:rPr>
          <w:rFonts w:ascii="Calibri" w:hAnsi="Calibri"/>
          <w:sz w:val="20"/>
          <w:szCs w:val="20"/>
        </w:rPr>
      </w:pPr>
      <w:r w:rsidRPr="00CF0CFA">
        <w:rPr>
          <w:rFonts w:ascii="Calibri" w:hAnsi="Calibri"/>
          <w:b/>
          <w:i/>
          <w:sz w:val="20"/>
          <w:szCs w:val="20"/>
          <w:u w:val="single"/>
        </w:rPr>
        <w:t>Chant final</w:t>
      </w:r>
      <w:r w:rsidRPr="00CF0CFA">
        <w:rPr>
          <w:rFonts w:ascii="Calibri" w:hAnsi="Calibri"/>
          <w:b/>
          <w:i/>
          <w:sz w:val="20"/>
          <w:szCs w:val="20"/>
        </w:rPr>
        <w:t> </w:t>
      </w:r>
      <w:r w:rsidRPr="00CF0CFA">
        <w:rPr>
          <w:rFonts w:ascii="Calibri" w:hAnsi="Calibri"/>
          <w:b/>
          <w:sz w:val="20"/>
          <w:szCs w:val="20"/>
        </w:rPr>
        <w:t>:</w:t>
      </w:r>
      <w:r w:rsidRPr="00CF0CFA">
        <w:rPr>
          <w:rFonts w:ascii="Calibri" w:hAnsi="Calibri"/>
          <w:b/>
          <w:i/>
          <w:sz w:val="20"/>
          <w:szCs w:val="20"/>
        </w:rPr>
        <w:tab/>
      </w:r>
      <w:r w:rsidRPr="00CF0CFA">
        <w:rPr>
          <w:rFonts w:ascii="Calibri" w:hAnsi="Calibri"/>
          <w:b/>
          <w:i/>
          <w:sz w:val="20"/>
          <w:szCs w:val="20"/>
        </w:rPr>
        <w:tab/>
      </w:r>
      <w:r w:rsidR="00BA042E" w:rsidRPr="00BA042E">
        <w:rPr>
          <w:rFonts w:ascii="Calibri" w:hAnsi="Calibri"/>
          <w:b/>
          <w:sz w:val="20"/>
          <w:szCs w:val="20"/>
        </w:rPr>
        <w:t>Tu nous a</w:t>
      </w:r>
      <w:r w:rsidR="00BA042E">
        <w:rPr>
          <w:rFonts w:ascii="Calibri" w:hAnsi="Calibri"/>
          <w:b/>
          <w:sz w:val="20"/>
          <w:szCs w:val="20"/>
        </w:rPr>
        <w:t>s</w:t>
      </w:r>
      <w:r w:rsidR="00BA042E" w:rsidRPr="00BA042E">
        <w:rPr>
          <w:rFonts w:ascii="Calibri" w:hAnsi="Calibri"/>
          <w:b/>
          <w:sz w:val="20"/>
          <w:szCs w:val="20"/>
        </w:rPr>
        <w:t xml:space="preserve"> sauvé</w:t>
      </w:r>
      <w:r w:rsidR="00246671" w:rsidRPr="00BA042E">
        <w:rPr>
          <w:rFonts w:ascii="Calibri" w:hAnsi="Calibri"/>
          <w:b/>
          <w:sz w:val="20"/>
          <w:szCs w:val="20"/>
        </w:rPr>
        <w:t>s (</w:t>
      </w:r>
      <w:r w:rsidR="00BA042E" w:rsidRPr="00BA042E">
        <w:rPr>
          <w:rFonts w:ascii="Calibri" w:hAnsi="Calibri"/>
          <w:b/>
          <w:sz w:val="20"/>
          <w:szCs w:val="20"/>
        </w:rPr>
        <w:t>EDIT 15-31</w:t>
      </w:r>
      <w:r w:rsidR="00246671" w:rsidRPr="00BA042E">
        <w:rPr>
          <w:rFonts w:ascii="Calibri" w:hAnsi="Calibri"/>
          <w:b/>
          <w:sz w:val="20"/>
          <w:szCs w:val="20"/>
        </w:rPr>
        <w:t>)</w:t>
      </w:r>
      <w:r w:rsidR="00246671">
        <w:rPr>
          <w:rFonts w:ascii="Calibri" w:hAnsi="Calibri"/>
          <w:sz w:val="20"/>
          <w:szCs w:val="20"/>
        </w:rPr>
        <w:t>f</w:t>
      </w:r>
      <w:r w:rsidR="00246671" w:rsidRPr="00CF0CFA">
        <w:rPr>
          <w:rFonts w:ascii="Calibri" w:hAnsi="Calibri"/>
          <w:i/>
          <w:sz w:val="20"/>
          <w:szCs w:val="20"/>
        </w:rPr>
        <w:t xml:space="preserve">euillet </w:t>
      </w:r>
      <w:r w:rsidR="00246671">
        <w:rPr>
          <w:rFonts w:ascii="Calibri" w:hAnsi="Calibri"/>
          <w:i/>
          <w:sz w:val="20"/>
          <w:szCs w:val="20"/>
        </w:rPr>
        <w:t>bleun</w:t>
      </w:r>
      <w:r w:rsidR="00246671" w:rsidRPr="00B325BA">
        <w:rPr>
          <w:rFonts w:ascii="Calibri" w:hAnsi="Calibri"/>
          <w:b/>
          <w:i/>
          <w:sz w:val="20"/>
          <w:szCs w:val="20"/>
        </w:rPr>
        <w:t>°</w:t>
      </w:r>
      <w:r w:rsidR="00246671">
        <w:rPr>
          <w:rFonts w:ascii="Calibri" w:hAnsi="Calibri"/>
          <w:b/>
          <w:i/>
          <w:sz w:val="20"/>
          <w:szCs w:val="20"/>
        </w:rPr>
        <w:t>26</w:t>
      </w:r>
    </w:p>
    <w:p w:rsidR="00EE528F" w:rsidRPr="00B325BA" w:rsidRDefault="00EE528F" w:rsidP="00D838F5">
      <w:pPr>
        <w:tabs>
          <w:tab w:val="left" w:pos="2552"/>
        </w:tabs>
        <w:ind w:left="709" w:right="-567"/>
        <w:rPr>
          <w:rFonts w:ascii="Calibri" w:hAnsi="Calibri"/>
          <w:i/>
          <w:sz w:val="20"/>
          <w:szCs w:val="20"/>
        </w:rPr>
      </w:pPr>
    </w:p>
    <w:p w:rsidR="00AF1139" w:rsidRDefault="00A63B14" w:rsidP="003948C2">
      <w:pPr>
        <w:tabs>
          <w:tab w:val="left" w:pos="2552"/>
        </w:tabs>
        <w:ind w:right="-284"/>
        <w:rPr>
          <w:rFonts w:ascii="Calibri" w:hAnsi="Calibri"/>
          <w:b/>
          <w:u w:val="single"/>
          <w:lang w:eastAsia="ar-SA"/>
        </w:rPr>
      </w:pPr>
      <w:r w:rsidRPr="00A63B14">
        <w:rPr>
          <w:rFonts w:ascii="Calibri" w:hAnsi="Calibri" w:cs="Arial"/>
          <w:b/>
          <w:noProof/>
          <w:sz w:val="32"/>
          <w:szCs w:val="32"/>
          <w:u w:val="single"/>
        </w:rPr>
        <w:lastRenderedPageBreak/>
        <w:pict>
          <v:shape id="_x0000_s1027" type="#_x0000_t202" style="position:absolute;margin-left:105.75pt;margin-top:8.3pt;width:293.25pt;height:114pt;z-index:251665408;visibility:visible;mso-wrap-distance-top:9.35pt;mso-wrap-distance-bottom:9.35pt;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A0SAIAAGsEAAAOAAAAZHJzL2Uyb0RvYy54bWysVE2P0zAQvSPxHyzf23w0/Yqarvqxi5AW&#10;Fmnhws11nCYi8RjbbbIg/jtjJy0VXBDiYtmeyZuZ956zuuuampyFNhXIjEbjkBIhOeSVPGb008eH&#10;0YISY5nMWQ1SZPRFGHq3fv1q1apUxFBCnQtNEESatFUZLa1VaRAYXoqGmTEoITFYgG6YxaM+Brlm&#10;LaI3dRCH4SxoQedKAxfG4O2+D9K1xy8Kwe1TURhhSZ1R7M36Vfv14NZgvWLpUTNVVnxog/1DFw2r&#10;JBa9Qu2ZZeSkqz+gmoprMFDYMYcmgKKouPAz4DRR+Ns0zyVTws+C5Bh1pcn8P1j+/vxBkypH7SiR&#10;rEGJPqNQJBfEis4KEjuKWmVSzHxWmGu7LXQu3Y1r1CPwL4ZI2JVMHsVGa2hLwXJsMXJfBjef9jjG&#10;gRzad5BjLXay4IG6QjcOEBkhiI5SvVzlwT4Ix8vJPE7i+ZQSjrEoSeaL0AsYsPTyudLGvhHQELfJ&#10;qEb9PTw7Pxrr2mHpJcVVk/BQ1bX3ABbBFHfpynnpvk8nsyRcxrPRZrOfj5Jkvxhtt7jb7e6XySSa&#10;JdP73Q+HHyWpKVkO7dPB8JMW+cVKUfJ3Ug2m7k3gzUTODC3bc+h78s1fuvS0OiZ7Tm136AYRB7UO&#10;kL8gzxp6x+MLxU0J+hslLbo9o+briWlBSf1WolZLpNM9D39IpvMYD/o2criNMMkRKqOWkn67s/2T&#10;OildHUus1LtDwgb1LSrPvDNC39XgCnS0n2l4fe7J3J591q9/xPonAAAA//8DAFBLAwQUAAYACAAA&#10;ACEAW5rQK94AAAAKAQAADwAAAGRycy9kb3ducmV2LnhtbEyPy07DMBBF90j9B2sqsaN2qjS0IU5V&#10;FbEFUR4SOzeeJhHxOIrdJvw9w4ouR/fozrnFdnKduOAQWk8akoUCgVR521Kt4f3t6W4NIkRD1nSe&#10;UMMPBtiWs5vC5NaP9IqXQ6wFl1DIjYYmxj6XMlQNOhMWvkfi7OQHZyKfQy3tYEYud51cKpVJZ1ri&#10;D43pcd9g9X04Ow0fz6evz1S91I9u1Y9+UpLcRmp9O592DyAiTvEfhj99VoeSnY7+TDaITsMySVaM&#10;cpBlIBi436x53JGTNM1AloW8nlD+AgAA//8DAFBLAQItABQABgAIAAAAIQC2gziS/gAAAOEBAAAT&#10;AAAAAAAAAAAAAAAAAAAAAABbQ29udGVudF9UeXBlc10ueG1sUEsBAi0AFAAGAAgAAAAhADj9If/W&#10;AAAAlAEAAAsAAAAAAAAAAAAAAAAALwEAAF9yZWxzLy5yZWxzUEsBAi0AFAAGAAgAAAAhAAQ3YDRI&#10;AgAAawQAAA4AAAAAAAAAAAAAAAAALgIAAGRycy9lMm9Eb2MueG1sUEsBAi0AFAAGAAgAAAAhAFua&#10;0CveAAAACgEAAA8AAAAAAAAAAAAAAAAAogQAAGRycy9kb3ducmV2LnhtbFBLBQYAAAAABAAEAPMA&#10;AACtBQAAAAA=&#10;" o:allowincell="f" filled="f" stroked="f">
            <v:textbox>
              <w:txbxContent>
                <w:p w:rsidR="004F1F25" w:rsidRDefault="004F1F25" w:rsidP="0000376C">
                  <w:pPr>
                    <w:jc w:val="center"/>
                    <w:rPr>
                      <w:rFonts w:ascii="Calibri" w:hAnsi="Calibri"/>
                      <w:b/>
                      <w:u w:val="single"/>
                    </w:rPr>
                  </w:pPr>
                </w:p>
                <w:p w:rsidR="000A08D7" w:rsidRPr="00680365" w:rsidRDefault="000A08D7" w:rsidP="0000376C">
                  <w:pPr>
                    <w:jc w:val="center"/>
                    <w:rPr>
                      <w:rFonts w:ascii="Calibri" w:hAnsi="Calibri" w:cs="Calibri"/>
                      <w:b/>
                      <w:sz w:val="20"/>
                      <w:szCs w:val="20"/>
                      <w:u w:val="single"/>
                    </w:rPr>
                  </w:pPr>
                  <w:r w:rsidRPr="00680365">
                    <w:rPr>
                      <w:rFonts w:ascii="Calibri" w:hAnsi="Calibri" w:cs="Calibri"/>
                      <w:b/>
                      <w:sz w:val="20"/>
                      <w:szCs w:val="20"/>
                      <w:u w:val="single"/>
                    </w:rPr>
                    <w:t>PAROISSE SAINTE MARIE DES SABLES D’OLONNE</w:t>
                  </w:r>
                </w:p>
                <w:p w:rsidR="000A08D7" w:rsidRPr="00680365" w:rsidRDefault="000A08D7" w:rsidP="0000376C">
                  <w:pPr>
                    <w:jc w:val="center"/>
                    <w:rPr>
                      <w:rFonts w:ascii="Calibri" w:hAnsi="Calibri" w:cs="Calibri"/>
                      <w:b/>
                      <w:sz w:val="20"/>
                      <w:szCs w:val="20"/>
                      <w:u w:val="single"/>
                    </w:rPr>
                  </w:pPr>
                </w:p>
                <w:p w:rsidR="007B76A5" w:rsidRPr="00416ECD" w:rsidRDefault="00911440" w:rsidP="0000376C">
                  <w:pPr>
                    <w:jc w:val="center"/>
                    <w:rPr>
                      <w:rFonts w:ascii="Calibri" w:hAnsi="Calibri" w:cs="Calibri"/>
                      <w:b/>
                      <w:u w:val="single"/>
                    </w:rPr>
                  </w:pPr>
                  <w:r w:rsidRPr="00416ECD">
                    <w:rPr>
                      <w:rFonts w:ascii="Calibri" w:hAnsi="Calibri" w:cs="Calibri"/>
                      <w:b/>
                      <w:u w:val="single"/>
                    </w:rPr>
                    <w:t xml:space="preserve">DIMANCHE </w:t>
                  </w:r>
                  <w:r w:rsidR="00362562" w:rsidRPr="00416ECD">
                    <w:rPr>
                      <w:rFonts w:ascii="Calibri" w:hAnsi="Calibri" w:cs="Calibri"/>
                      <w:b/>
                      <w:u w:val="single"/>
                    </w:rPr>
                    <w:t>12 AVRIL</w:t>
                  </w:r>
                  <w:r w:rsidR="00410F81" w:rsidRPr="00416ECD">
                    <w:rPr>
                      <w:rFonts w:ascii="Calibri" w:hAnsi="Calibri" w:cs="Calibri"/>
                      <w:b/>
                      <w:u w:val="single"/>
                    </w:rPr>
                    <w:t xml:space="preserve"> 2026</w:t>
                  </w:r>
                </w:p>
                <w:p w:rsidR="009841D6" w:rsidRDefault="009841D6" w:rsidP="009841D6">
                  <w:pPr>
                    <w:spacing w:after="120"/>
                    <w:jc w:val="center"/>
                    <w:rPr>
                      <w:rFonts w:ascii="Calibri" w:hAnsi="Calibri" w:cs="Calibri"/>
                      <w:b/>
                      <w:sz w:val="20"/>
                      <w:szCs w:val="20"/>
                      <w:u w:val="single"/>
                    </w:rPr>
                  </w:pPr>
                  <w:r>
                    <w:rPr>
                      <w:rFonts w:ascii="Calibri" w:hAnsi="Calibri" w:cs="Calibri"/>
                      <w:b/>
                      <w:sz w:val="20"/>
                      <w:szCs w:val="20"/>
                      <w:u w:val="single"/>
                    </w:rPr>
                    <w:t>15</w:t>
                  </w:r>
                  <w:r w:rsidRPr="0049126B">
                    <w:rPr>
                      <w:rFonts w:ascii="Calibri" w:hAnsi="Calibri" w:cs="Calibri"/>
                      <w:b/>
                      <w:sz w:val="20"/>
                      <w:szCs w:val="20"/>
                      <w:u w:val="single"/>
                      <w:vertAlign w:val="superscript"/>
                    </w:rPr>
                    <w:t>ème</w:t>
                  </w:r>
                  <w:r>
                    <w:rPr>
                      <w:rFonts w:ascii="Calibri" w:hAnsi="Calibri" w:cs="Calibri"/>
                      <w:b/>
                      <w:sz w:val="20"/>
                      <w:szCs w:val="20"/>
                      <w:u w:val="single"/>
                    </w:rPr>
                    <w:t xml:space="preserve"> DIMANCHE DU TEMPS ORDINAIRE</w:t>
                  </w:r>
                </w:p>
                <w:p w:rsidR="007B76A5" w:rsidRPr="00680365" w:rsidRDefault="007B76A5" w:rsidP="00416ECD">
                  <w:pPr>
                    <w:pStyle w:val="Sansinterligne"/>
                    <w:spacing w:after="120"/>
                    <w:jc w:val="center"/>
                    <w:rPr>
                      <w:rFonts w:ascii="Calibri" w:hAnsi="Calibri" w:cs="Calibri"/>
                      <w:b/>
                      <w:sz w:val="20"/>
                      <w:szCs w:val="20"/>
                      <w:u w:val="single"/>
                    </w:rPr>
                  </w:pPr>
                  <w:r w:rsidRPr="00680365">
                    <w:rPr>
                      <w:rFonts w:ascii="Calibri" w:hAnsi="Calibri" w:cs="Calibri"/>
                      <w:b/>
                      <w:sz w:val="20"/>
                      <w:szCs w:val="20"/>
                      <w:u w:val="single"/>
                    </w:rPr>
                    <w:t xml:space="preserve">Année </w:t>
                  </w:r>
                  <w:r w:rsidR="00620D5D" w:rsidRPr="00680365">
                    <w:rPr>
                      <w:rFonts w:ascii="Calibri" w:hAnsi="Calibri" w:cs="Calibri"/>
                      <w:b/>
                      <w:sz w:val="20"/>
                      <w:szCs w:val="20"/>
                      <w:u w:val="single"/>
                    </w:rPr>
                    <w:t>A</w:t>
                  </w:r>
                  <w:r w:rsidRPr="00680365">
                    <w:rPr>
                      <w:rFonts w:ascii="Calibri" w:hAnsi="Calibri" w:cs="Calibri"/>
                      <w:b/>
                      <w:sz w:val="20"/>
                      <w:szCs w:val="20"/>
                      <w:u w:val="single"/>
                    </w:rPr>
                    <w:t xml:space="preserve"> – COULEUR LITURGIQUE : </w:t>
                  </w:r>
                  <w:r w:rsidR="007E0C3C">
                    <w:rPr>
                      <w:rFonts w:ascii="Calibri" w:hAnsi="Calibri" w:cs="Calibri"/>
                      <w:b/>
                      <w:sz w:val="20"/>
                      <w:szCs w:val="20"/>
                      <w:u w:val="single"/>
                    </w:rPr>
                    <w:t>VERT</w:t>
                  </w:r>
                </w:p>
                <w:p w:rsidR="007B76A5" w:rsidRPr="004F1F25" w:rsidRDefault="007B76A5" w:rsidP="0000376C">
                  <w:pPr>
                    <w:pStyle w:val="Sansinterligne"/>
                    <w:jc w:val="center"/>
                    <w:rPr>
                      <w:rFonts w:ascii="Calibri" w:hAnsi="Calibri"/>
                      <w:b/>
                      <w:i/>
                      <w:sz w:val="28"/>
                      <w:szCs w:val="28"/>
                      <w:lang w:eastAsia="ar-SA"/>
                    </w:rPr>
                  </w:pPr>
                </w:p>
                <w:p w:rsidR="007B76A5" w:rsidRPr="003D4A36" w:rsidRDefault="007B76A5" w:rsidP="000A1E10">
                  <w:pPr>
                    <w:jc w:val="center"/>
                    <w:rPr>
                      <w:rFonts w:ascii="Calibri" w:hAnsi="Calibri"/>
                      <w:b/>
                      <w:sz w:val="28"/>
                      <w:szCs w:val="28"/>
                      <w:u w:val="single"/>
                    </w:rPr>
                  </w:pPr>
                </w:p>
                <w:p w:rsidR="007B76A5" w:rsidRPr="003D4A36" w:rsidRDefault="007B76A5" w:rsidP="000A1E10">
                  <w:pPr>
                    <w:pStyle w:val="Sansinterligne"/>
                    <w:jc w:val="center"/>
                    <w:rPr>
                      <w:rFonts w:ascii="Calibri" w:hAnsi="Calibri"/>
                      <w:b/>
                      <w:sz w:val="28"/>
                      <w:szCs w:val="28"/>
                      <w:u w:val="single"/>
                    </w:rPr>
                  </w:pPr>
                </w:p>
                <w:p w:rsidR="007B76A5" w:rsidRPr="003D4A36" w:rsidRDefault="007B76A5" w:rsidP="000A1E10">
                  <w:pPr>
                    <w:pStyle w:val="Sansinterligne"/>
                    <w:jc w:val="center"/>
                    <w:rPr>
                      <w:rFonts w:ascii="Calibri" w:hAnsi="Calibri"/>
                      <w:b/>
                      <w:u w:val="single"/>
                    </w:rPr>
                  </w:pPr>
                  <w:r w:rsidRPr="003D4A36">
                    <w:rPr>
                      <w:rFonts w:ascii="Calibri" w:hAnsi="Calibri"/>
                      <w:b/>
                      <w:sz w:val="28"/>
                      <w:szCs w:val="28"/>
                      <w:u w:val="single"/>
                    </w:rPr>
                    <w:t>Année C</w:t>
                  </w:r>
                  <w:r w:rsidRPr="003D4A36">
                    <w:rPr>
                      <w:rFonts w:ascii="Calibri" w:hAnsi="Calibri"/>
                      <w:b/>
                      <w:u w:val="single"/>
                    </w:rPr>
                    <w:t xml:space="preserve"> – COULEUR LITURGIQUE : </w:t>
                  </w:r>
                  <w:r w:rsidRPr="003D4A36">
                    <w:rPr>
                      <w:rFonts w:ascii="Calibri" w:hAnsi="Calibri"/>
                      <w:b/>
                      <w:sz w:val="28"/>
                      <w:szCs w:val="28"/>
                      <w:u w:val="single"/>
                    </w:rPr>
                    <w:t>BLANC</w:t>
                  </w:r>
                </w:p>
                <w:p w:rsidR="007B76A5" w:rsidRPr="003D4A36" w:rsidRDefault="007B76A5" w:rsidP="000A1E10">
                  <w:pPr>
                    <w:pBdr>
                      <w:left w:val="single" w:sz="12" w:space="9" w:color="4472C4" w:themeColor="accent1"/>
                    </w:pBdr>
                  </w:pPr>
                </w:p>
                <w:p w:rsidR="007B76A5" w:rsidRDefault="007B76A5" w:rsidP="000A1E10">
                  <w:pPr>
                    <w:pBdr>
                      <w:left w:val="single" w:sz="12" w:space="9" w:color="4472C4" w:themeColor="accent1"/>
                    </w:pBdr>
                  </w:pPr>
                </w:p>
              </w:txbxContent>
            </v:textbox>
            <w10:wrap type="square" anchorx="margin"/>
          </v:shape>
        </w:pict>
      </w:r>
      <w:r w:rsidR="000A1E10">
        <w:rPr>
          <w:noProof/>
        </w:rPr>
        <w:drawing>
          <wp:inline distT="0" distB="0" distL="0" distR="0">
            <wp:extent cx="1114306" cy="139631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7057" cy="1424821"/>
                    </a:xfrm>
                    <a:prstGeom prst="rect">
                      <a:avLst/>
                    </a:prstGeom>
                    <a:solidFill>
                      <a:srgbClr val="FFFFFF"/>
                    </a:solidFill>
                    <a:ln>
                      <a:noFill/>
                    </a:ln>
                  </pic:spPr>
                </pic:pic>
              </a:graphicData>
            </a:graphic>
          </wp:inline>
        </w:drawing>
      </w:r>
      <w:r w:rsidR="00607D74" w:rsidRPr="00607D74">
        <w:rPr>
          <w:noProof/>
        </w:rPr>
        <w:drawing>
          <wp:inline distT="0" distB="0" distL="0" distR="0">
            <wp:extent cx="2047875" cy="13906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7875" cy="1390650"/>
                    </a:xfrm>
                    <a:prstGeom prst="rect">
                      <a:avLst/>
                    </a:prstGeom>
                  </pic:spPr>
                </pic:pic>
              </a:graphicData>
            </a:graphic>
          </wp:inline>
        </w:drawing>
      </w:r>
    </w:p>
    <w:p w:rsidR="00380CFA" w:rsidRPr="00380CFA" w:rsidRDefault="00380CFA" w:rsidP="00380CFA">
      <w:pPr>
        <w:suppressAutoHyphens/>
        <w:spacing w:line="100" w:lineRule="atLeast"/>
        <w:jc w:val="center"/>
        <w:rPr>
          <w:rFonts w:ascii="Calibri" w:hAnsi="Calibri"/>
          <w:lang w:eastAsia="ar-SA"/>
        </w:rPr>
      </w:pPr>
    </w:p>
    <w:p w:rsidR="00C54024" w:rsidRDefault="00C54024" w:rsidP="009841D6">
      <w:pPr>
        <w:suppressAutoHyphens/>
        <w:spacing w:line="100" w:lineRule="atLeast"/>
        <w:jc w:val="center"/>
        <w:rPr>
          <w:rFonts w:asciiTheme="minorHAnsi" w:hAnsiTheme="minorHAnsi" w:cstheme="minorHAnsi"/>
          <w:b/>
          <w:i/>
          <w:sz w:val="20"/>
          <w:szCs w:val="20"/>
          <w:lang w:eastAsia="ar-SA"/>
        </w:rPr>
      </w:pPr>
      <w:bookmarkStart w:id="7" w:name="_Hlk218857683"/>
    </w:p>
    <w:p w:rsidR="009841D6" w:rsidRPr="00916194" w:rsidRDefault="009841D6" w:rsidP="009841D6">
      <w:pPr>
        <w:suppressAutoHyphens/>
        <w:spacing w:line="100" w:lineRule="atLeast"/>
        <w:jc w:val="center"/>
        <w:rPr>
          <w:rFonts w:asciiTheme="minorHAnsi" w:hAnsiTheme="minorHAnsi" w:cstheme="minorHAnsi"/>
          <w:b/>
          <w:i/>
          <w:sz w:val="20"/>
          <w:szCs w:val="20"/>
          <w:lang w:eastAsia="ar-SA"/>
        </w:rPr>
      </w:pPr>
      <w:bookmarkStart w:id="8" w:name="_GoBack"/>
      <w:bookmarkEnd w:id="8"/>
      <w:r w:rsidRPr="00916194">
        <w:rPr>
          <w:rFonts w:asciiTheme="minorHAnsi" w:hAnsiTheme="minorHAnsi" w:cstheme="minorHAnsi"/>
          <w:b/>
          <w:i/>
          <w:sz w:val="20"/>
          <w:szCs w:val="20"/>
          <w:lang w:eastAsia="ar-SA"/>
        </w:rPr>
        <w:t> </w:t>
      </w:r>
      <w:r>
        <w:rPr>
          <w:rFonts w:asciiTheme="minorHAnsi" w:hAnsiTheme="minorHAnsi" w:cstheme="minorHAnsi"/>
          <w:b/>
          <w:i/>
          <w:sz w:val="20"/>
          <w:szCs w:val="20"/>
          <w:lang w:eastAsia="ar-SA"/>
        </w:rPr>
        <w:t>Celui qui a des oreilles, qu’il entende !</w:t>
      </w:r>
      <w:r w:rsidRPr="00916194">
        <w:rPr>
          <w:rFonts w:asciiTheme="minorHAnsi" w:hAnsiTheme="minorHAnsi" w:cstheme="minorHAnsi"/>
          <w:b/>
          <w:i/>
          <w:sz w:val="20"/>
          <w:szCs w:val="20"/>
          <w:lang w:eastAsia="ar-SA"/>
        </w:rPr>
        <w:t xml:space="preserve"> »</w:t>
      </w:r>
      <w:r>
        <w:rPr>
          <w:rFonts w:asciiTheme="minorHAnsi" w:hAnsiTheme="minorHAnsi" w:cstheme="minorHAnsi"/>
          <w:b/>
          <w:i/>
          <w:sz w:val="20"/>
          <w:szCs w:val="20"/>
          <w:lang w:eastAsia="ar-SA"/>
        </w:rPr>
        <w:t>Matthieu 13,9</w:t>
      </w:r>
    </w:p>
    <w:p w:rsidR="00BC0023" w:rsidRDefault="00BC0023" w:rsidP="00380CFA">
      <w:pPr>
        <w:suppressAutoHyphens/>
        <w:spacing w:line="100" w:lineRule="atLeast"/>
        <w:jc w:val="center"/>
        <w:rPr>
          <w:rFonts w:asciiTheme="minorHAnsi" w:hAnsiTheme="minorHAnsi" w:cstheme="minorHAnsi"/>
          <w:b/>
          <w:i/>
          <w:sz w:val="20"/>
          <w:szCs w:val="20"/>
          <w:lang w:eastAsia="ar-SA"/>
        </w:rPr>
      </w:pPr>
    </w:p>
    <w:bookmarkEnd w:id="7"/>
    <w:p w:rsidR="00DF3572" w:rsidRPr="00172388" w:rsidRDefault="0083520B" w:rsidP="00380CFA">
      <w:pPr>
        <w:suppressAutoHyphens/>
        <w:spacing w:line="100" w:lineRule="atLeast"/>
        <w:jc w:val="center"/>
        <w:rPr>
          <w:rFonts w:ascii="Calibri" w:hAnsi="Calibri"/>
          <w:b/>
          <w:sz w:val="32"/>
          <w:szCs w:val="32"/>
          <w:u w:val="single"/>
          <w:lang w:eastAsia="ar-SA"/>
        </w:rPr>
      </w:pPr>
      <w:r w:rsidRPr="003B53F6">
        <w:rPr>
          <w:rFonts w:ascii="Calibri" w:hAnsi="Calibri"/>
          <w:b/>
          <w:u w:val="single"/>
          <w:lang w:eastAsia="ar-SA"/>
        </w:rPr>
        <w:t>PR</w:t>
      </w:r>
      <w:r w:rsidR="00F3642A" w:rsidRPr="003B53F6">
        <w:rPr>
          <w:rFonts w:ascii="Calibri" w:hAnsi="Calibri"/>
          <w:b/>
          <w:u w:val="single"/>
          <w:lang w:eastAsia="ar-SA"/>
        </w:rPr>
        <w:t>I</w:t>
      </w:r>
      <w:r w:rsidR="00F5619A" w:rsidRPr="003B53F6">
        <w:rPr>
          <w:rFonts w:ascii="Calibri" w:hAnsi="Calibri"/>
          <w:b/>
          <w:u w:val="single"/>
          <w:lang w:eastAsia="ar-SA"/>
        </w:rPr>
        <w:t>È</w:t>
      </w:r>
      <w:r w:rsidR="00F3642A" w:rsidRPr="003B53F6">
        <w:rPr>
          <w:rFonts w:ascii="Calibri" w:hAnsi="Calibri"/>
          <w:b/>
          <w:u w:val="single"/>
          <w:lang w:eastAsia="ar-SA"/>
        </w:rPr>
        <w:t xml:space="preserve">RE </w:t>
      </w:r>
      <w:r w:rsidR="006E6088">
        <w:rPr>
          <w:rFonts w:ascii="Calibri" w:hAnsi="Calibri"/>
          <w:b/>
          <w:u w:val="single"/>
          <w:lang w:eastAsia="ar-SA"/>
        </w:rPr>
        <w:t>U</w:t>
      </w:r>
      <w:r w:rsidR="00F3642A" w:rsidRPr="003B53F6">
        <w:rPr>
          <w:rFonts w:ascii="Calibri" w:hAnsi="Calibri"/>
          <w:b/>
          <w:u w:val="single"/>
          <w:lang w:eastAsia="ar-SA"/>
        </w:rPr>
        <w:t>NIVERSELLE</w:t>
      </w:r>
      <w:r w:rsidR="008D49F3">
        <w:rPr>
          <w:noProof/>
        </w:rPr>
        <w:drawing>
          <wp:inline distT="0" distB="0" distL="0" distR="0">
            <wp:extent cx="600075" cy="542925"/>
            <wp:effectExtent l="0" t="0" r="9525" b="9525"/>
            <wp:docPr id="16" name="Image 16" descr="C:\Users\saspo\AppData\Local\Microsoft\Windows\INetCache\Content.MSO\8D9408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po\AppData\Local\Microsoft\Windows\INetCache\Content.MSO\8D9408BA.tmp"/>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542925"/>
                    </a:xfrm>
                    <a:prstGeom prst="rect">
                      <a:avLst/>
                    </a:prstGeom>
                    <a:noFill/>
                    <a:ln>
                      <a:noFill/>
                    </a:ln>
                  </pic:spPr>
                </pic:pic>
              </a:graphicData>
            </a:graphic>
          </wp:inline>
        </w:drawing>
      </w:r>
    </w:p>
    <w:p w:rsidR="00F203C3" w:rsidRPr="001B79AE" w:rsidRDefault="00F203C3" w:rsidP="00F22702">
      <w:pPr>
        <w:rPr>
          <w:rFonts w:ascii="Arial" w:hAnsi="Arial" w:cs="Arial"/>
          <w:b/>
          <w:i/>
          <w:iCs/>
          <w:u w:val="single"/>
        </w:rPr>
      </w:pPr>
    </w:p>
    <w:p w:rsidR="00F203C3" w:rsidRPr="00C24EB6" w:rsidRDefault="00EE528F" w:rsidP="000C72AC">
      <w:pPr>
        <w:ind w:left="426"/>
        <w:rPr>
          <w:rFonts w:ascii="Calibri" w:hAnsi="Calibri" w:cs="Calibri"/>
          <w:b/>
          <w:iCs/>
          <w:sz w:val="20"/>
          <w:szCs w:val="20"/>
        </w:rPr>
      </w:pPr>
      <w:r w:rsidRPr="00C24EB6">
        <w:rPr>
          <w:rFonts w:ascii="Calibri" w:hAnsi="Calibri" w:cs="Calibri"/>
          <w:b/>
          <w:i/>
          <w:iCs/>
          <w:sz w:val="20"/>
          <w:szCs w:val="20"/>
          <w:u w:val="single"/>
        </w:rPr>
        <w:t>Important</w:t>
      </w:r>
      <w:r w:rsidRPr="00C24EB6">
        <w:rPr>
          <w:rFonts w:ascii="Calibri" w:hAnsi="Calibri" w:cs="Calibri"/>
          <w:i/>
          <w:iCs/>
          <w:sz w:val="20"/>
          <w:szCs w:val="20"/>
        </w:rPr>
        <w:t> </w:t>
      </w:r>
      <w:r w:rsidRPr="00C24EB6">
        <w:rPr>
          <w:rFonts w:ascii="Calibri" w:hAnsi="Calibri" w:cs="Calibri"/>
          <w:b/>
          <w:iCs/>
          <w:sz w:val="20"/>
          <w:szCs w:val="20"/>
        </w:rPr>
        <w:t>:</w:t>
      </w:r>
    </w:p>
    <w:p w:rsidR="00EE528F" w:rsidRPr="003A168D" w:rsidRDefault="00F22702" w:rsidP="000C72AC">
      <w:pPr>
        <w:ind w:left="426"/>
        <w:rPr>
          <w:rFonts w:ascii="Calibri" w:hAnsi="Calibri" w:cs="Calibri"/>
          <w:i/>
          <w:iCs/>
        </w:rPr>
      </w:pPr>
      <w:r w:rsidRPr="003A168D">
        <w:rPr>
          <w:rFonts w:ascii="Calibri" w:hAnsi="Calibri" w:cs="Calibri"/>
          <w:i/>
          <w:iCs/>
        </w:rPr>
        <w:t>La pe</w:t>
      </w:r>
      <w:r w:rsidR="00EE528F" w:rsidRPr="003A168D">
        <w:rPr>
          <w:rFonts w:ascii="Calibri" w:hAnsi="Calibri" w:cs="Calibri"/>
          <w:i/>
          <w:iCs/>
        </w:rPr>
        <w:t xml:space="preserve">rsonne qui lit les intentions de prière reste à l’ambon après la lecture de la prière universelle, </w:t>
      </w:r>
      <w:r w:rsidR="00EE528F" w:rsidRPr="003A168D">
        <w:rPr>
          <w:rFonts w:ascii="Calibri" w:hAnsi="Calibri" w:cs="Calibri"/>
          <w:b/>
          <w:u w:val="single"/>
        </w:rPr>
        <w:t>et se tourne vers le prêtre</w:t>
      </w:r>
      <w:r w:rsidR="00EE528F" w:rsidRPr="003A168D">
        <w:rPr>
          <w:rFonts w:ascii="Calibri" w:hAnsi="Calibri" w:cs="Calibri"/>
          <w:i/>
          <w:iCs/>
        </w:rPr>
        <w:t>jusqu'à la fin de la conclusion par le célébrant.</w:t>
      </w:r>
    </w:p>
    <w:p w:rsidR="00A41773" w:rsidRPr="003A168D" w:rsidRDefault="00A41773" w:rsidP="000C72AC">
      <w:pPr>
        <w:ind w:left="426"/>
        <w:jc w:val="both"/>
        <w:rPr>
          <w:rFonts w:ascii="Calibri" w:hAnsi="Calibri" w:cs="Calibri"/>
          <w:b/>
          <w:iCs/>
          <w:u w:val="single"/>
        </w:rPr>
      </w:pPr>
    </w:p>
    <w:p w:rsidR="00690166" w:rsidRDefault="00690166" w:rsidP="000C72AC">
      <w:pPr>
        <w:ind w:left="426"/>
        <w:jc w:val="both"/>
        <w:rPr>
          <w:rFonts w:ascii="Calibri" w:hAnsi="Calibri" w:cs="Calibri"/>
          <w:b/>
          <w:iCs/>
          <w:u w:val="single"/>
        </w:rPr>
      </w:pPr>
    </w:p>
    <w:p w:rsidR="003F1402" w:rsidRPr="003A168D" w:rsidRDefault="00EE528F" w:rsidP="000C72AC">
      <w:pPr>
        <w:ind w:left="426"/>
        <w:jc w:val="both"/>
        <w:rPr>
          <w:rFonts w:ascii="Calibri" w:hAnsi="Calibri" w:cs="Calibri"/>
          <w:i/>
          <w:iCs/>
        </w:rPr>
      </w:pPr>
      <w:r w:rsidRPr="003A168D">
        <w:rPr>
          <w:rFonts w:ascii="Calibri" w:hAnsi="Calibri" w:cs="Calibri"/>
          <w:b/>
          <w:iCs/>
          <w:u w:val="single"/>
        </w:rPr>
        <w:t>Introduction</w:t>
      </w:r>
      <w:r w:rsidRPr="003A168D">
        <w:rPr>
          <w:rFonts w:ascii="Calibri" w:hAnsi="Calibri" w:cs="Calibri"/>
          <w:b/>
          <w:iCs/>
        </w:rPr>
        <w:t xml:space="preserve"> : </w:t>
      </w:r>
      <w:r w:rsidRPr="003A168D">
        <w:rPr>
          <w:rFonts w:ascii="Calibri" w:hAnsi="Calibri" w:cs="Calibri"/>
          <w:i/>
          <w:iCs/>
        </w:rPr>
        <w:t xml:space="preserve">lue par le </w:t>
      </w:r>
      <w:r w:rsidR="00AE5A2E" w:rsidRPr="003A168D">
        <w:rPr>
          <w:rFonts w:ascii="Calibri" w:hAnsi="Calibri" w:cs="Calibri"/>
          <w:i/>
          <w:iCs/>
        </w:rPr>
        <w:t>célébrant</w:t>
      </w:r>
    </w:p>
    <w:p w:rsidR="00DE3025" w:rsidRDefault="00E972CF" w:rsidP="000C72AC">
      <w:pPr>
        <w:ind w:left="426"/>
        <w:rPr>
          <w:rFonts w:ascii="Calibri" w:hAnsi="Calibri" w:cs="Calibri"/>
          <w:iCs/>
        </w:rPr>
      </w:pPr>
      <w:r>
        <w:rPr>
          <w:rFonts w:ascii="Calibri" w:hAnsi="Calibri" w:cs="Calibri"/>
          <w:iCs/>
        </w:rPr>
        <w:t>Porter du fruit, comme le Seigneur nous y invite, c’est aussi ouvrir largement nos cœurs aux femmes de</w:t>
      </w:r>
    </w:p>
    <w:p w:rsidR="00E972CF" w:rsidRDefault="00E972CF" w:rsidP="000C72AC">
      <w:pPr>
        <w:ind w:left="426"/>
        <w:rPr>
          <w:rFonts w:ascii="Calibri" w:hAnsi="Calibri" w:cs="Calibri"/>
          <w:iCs/>
        </w:rPr>
      </w:pPr>
      <w:r>
        <w:rPr>
          <w:rFonts w:ascii="Calibri" w:hAnsi="Calibri" w:cs="Calibri"/>
          <w:iCs/>
        </w:rPr>
        <w:t>notre monde. Nous les confions à Dieu. Qu’il accueille notre prière au creux de ses mains.</w:t>
      </w:r>
    </w:p>
    <w:p w:rsidR="00E14521" w:rsidRDefault="00E14521" w:rsidP="000C72AC">
      <w:pPr>
        <w:ind w:left="426"/>
        <w:rPr>
          <w:rFonts w:ascii="Calibri" w:hAnsi="Calibri" w:cs="Calibri"/>
          <w:b/>
          <w:i/>
          <w:iCs/>
          <w:u w:val="single"/>
        </w:rPr>
      </w:pPr>
    </w:p>
    <w:p w:rsidR="00E14521" w:rsidRPr="003A168D" w:rsidRDefault="00E14521" w:rsidP="000C72AC">
      <w:pPr>
        <w:ind w:left="426"/>
        <w:rPr>
          <w:rFonts w:ascii="Calibri" w:hAnsi="Calibri" w:cs="Calibri"/>
          <w:b/>
          <w:i/>
          <w:iCs/>
          <w:u w:val="single"/>
        </w:rPr>
      </w:pPr>
    </w:p>
    <w:p w:rsidR="00DA6E82" w:rsidRPr="00371276" w:rsidRDefault="00DA6E82" w:rsidP="000C72AC">
      <w:pPr>
        <w:ind w:left="426"/>
        <w:rPr>
          <w:rFonts w:ascii="Calibri" w:hAnsi="Calibri" w:cs="Calibri"/>
          <w:b/>
          <w:iCs/>
        </w:rPr>
      </w:pPr>
      <w:r w:rsidRPr="003A168D">
        <w:rPr>
          <w:rFonts w:ascii="Calibri" w:hAnsi="Calibri" w:cs="Calibri"/>
          <w:b/>
          <w:i/>
          <w:iCs/>
          <w:u w:val="single"/>
        </w:rPr>
        <w:t>Refrain</w:t>
      </w:r>
      <w:r w:rsidRPr="003A168D">
        <w:rPr>
          <w:rFonts w:ascii="Calibri" w:hAnsi="Calibri" w:cs="Calibri"/>
          <w:i/>
          <w:iCs/>
        </w:rPr>
        <w:t xml:space="preserve"> : </w:t>
      </w:r>
      <w:r w:rsidR="00371276" w:rsidRPr="00371276">
        <w:rPr>
          <w:rFonts w:ascii="Calibri" w:hAnsi="Calibri" w:cs="Calibri"/>
          <w:b/>
          <w:iCs/>
        </w:rPr>
        <w:t>A</w:t>
      </w:r>
      <w:r w:rsidR="00971935">
        <w:rPr>
          <w:rFonts w:ascii="Calibri" w:hAnsi="Calibri" w:cs="Calibri"/>
          <w:b/>
          <w:iCs/>
        </w:rPr>
        <w:t>vec Marie, ta mère, nous te supplions</w:t>
      </w:r>
      <w:r w:rsidR="00371276" w:rsidRPr="00371276">
        <w:rPr>
          <w:rFonts w:ascii="Calibri" w:hAnsi="Calibri" w:cs="Calibri"/>
          <w:b/>
          <w:iCs/>
        </w:rPr>
        <w:t>.</w:t>
      </w:r>
    </w:p>
    <w:p w:rsidR="00705F58" w:rsidRDefault="00971935" w:rsidP="00705F58">
      <w:pPr>
        <w:ind w:left="851" w:hanging="425"/>
        <w:rPr>
          <w:rFonts w:ascii="Calibri" w:hAnsi="Calibri" w:cs="Calibri"/>
        </w:rPr>
      </w:pPr>
      <w:r w:rsidRPr="00971935">
        <w:rPr>
          <w:rFonts w:ascii="Calibri" w:hAnsi="Calibri" w:cs="Calibri"/>
          <w:noProof/>
        </w:rPr>
        <w:drawing>
          <wp:inline distT="0" distB="0" distL="0" distR="0">
            <wp:extent cx="6591300" cy="8096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91300" cy="809625"/>
                    </a:xfrm>
                    <a:prstGeom prst="rect">
                      <a:avLst/>
                    </a:prstGeom>
                  </pic:spPr>
                </pic:pic>
              </a:graphicData>
            </a:graphic>
          </wp:inline>
        </w:drawing>
      </w:r>
    </w:p>
    <w:p w:rsidR="00BA41B3" w:rsidRDefault="00BA41B3" w:rsidP="008879BB">
      <w:pPr>
        <w:tabs>
          <w:tab w:val="left" w:pos="851"/>
        </w:tabs>
        <w:ind w:left="567"/>
        <w:rPr>
          <w:rFonts w:ascii="Calibri" w:hAnsi="Calibri" w:cs="Calibri"/>
        </w:rPr>
      </w:pPr>
    </w:p>
    <w:p w:rsidR="00BA41B3" w:rsidRDefault="00BA41B3" w:rsidP="008879BB">
      <w:pPr>
        <w:tabs>
          <w:tab w:val="left" w:pos="851"/>
        </w:tabs>
        <w:ind w:left="567"/>
        <w:rPr>
          <w:rFonts w:ascii="Calibri" w:hAnsi="Calibri" w:cs="Calibri"/>
        </w:rPr>
      </w:pPr>
    </w:p>
    <w:p w:rsidR="00E14521" w:rsidRPr="00D838F5" w:rsidRDefault="00705F58" w:rsidP="008879BB">
      <w:pPr>
        <w:tabs>
          <w:tab w:val="left" w:pos="851"/>
        </w:tabs>
        <w:ind w:left="567"/>
        <w:rPr>
          <w:rFonts w:ascii="Calibri" w:hAnsi="Calibri" w:cs="Calibri"/>
        </w:rPr>
      </w:pPr>
      <w:r>
        <w:rPr>
          <w:rFonts w:ascii="Calibri" w:hAnsi="Calibri" w:cs="Calibri"/>
        </w:rPr>
        <w:t>1 -</w:t>
      </w:r>
      <w:r w:rsidR="00D838F5" w:rsidRPr="00E8406A">
        <w:rPr>
          <w:rFonts w:ascii="Calibri" w:hAnsi="Calibri" w:cs="Calibri"/>
          <w:b/>
        </w:rPr>
        <w:t xml:space="preserve">Seigneur, </w:t>
      </w:r>
      <w:r w:rsidR="003F6FE5" w:rsidRPr="00E8406A">
        <w:rPr>
          <w:rFonts w:ascii="Calibri" w:hAnsi="Calibri" w:cs="Calibri"/>
          <w:b/>
        </w:rPr>
        <w:t>s</w:t>
      </w:r>
      <w:r w:rsidR="00D838F5" w:rsidRPr="00E8406A">
        <w:rPr>
          <w:rFonts w:ascii="Calibri" w:hAnsi="Calibri" w:cs="Calibri"/>
          <w:b/>
        </w:rPr>
        <w:t>emeur de la parole</w:t>
      </w:r>
      <w:r w:rsidR="00D838F5" w:rsidRPr="00D838F5">
        <w:rPr>
          <w:rFonts w:ascii="Calibri" w:hAnsi="Calibri" w:cs="Calibri"/>
        </w:rPr>
        <w:t> : Envoie ton Esprit sur le peuple de Dieu et sur tous ceux qui exercent un</w:t>
      </w:r>
    </w:p>
    <w:p w:rsidR="00D838F5" w:rsidRPr="00D838F5" w:rsidRDefault="00BA41B3" w:rsidP="004F6DD6">
      <w:pPr>
        <w:tabs>
          <w:tab w:val="left" w:pos="851"/>
        </w:tabs>
        <w:ind w:left="851"/>
        <w:rPr>
          <w:rFonts w:ascii="Calibri" w:hAnsi="Calibri" w:cs="Calibri"/>
        </w:rPr>
      </w:pPr>
      <w:r>
        <w:rPr>
          <w:rFonts w:ascii="Calibri" w:hAnsi="Calibri" w:cs="Calibri"/>
        </w:rPr>
        <w:t>m</w:t>
      </w:r>
      <w:r w:rsidR="00D838F5" w:rsidRPr="00D838F5">
        <w:rPr>
          <w:rFonts w:ascii="Calibri" w:hAnsi="Calibri" w:cs="Calibri"/>
        </w:rPr>
        <w:t>inistère dans l’Église.</w:t>
      </w:r>
      <w:r w:rsidR="004F6DD6">
        <w:rPr>
          <w:rFonts w:ascii="Calibri" w:hAnsi="Calibri" w:cs="Calibri"/>
        </w:rPr>
        <w:t xml:space="preserve"> U</w:t>
      </w:r>
      <w:r w:rsidR="00D838F5" w:rsidRPr="00D838F5">
        <w:rPr>
          <w:rFonts w:ascii="Calibri" w:hAnsi="Calibri" w:cs="Calibri"/>
        </w:rPr>
        <w:t xml:space="preserve">nifiés et fortifiés par lui, ils témoignent auprès de chacun, de la Bonne Nouvelle du salut. </w:t>
      </w:r>
      <w:r w:rsidR="00D838F5" w:rsidRPr="00E8406A">
        <w:rPr>
          <w:rFonts w:ascii="Calibri" w:hAnsi="Calibri" w:cs="Calibri"/>
          <w:b/>
        </w:rPr>
        <w:t>Nous te prions.</w:t>
      </w:r>
    </w:p>
    <w:p w:rsidR="00EF67E3" w:rsidRDefault="00EF67E3" w:rsidP="00705F58">
      <w:pPr>
        <w:ind w:left="709" w:hanging="283"/>
        <w:rPr>
          <w:rFonts w:ascii="Calibri" w:hAnsi="Calibri" w:cs="Calibri"/>
        </w:rPr>
      </w:pPr>
    </w:p>
    <w:p w:rsidR="00705F58" w:rsidRDefault="00705F58" w:rsidP="008879BB">
      <w:pPr>
        <w:tabs>
          <w:tab w:val="left" w:pos="851"/>
        </w:tabs>
        <w:ind w:left="567"/>
        <w:rPr>
          <w:rFonts w:ascii="Calibri" w:hAnsi="Calibri" w:cs="Calibri"/>
        </w:rPr>
      </w:pPr>
      <w:r>
        <w:rPr>
          <w:rFonts w:ascii="Calibri" w:hAnsi="Calibri" w:cs="Calibri"/>
        </w:rPr>
        <w:t xml:space="preserve">2 </w:t>
      </w:r>
      <w:r w:rsidR="008879BB">
        <w:rPr>
          <w:rFonts w:ascii="Calibri" w:hAnsi="Calibri" w:cs="Calibri"/>
        </w:rPr>
        <w:t>-</w:t>
      </w:r>
      <w:r w:rsidR="003F6FE5" w:rsidRPr="00E8406A">
        <w:rPr>
          <w:rFonts w:ascii="Calibri" w:hAnsi="Calibri" w:cs="Calibri"/>
          <w:b/>
        </w:rPr>
        <w:t>Seigneur, semeur d’espérance</w:t>
      </w:r>
      <w:r w:rsidR="003F6FE5">
        <w:rPr>
          <w:rFonts w:ascii="Calibri" w:hAnsi="Calibri" w:cs="Calibri"/>
        </w:rPr>
        <w:t> : veille sur tous les hommes, notamment sur les plus jeunes d’entre eux,</w:t>
      </w:r>
    </w:p>
    <w:p w:rsidR="003F6FE5" w:rsidRDefault="003F6FE5" w:rsidP="008879BB">
      <w:pPr>
        <w:tabs>
          <w:tab w:val="left" w:pos="851"/>
        </w:tabs>
        <w:ind w:left="567"/>
        <w:rPr>
          <w:rFonts w:ascii="Calibri" w:hAnsi="Calibri" w:cs="Calibri"/>
        </w:rPr>
      </w:pPr>
      <w:r>
        <w:rPr>
          <w:rFonts w:ascii="Calibri" w:hAnsi="Calibri" w:cs="Calibri"/>
        </w:rPr>
        <w:tab/>
      </w:r>
      <w:r w:rsidR="00BA41B3">
        <w:rPr>
          <w:rFonts w:ascii="Calibri" w:hAnsi="Calibri" w:cs="Calibri"/>
        </w:rPr>
        <w:t>d</w:t>
      </w:r>
      <w:r>
        <w:rPr>
          <w:rFonts w:ascii="Calibri" w:hAnsi="Calibri" w:cs="Calibri"/>
        </w:rPr>
        <w:t>onne-leur d’espérer en l’avenir ! Pendant ce temps estival, aide ces jeunes à se reposer, à se ressourcer</w:t>
      </w:r>
    </w:p>
    <w:p w:rsidR="003F6FE5" w:rsidRPr="00E8406A" w:rsidRDefault="003F6FE5" w:rsidP="008879BB">
      <w:pPr>
        <w:tabs>
          <w:tab w:val="left" w:pos="851"/>
        </w:tabs>
        <w:ind w:left="567"/>
        <w:rPr>
          <w:rFonts w:ascii="Calibri" w:hAnsi="Calibri" w:cs="Calibri"/>
          <w:b/>
        </w:rPr>
      </w:pPr>
      <w:r>
        <w:rPr>
          <w:rFonts w:ascii="Calibri" w:hAnsi="Calibri" w:cs="Calibri"/>
        </w:rPr>
        <w:tab/>
        <w:t>pour avoir un regard juste et conf</w:t>
      </w:r>
      <w:r w:rsidR="008879BB">
        <w:rPr>
          <w:rFonts w:ascii="Calibri" w:hAnsi="Calibri" w:cs="Calibri"/>
        </w:rPr>
        <w:t>i</w:t>
      </w:r>
      <w:r>
        <w:rPr>
          <w:rFonts w:ascii="Calibri" w:hAnsi="Calibri" w:cs="Calibri"/>
        </w:rPr>
        <w:t>ant sur la vie qui les attend</w:t>
      </w:r>
      <w:r w:rsidR="008879BB">
        <w:rPr>
          <w:rFonts w:ascii="Calibri" w:hAnsi="Calibri" w:cs="Calibri"/>
        </w:rPr>
        <w:t>.</w:t>
      </w:r>
      <w:bookmarkStart w:id="9" w:name="_Hlk232748171"/>
      <w:r w:rsidR="00BA41B3" w:rsidRPr="00E8406A">
        <w:rPr>
          <w:rFonts w:ascii="Calibri" w:hAnsi="Calibri" w:cs="Calibri"/>
          <w:b/>
        </w:rPr>
        <w:t>Nous te prions.</w:t>
      </w:r>
      <w:bookmarkEnd w:id="9"/>
    </w:p>
    <w:p w:rsidR="00EF67E3" w:rsidRDefault="00EF67E3" w:rsidP="008879BB">
      <w:pPr>
        <w:tabs>
          <w:tab w:val="left" w:pos="851"/>
        </w:tabs>
        <w:ind w:left="567"/>
        <w:rPr>
          <w:rFonts w:ascii="Calibri" w:hAnsi="Calibri" w:cs="Calibri"/>
        </w:rPr>
      </w:pPr>
    </w:p>
    <w:p w:rsidR="00EF67E3" w:rsidRDefault="00705F58" w:rsidP="00BA41B3">
      <w:pPr>
        <w:tabs>
          <w:tab w:val="left" w:pos="851"/>
        </w:tabs>
        <w:ind w:left="567"/>
        <w:rPr>
          <w:rFonts w:ascii="Calibri" w:hAnsi="Calibri" w:cs="Calibri"/>
        </w:rPr>
      </w:pPr>
      <w:r>
        <w:rPr>
          <w:rFonts w:ascii="Calibri" w:hAnsi="Calibri" w:cs="Calibri"/>
        </w:rPr>
        <w:t xml:space="preserve">3 </w:t>
      </w:r>
      <w:r w:rsidR="00BA41B3">
        <w:rPr>
          <w:rFonts w:ascii="Calibri" w:hAnsi="Calibri" w:cs="Calibri"/>
        </w:rPr>
        <w:t xml:space="preserve">- </w:t>
      </w:r>
      <w:r w:rsidR="00BA41B3" w:rsidRPr="00E8406A">
        <w:rPr>
          <w:rFonts w:ascii="Calibri" w:hAnsi="Calibri" w:cs="Calibri"/>
          <w:b/>
        </w:rPr>
        <w:t>Seigneur, semeur de la Charité</w:t>
      </w:r>
      <w:r w:rsidR="00BA41B3">
        <w:rPr>
          <w:rFonts w:ascii="Calibri" w:hAnsi="Calibri" w:cs="Calibri"/>
        </w:rPr>
        <w:t> : transforme-nous en témoins de ton amour miséricordieux, qu’il</w:t>
      </w:r>
    </w:p>
    <w:p w:rsidR="00BA41B3" w:rsidRDefault="00BA41B3" w:rsidP="00BA41B3">
      <w:pPr>
        <w:tabs>
          <w:tab w:val="left" w:pos="851"/>
        </w:tabs>
        <w:ind w:left="567"/>
        <w:rPr>
          <w:rFonts w:ascii="Calibri" w:hAnsi="Calibri" w:cs="Calibri"/>
        </w:rPr>
      </w:pPr>
      <w:r>
        <w:rPr>
          <w:rFonts w:ascii="Calibri" w:hAnsi="Calibri" w:cs="Calibri"/>
        </w:rPr>
        <w:tab/>
        <w:t xml:space="preserve">entraîne à revenir vers toi, nos frères et sœurs qui ont perdu le sens de la vie. </w:t>
      </w:r>
      <w:r w:rsidRPr="00E8406A">
        <w:rPr>
          <w:rFonts w:ascii="Calibri" w:hAnsi="Calibri" w:cs="Calibri"/>
          <w:b/>
        </w:rPr>
        <w:t>Nous te prions.</w:t>
      </w:r>
    </w:p>
    <w:p w:rsidR="00E14521" w:rsidRDefault="00E14521" w:rsidP="00BA41B3">
      <w:pPr>
        <w:tabs>
          <w:tab w:val="left" w:pos="851"/>
        </w:tabs>
        <w:ind w:left="567"/>
        <w:rPr>
          <w:rFonts w:ascii="Calibri" w:hAnsi="Calibri" w:cs="Calibri"/>
        </w:rPr>
      </w:pPr>
    </w:p>
    <w:p w:rsidR="00BA41B3" w:rsidRDefault="00705F58" w:rsidP="00BA41B3">
      <w:pPr>
        <w:tabs>
          <w:tab w:val="left" w:pos="851"/>
        </w:tabs>
        <w:ind w:left="567"/>
        <w:rPr>
          <w:rFonts w:ascii="Calibri" w:hAnsi="Calibri" w:cs="Calibri"/>
        </w:rPr>
      </w:pPr>
      <w:r>
        <w:rPr>
          <w:rFonts w:ascii="Calibri" w:hAnsi="Calibri" w:cs="Calibri"/>
        </w:rPr>
        <w:t>4</w:t>
      </w:r>
      <w:r w:rsidR="00BA41B3">
        <w:rPr>
          <w:rFonts w:ascii="Calibri" w:hAnsi="Calibri" w:cs="Calibri"/>
        </w:rPr>
        <w:t xml:space="preserve"> – </w:t>
      </w:r>
      <w:r w:rsidR="00BA41B3" w:rsidRPr="00E8406A">
        <w:rPr>
          <w:rFonts w:ascii="Calibri" w:hAnsi="Calibri" w:cs="Calibri"/>
          <w:b/>
        </w:rPr>
        <w:t>Seigneur, semeur de la foi</w:t>
      </w:r>
      <w:r w:rsidR="00BA41B3">
        <w:rPr>
          <w:rFonts w:ascii="Calibri" w:hAnsi="Calibri" w:cs="Calibri"/>
        </w:rPr>
        <w:t> : soutiens ceux qui labourent la terre pour gagner leur vie, aide-les à croire</w:t>
      </w:r>
    </w:p>
    <w:p w:rsidR="00705F58" w:rsidRPr="00705F58" w:rsidRDefault="00BA41B3" w:rsidP="00BA41B3">
      <w:pPr>
        <w:tabs>
          <w:tab w:val="left" w:pos="851"/>
        </w:tabs>
        <w:ind w:left="567"/>
        <w:rPr>
          <w:rFonts w:ascii="Calibri" w:hAnsi="Calibri" w:cs="Calibri"/>
          <w:b/>
        </w:rPr>
      </w:pPr>
      <w:r>
        <w:rPr>
          <w:rFonts w:ascii="Calibri" w:hAnsi="Calibri" w:cs="Calibri"/>
        </w:rPr>
        <w:tab/>
        <w:t xml:space="preserve">à un bel avenir malgré le changement climatique en cours. </w:t>
      </w:r>
      <w:r w:rsidRPr="00E8406A">
        <w:rPr>
          <w:rFonts w:ascii="Calibri" w:hAnsi="Calibri" w:cs="Calibri"/>
          <w:b/>
        </w:rPr>
        <w:t>Nous te prions.</w:t>
      </w:r>
    </w:p>
    <w:p w:rsidR="00690166" w:rsidRDefault="00690166" w:rsidP="00BA41B3">
      <w:pPr>
        <w:pStyle w:val="Sansinterligne"/>
        <w:tabs>
          <w:tab w:val="left" w:pos="851"/>
        </w:tabs>
        <w:ind w:left="567"/>
        <w:jc w:val="both"/>
        <w:rPr>
          <w:rFonts w:ascii="Arial" w:hAnsi="Arial" w:cs="Arial"/>
        </w:rPr>
      </w:pPr>
    </w:p>
    <w:p w:rsidR="00EF67E3" w:rsidRDefault="00EF67E3" w:rsidP="007B2DDF">
      <w:pPr>
        <w:pStyle w:val="Sansinterligne"/>
        <w:ind w:left="426"/>
        <w:jc w:val="both"/>
        <w:rPr>
          <w:rFonts w:ascii="Arial" w:hAnsi="Arial" w:cs="Arial"/>
        </w:rPr>
      </w:pPr>
    </w:p>
    <w:p w:rsidR="00C54024" w:rsidRDefault="00C54024" w:rsidP="007B2DDF">
      <w:pPr>
        <w:pStyle w:val="Sansinterligne"/>
        <w:ind w:left="426"/>
        <w:jc w:val="both"/>
        <w:rPr>
          <w:rFonts w:ascii="Arial" w:hAnsi="Arial" w:cs="Arial"/>
        </w:rPr>
      </w:pPr>
    </w:p>
    <w:p w:rsidR="002E0E5F" w:rsidRDefault="003A168D" w:rsidP="00E04B48">
      <w:pPr>
        <w:ind w:left="426"/>
        <w:rPr>
          <w:rFonts w:ascii="Calibri" w:hAnsi="Calibri" w:cs="Calibri"/>
          <w:i/>
        </w:rPr>
      </w:pPr>
      <w:r>
        <w:rPr>
          <w:rFonts w:ascii="Calibri" w:hAnsi="Calibri" w:cs="Calibri"/>
          <w:b/>
          <w:u w:val="single"/>
        </w:rPr>
        <w:t>C</w:t>
      </w:r>
      <w:r w:rsidR="00EE528F" w:rsidRPr="003A168D">
        <w:rPr>
          <w:rFonts w:ascii="Calibri" w:hAnsi="Calibri" w:cs="Calibri"/>
          <w:b/>
          <w:u w:val="single"/>
        </w:rPr>
        <w:t>onclusion</w:t>
      </w:r>
      <w:r w:rsidR="00EE528F" w:rsidRPr="003A168D">
        <w:rPr>
          <w:rFonts w:ascii="Calibri" w:hAnsi="Calibri" w:cs="Calibri"/>
          <w:b/>
        </w:rPr>
        <w:t> :</w:t>
      </w:r>
      <w:r w:rsidR="00EE528F" w:rsidRPr="003A168D">
        <w:rPr>
          <w:rFonts w:ascii="Calibri" w:hAnsi="Calibri" w:cs="Calibri"/>
          <w:i/>
        </w:rPr>
        <w:t xml:space="preserve"> lue par le célébrant</w:t>
      </w:r>
    </w:p>
    <w:p w:rsidR="00C45B58" w:rsidRDefault="00E972CF" w:rsidP="00C45B58">
      <w:pPr>
        <w:ind w:left="426"/>
        <w:rPr>
          <w:rFonts w:ascii="Calibri" w:hAnsi="Calibri" w:cs="Calibri"/>
          <w:b/>
          <w:i/>
        </w:rPr>
      </w:pPr>
      <w:r>
        <w:rPr>
          <w:rFonts w:ascii="Calibri" w:hAnsi="Calibri" w:cs="Calibri"/>
        </w:rPr>
        <w:t xml:space="preserve">Écoute, Seigneur, la prière que nous venons te confier. Accueille aussi toutes les demandes que nous portons dans le secret de nos cœurs. Que ton amour vienne habiter la vie de celles et ceux que nous venons de nommer, par Jésus, le Christ, ta Parole vivante aujourd’hui et pour les siècles des siècles </w:t>
      </w:r>
      <w:r w:rsidR="003F50D2">
        <w:rPr>
          <w:rFonts w:ascii="Calibri" w:hAnsi="Calibri" w:cs="Calibri"/>
          <w:b/>
          <w:i/>
        </w:rPr>
        <w:t>–</w:t>
      </w:r>
      <w:r w:rsidR="00C45B58" w:rsidRPr="00C45B58">
        <w:rPr>
          <w:rFonts w:ascii="Calibri" w:hAnsi="Calibri" w:cs="Calibri"/>
          <w:b/>
          <w:i/>
        </w:rPr>
        <w:t xml:space="preserve"> Amen</w:t>
      </w:r>
    </w:p>
    <w:p w:rsidR="003F50D2" w:rsidRDefault="003F50D2" w:rsidP="00C45B58">
      <w:pPr>
        <w:ind w:left="426"/>
        <w:rPr>
          <w:rFonts w:ascii="Calibri" w:hAnsi="Calibri" w:cs="Calibri"/>
        </w:rPr>
      </w:pPr>
    </w:p>
    <w:p w:rsidR="003F50D2" w:rsidRDefault="003F50D2" w:rsidP="00C45B58">
      <w:pPr>
        <w:ind w:left="426"/>
        <w:rPr>
          <w:rFonts w:ascii="Calibri" w:hAnsi="Calibri" w:cs="Calibri"/>
          <w:b/>
          <w:i/>
        </w:rPr>
      </w:pPr>
    </w:p>
    <w:sectPr w:rsidR="003F50D2" w:rsidSect="003948C2">
      <w:footerReference w:type="default" r:id="rId17"/>
      <w:pgSz w:w="11906" w:h="16838" w:code="9"/>
      <w:pgMar w:top="284" w:right="284" w:bottom="289" w:left="284"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4DD" w:rsidRDefault="00AF74DD" w:rsidP="00B00C0F">
      <w:r>
        <w:separator/>
      </w:r>
    </w:p>
  </w:endnote>
  <w:endnote w:type="continuationSeparator" w:id="1">
    <w:p w:rsidR="00AF74DD" w:rsidRDefault="00AF74DD" w:rsidP="00B00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024" w:rsidRPr="003B53F6" w:rsidRDefault="007B76A5" w:rsidP="00454235">
    <w:pPr>
      <w:pStyle w:val="Pieddepage"/>
      <w:rPr>
        <w:b/>
        <w:i/>
        <w:sz w:val="20"/>
      </w:rPr>
    </w:pPr>
    <w:r w:rsidRPr="003B53F6">
      <w:rPr>
        <w:b/>
        <w:i/>
        <w:sz w:val="20"/>
      </w:rPr>
      <w:ptab w:relativeTo="margin" w:alignment="center" w:leader="none"/>
    </w:r>
    <w:r w:rsidR="005C0D6A" w:rsidRPr="003B53F6">
      <w:rPr>
        <w:b/>
        <w:i/>
        <w:sz w:val="20"/>
      </w:rPr>
      <w:t>É</w:t>
    </w:r>
    <w:r w:rsidRPr="003B53F6">
      <w:rPr>
        <w:b/>
        <w:i/>
        <w:sz w:val="20"/>
      </w:rPr>
      <w:t>quipe liturgique NOTRE-DAME DE BON PORT</w:t>
    </w:r>
    <w:r w:rsidR="00715024" w:rsidRPr="003B53F6">
      <w:rPr>
        <w:b/>
        <w:i/>
        <w:sz w:val="20"/>
      </w:rPr>
      <w:t xml:space="preserve"> – Yolande POIRON 06.88.83.40.63</w:t>
    </w:r>
  </w:p>
  <w:p w:rsidR="007B76A5" w:rsidRDefault="007B76A5" w:rsidP="00B00C0F">
    <w:pPr>
      <w:pStyle w:val="Pieddepage"/>
    </w:pPr>
    <w:r w:rsidRPr="00B00C0F">
      <w:rPr>
        <w:b/>
        <w:i/>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4DD" w:rsidRDefault="00AF74DD" w:rsidP="00B00C0F">
      <w:r>
        <w:separator/>
      </w:r>
    </w:p>
  </w:footnote>
  <w:footnote w:type="continuationSeparator" w:id="1">
    <w:p w:rsidR="00AF74DD" w:rsidRDefault="00AF74DD" w:rsidP="00B00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E528F"/>
    <w:rsid w:val="000017D3"/>
    <w:rsid w:val="0000376C"/>
    <w:rsid w:val="000069DC"/>
    <w:rsid w:val="00007BA3"/>
    <w:rsid w:val="00010D5A"/>
    <w:rsid w:val="000115E4"/>
    <w:rsid w:val="00011EEF"/>
    <w:rsid w:val="00013F62"/>
    <w:rsid w:val="00014B0D"/>
    <w:rsid w:val="000205AF"/>
    <w:rsid w:val="000245A6"/>
    <w:rsid w:val="00024907"/>
    <w:rsid w:val="00032A76"/>
    <w:rsid w:val="00035865"/>
    <w:rsid w:val="00036299"/>
    <w:rsid w:val="00040609"/>
    <w:rsid w:val="000425EC"/>
    <w:rsid w:val="0004371F"/>
    <w:rsid w:val="00045C7C"/>
    <w:rsid w:val="00047322"/>
    <w:rsid w:val="00051958"/>
    <w:rsid w:val="000553DE"/>
    <w:rsid w:val="00057E0E"/>
    <w:rsid w:val="00061293"/>
    <w:rsid w:val="0006378E"/>
    <w:rsid w:val="00071182"/>
    <w:rsid w:val="000719CD"/>
    <w:rsid w:val="00072ABA"/>
    <w:rsid w:val="0007456F"/>
    <w:rsid w:val="00076A5E"/>
    <w:rsid w:val="00080F91"/>
    <w:rsid w:val="00082E67"/>
    <w:rsid w:val="00083BAB"/>
    <w:rsid w:val="00084F92"/>
    <w:rsid w:val="000904CD"/>
    <w:rsid w:val="00093501"/>
    <w:rsid w:val="000A08D7"/>
    <w:rsid w:val="000A1E10"/>
    <w:rsid w:val="000A2F69"/>
    <w:rsid w:val="000A3EDA"/>
    <w:rsid w:val="000C1E63"/>
    <w:rsid w:val="000C4B7C"/>
    <w:rsid w:val="000C6C44"/>
    <w:rsid w:val="000C72AC"/>
    <w:rsid w:val="000E0254"/>
    <w:rsid w:val="000E2BD3"/>
    <w:rsid w:val="000E5407"/>
    <w:rsid w:val="000E564F"/>
    <w:rsid w:val="000E5C78"/>
    <w:rsid w:val="000E7DA3"/>
    <w:rsid w:val="000F10EA"/>
    <w:rsid w:val="000F2F9D"/>
    <w:rsid w:val="000F5642"/>
    <w:rsid w:val="00102A95"/>
    <w:rsid w:val="00112387"/>
    <w:rsid w:val="00115AFD"/>
    <w:rsid w:val="001178F5"/>
    <w:rsid w:val="001371B3"/>
    <w:rsid w:val="001420DC"/>
    <w:rsid w:val="001424E1"/>
    <w:rsid w:val="00142978"/>
    <w:rsid w:val="00145D47"/>
    <w:rsid w:val="00147EA1"/>
    <w:rsid w:val="00154EA9"/>
    <w:rsid w:val="001557E2"/>
    <w:rsid w:val="00160B3B"/>
    <w:rsid w:val="0016266F"/>
    <w:rsid w:val="00163070"/>
    <w:rsid w:val="00166491"/>
    <w:rsid w:val="001710C6"/>
    <w:rsid w:val="00172050"/>
    <w:rsid w:val="00172388"/>
    <w:rsid w:val="00175857"/>
    <w:rsid w:val="00180247"/>
    <w:rsid w:val="00184E5E"/>
    <w:rsid w:val="001903EB"/>
    <w:rsid w:val="001909B9"/>
    <w:rsid w:val="00191EF8"/>
    <w:rsid w:val="00192403"/>
    <w:rsid w:val="00193E45"/>
    <w:rsid w:val="00194E90"/>
    <w:rsid w:val="00197574"/>
    <w:rsid w:val="00197D10"/>
    <w:rsid w:val="001A2FDF"/>
    <w:rsid w:val="001B3BED"/>
    <w:rsid w:val="001B4564"/>
    <w:rsid w:val="001B6182"/>
    <w:rsid w:val="001B79AE"/>
    <w:rsid w:val="001C34FC"/>
    <w:rsid w:val="001C50FC"/>
    <w:rsid w:val="001C55E8"/>
    <w:rsid w:val="001D14D2"/>
    <w:rsid w:val="001D1686"/>
    <w:rsid w:val="001D2420"/>
    <w:rsid w:val="001D383E"/>
    <w:rsid w:val="001D3BC0"/>
    <w:rsid w:val="001D4B9C"/>
    <w:rsid w:val="001D4C20"/>
    <w:rsid w:val="001D78AB"/>
    <w:rsid w:val="001E6521"/>
    <w:rsid w:val="001F14CD"/>
    <w:rsid w:val="001F2028"/>
    <w:rsid w:val="001F2D92"/>
    <w:rsid w:val="00202F71"/>
    <w:rsid w:val="002033CD"/>
    <w:rsid w:val="00204D56"/>
    <w:rsid w:val="002057D6"/>
    <w:rsid w:val="00211B82"/>
    <w:rsid w:val="00211C04"/>
    <w:rsid w:val="0021296F"/>
    <w:rsid w:val="0021497C"/>
    <w:rsid w:val="00223C05"/>
    <w:rsid w:val="00224801"/>
    <w:rsid w:val="00224E74"/>
    <w:rsid w:val="00241C49"/>
    <w:rsid w:val="00243558"/>
    <w:rsid w:val="0024384B"/>
    <w:rsid w:val="00246671"/>
    <w:rsid w:val="00246A2D"/>
    <w:rsid w:val="00246BBB"/>
    <w:rsid w:val="00247FCA"/>
    <w:rsid w:val="00255525"/>
    <w:rsid w:val="00257374"/>
    <w:rsid w:val="00262033"/>
    <w:rsid w:val="0026571F"/>
    <w:rsid w:val="00265945"/>
    <w:rsid w:val="002712CD"/>
    <w:rsid w:val="00277BDD"/>
    <w:rsid w:val="00282404"/>
    <w:rsid w:val="002916F2"/>
    <w:rsid w:val="0029255C"/>
    <w:rsid w:val="00295E99"/>
    <w:rsid w:val="00297B41"/>
    <w:rsid w:val="002A052B"/>
    <w:rsid w:val="002A0BE5"/>
    <w:rsid w:val="002A13B2"/>
    <w:rsid w:val="002A143F"/>
    <w:rsid w:val="002A1FC5"/>
    <w:rsid w:val="002A4BB0"/>
    <w:rsid w:val="002A6DF1"/>
    <w:rsid w:val="002B0935"/>
    <w:rsid w:val="002B246F"/>
    <w:rsid w:val="002B3A32"/>
    <w:rsid w:val="002B4FCD"/>
    <w:rsid w:val="002B5CB4"/>
    <w:rsid w:val="002B7108"/>
    <w:rsid w:val="002C1622"/>
    <w:rsid w:val="002C5694"/>
    <w:rsid w:val="002D1D4D"/>
    <w:rsid w:val="002D4E5B"/>
    <w:rsid w:val="002D79EE"/>
    <w:rsid w:val="002E0E5F"/>
    <w:rsid w:val="002E57B8"/>
    <w:rsid w:val="00301DC4"/>
    <w:rsid w:val="00303712"/>
    <w:rsid w:val="00303BDB"/>
    <w:rsid w:val="003056F3"/>
    <w:rsid w:val="003112D9"/>
    <w:rsid w:val="00314E13"/>
    <w:rsid w:val="0031698F"/>
    <w:rsid w:val="00322305"/>
    <w:rsid w:val="00323C18"/>
    <w:rsid w:val="00323EFD"/>
    <w:rsid w:val="0033305B"/>
    <w:rsid w:val="0033444E"/>
    <w:rsid w:val="003355B5"/>
    <w:rsid w:val="003367C6"/>
    <w:rsid w:val="00343573"/>
    <w:rsid w:val="00352479"/>
    <w:rsid w:val="00361538"/>
    <w:rsid w:val="00362562"/>
    <w:rsid w:val="00362867"/>
    <w:rsid w:val="003644C3"/>
    <w:rsid w:val="00365E7D"/>
    <w:rsid w:val="00371276"/>
    <w:rsid w:val="00371885"/>
    <w:rsid w:val="00372D98"/>
    <w:rsid w:val="00372F7A"/>
    <w:rsid w:val="003751C6"/>
    <w:rsid w:val="00380CFA"/>
    <w:rsid w:val="003850BC"/>
    <w:rsid w:val="0039062E"/>
    <w:rsid w:val="00390C76"/>
    <w:rsid w:val="00392F05"/>
    <w:rsid w:val="003948C2"/>
    <w:rsid w:val="003A168D"/>
    <w:rsid w:val="003A4137"/>
    <w:rsid w:val="003A496B"/>
    <w:rsid w:val="003B44AE"/>
    <w:rsid w:val="003B53F6"/>
    <w:rsid w:val="003C3885"/>
    <w:rsid w:val="003D4A36"/>
    <w:rsid w:val="003E3976"/>
    <w:rsid w:val="003E3B78"/>
    <w:rsid w:val="003E5B8B"/>
    <w:rsid w:val="003F07BA"/>
    <w:rsid w:val="003F1402"/>
    <w:rsid w:val="003F50D2"/>
    <w:rsid w:val="003F6FE5"/>
    <w:rsid w:val="0040159E"/>
    <w:rsid w:val="00406730"/>
    <w:rsid w:val="00410F81"/>
    <w:rsid w:val="0041104C"/>
    <w:rsid w:val="00411A4E"/>
    <w:rsid w:val="00413BA9"/>
    <w:rsid w:val="0041590B"/>
    <w:rsid w:val="00416ECD"/>
    <w:rsid w:val="0042162E"/>
    <w:rsid w:val="0042170A"/>
    <w:rsid w:val="004225ED"/>
    <w:rsid w:val="00425C82"/>
    <w:rsid w:val="004264FB"/>
    <w:rsid w:val="00430AAC"/>
    <w:rsid w:val="00430EFB"/>
    <w:rsid w:val="0044339D"/>
    <w:rsid w:val="00453650"/>
    <w:rsid w:val="00454235"/>
    <w:rsid w:val="004737B8"/>
    <w:rsid w:val="0047479B"/>
    <w:rsid w:val="00474E83"/>
    <w:rsid w:val="004819B1"/>
    <w:rsid w:val="004844E1"/>
    <w:rsid w:val="004879D6"/>
    <w:rsid w:val="00487CC7"/>
    <w:rsid w:val="0049126B"/>
    <w:rsid w:val="004A50D1"/>
    <w:rsid w:val="004B1F20"/>
    <w:rsid w:val="004B30B5"/>
    <w:rsid w:val="004B3C9F"/>
    <w:rsid w:val="004B47C9"/>
    <w:rsid w:val="004C08E4"/>
    <w:rsid w:val="004C6049"/>
    <w:rsid w:val="004C7442"/>
    <w:rsid w:val="004D3655"/>
    <w:rsid w:val="004D3C1E"/>
    <w:rsid w:val="004D4BE2"/>
    <w:rsid w:val="004D4E50"/>
    <w:rsid w:val="004D5AC2"/>
    <w:rsid w:val="004E06F4"/>
    <w:rsid w:val="004E1F29"/>
    <w:rsid w:val="004E1F74"/>
    <w:rsid w:val="004E49A0"/>
    <w:rsid w:val="004F1F25"/>
    <w:rsid w:val="004F23DA"/>
    <w:rsid w:val="004F4471"/>
    <w:rsid w:val="004F57B1"/>
    <w:rsid w:val="004F57BA"/>
    <w:rsid w:val="004F6D2F"/>
    <w:rsid w:val="004F6DD6"/>
    <w:rsid w:val="00501CF0"/>
    <w:rsid w:val="00505D38"/>
    <w:rsid w:val="00511B6B"/>
    <w:rsid w:val="00514AE8"/>
    <w:rsid w:val="005233B2"/>
    <w:rsid w:val="00526019"/>
    <w:rsid w:val="00541EC2"/>
    <w:rsid w:val="0055072F"/>
    <w:rsid w:val="00550E13"/>
    <w:rsid w:val="00554E7B"/>
    <w:rsid w:val="00555C07"/>
    <w:rsid w:val="005562B6"/>
    <w:rsid w:val="00556E37"/>
    <w:rsid w:val="005574D5"/>
    <w:rsid w:val="0056613D"/>
    <w:rsid w:val="005724DF"/>
    <w:rsid w:val="00572EC7"/>
    <w:rsid w:val="00585686"/>
    <w:rsid w:val="00587136"/>
    <w:rsid w:val="0059076B"/>
    <w:rsid w:val="0059089B"/>
    <w:rsid w:val="00590BC0"/>
    <w:rsid w:val="00591523"/>
    <w:rsid w:val="005A1F2F"/>
    <w:rsid w:val="005B13E2"/>
    <w:rsid w:val="005B46F0"/>
    <w:rsid w:val="005B6FC7"/>
    <w:rsid w:val="005C0D6A"/>
    <w:rsid w:val="005C0E30"/>
    <w:rsid w:val="005C0EAE"/>
    <w:rsid w:val="005C16EB"/>
    <w:rsid w:val="005C5768"/>
    <w:rsid w:val="005C6881"/>
    <w:rsid w:val="005C70E6"/>
    <w:rsid w:val="005C7C12"/>
    <w:rsid w:val="005D1F24"/>
    <w:rsid w:val="005D38DA"/>
    <w:rsid w:val="005E0FAD"/>
    <w:rsid w:val="005E25A5"/>
    <w:rsid w:val="005E6A7C"/>
    <w:rsid w:val="005F380B"/>
    <w:rsid w:val="00600186"/>
    <w:rsid w:val="006049C1"/>
    <w:rsid w:val="00607D74"/>
    <w:rsid w:val="00610F10"/>
    <w:rsid w:val="00611849"/>
    <w:rsid w:val="00614FC2"/>
    <w:rsid w:val="006152A3"/>
    <w:rsid w:val="00616FED"/>
    <w:rsid w:val="00620D5D"/>
    <w:rsid w:val="006260DE"/>
    <w:rsid w:val="006274E1"/>
    <w:rsid w:val="00627615"/>
    <w:rsid w:val="006326A5"/>
    <w:rsid w:val="00632A7F"/>
    <w:rsid w:val="00635107"/>
    <w:rsid w:val="00635C27"/>
    <w:rsid w:val="00636FBD"/>
    <w:rsid w:val="00643892"/>
    <w:rsid w:val="00650023"/>
    <w:rsid w:val="006500AC"/>
    <w:rsid w:val="00652CD9"/>
    <w:rsid w:val="006540D0"/>
    <w:rsid w:val="00655DB7"/>
    <w:rsid w:val="00656A37"/>
    <w:rsid w:val="006629F1"/>
    <w:rsid w:val="00670C4C"/>
    <w:rsid w:val="006740E5"/>
    <w:rsid w:val="00680365"/>
    <w:rsid w:val="006837EE"/>
    <w:rsid w:val="00690166"/>
    <w:rsid w:val="00697796"/>
    <w:rsid w:val="006A2892"/>
    <w:rsid w:val="006A58F4"/>
    <w:rsid w:val="006A7E50"/>
    <w:rsid w:val="006B63BB"/>
    <w:rsid w:val="006C74AE"/>
    <w:rsid w:val="006D333B"/>
    <w:rsid w:val="006D4D20"/>
    <w:rsid w:val="006E06EB"/>
    <w:rsid w:val="006E0D81"/>
    <w:rsid w:val="006E58F4"/>
    <w:rsid w:val="006E6088"/>
    <w:rsid w:val="006E6394"/>
    <w:rsid w:val="006E7DAD"/>
    <w:rsid w:val="006F083A"/>
    <w:rsid w:val="006F2624"/>
    <w:rsid w:val="006F53C6"/>
    <w:rsid w:val="006F6351"/>
    <w:rsid w:val="00703674"/>
    <w:rsid w:val="00705F58"/>
    <w:rsid w:val="00706BCE"/>
    <w:rsid w:val="0070715F"/>
    <w:rsid w:val="00707481"/>
    <w:rsid w:val="007141EC"/>
    <w:rsid w:val="00714262"/>
    <w:rsid w:val="00715024"/>
    <w:rsid w:val="00720029"/>
    <w:rsid w:val="007205D8"/>
    <w:rsid w:val="00720721"/>
    <w:rsid w:val="00721D1D"/>
    <w:rsid w:val="00731AEA"/>
    <w:rsid w:val="007403C1"/>
    <w:rsid w:val="007417A8"/>
    <w:rsid w:val="00755C14"/>
    <w:rsid w:val="00760AD8"/>
    <w:rsid w:val="00766DB8"/>
    <w:rsid w:val="00771585"/>
    <w:rsid w:val="007718AC"/>
    <w:rsid w:val="00772D7D"/>
    <w:rsid w:val="007742FA"/>
    <w:rsid w:val="00775F74"/>
    <w:rsid w:val="007778C6"/>
    <w:rsid w:val="00780269"/>
    <w:rsid w:val="00780359"/>
    <w:rsid w:val="00784BA1"/>
    <w:rsid w:val="007862A7"/>
    <w:rsid w:val="007869CA"/>
    <w:rsid w:val="007875A7"/>
    <w:rsid w:val="00793CB9"/>
    <w:rsid w:val="007A7309"/>
    <w:rsid w:val="007B0DC9"/>
    <w:rsid w:val="007B2DDF"/>
    <w:rsid w:val="007B5C0A"/>
    <w:rsid w:val="007B76A5"/>
    <w:rsid w:val="007D4847"/>
    <w:rsid w:val="007D5B22"/>
    <w:rsid w:val="007D78FA"/>
    <w:rsid w:val="007E0C3C"/>
    <w:rsid w:val="007F3921"/>
    <w:rsid w:val="00806103"/>
    <w:rsid w:val="008117C4"/>
    <w:rsid w:val="00812F13"/>
    <w:rsid w:val="00815C53"/>
    <w:rsid w:val="00816593"/>
    <w:rsid w:val="008339C7"/>
    <w:rsid w:val="0083520B"/>
    <w:rsid w:val="008367EF"/>
    <w:rsid w:val="00837F7F"/>
    <w:rsid w:val="00845211"/>
    <w:rsid w:val="0085051E"/>
    <w:rsid w:val="00872CC2"/>
    <w:rsid w:val="0088091D"/>
    <w:rsid w:val="00880BBC"/>
    <w:rsid w:val="0088533B"/>
    <w:rsid w:val="008879BB"/>
    <w:rsid w:val="00892B9F"/>
    <w:rsid w:val="008952BD"/>
    <w:rsid w:val="00896787"/>
    <w:rsid w:val="008A2734"/>
    <w:rsid w:val="008A35B6"/>
    <w:rsid w:val="008A41F9"/>
    <w:rsid w:val="008B041E"/>
    <w:rsid w:val="008B254C"/>
    <w:rsid w:val="008B3C0E"/>
    <w:rsid w:val="008C1CE6"/>
    <w:rsid w:val="008D49F3"/>
    <w:rsid w:val="008F1AF6"/>
    <w:rsid w:val="008F41E6"/>
    <w:rsid w:val="008F633B"/>
    <w:rsid w:val="008F719B"/>
    <w:rsid w:val="00900528"/>
    <w:rsid w:val="00901E7B"/>
    <w:rsid w:val="00911440"/>
    <w:rsid w:val="00916194"/>
    <w:rsid w:val="00917E3D"/>
    <w:rsid w:val="0092026E"/>
    <w:rsid w:val="00920617"/>
    <w:rsid w:val="00921395"/>
    <w:rsid w:val="0092140A"/>
    <w:rsid w:val="00925BF1"/>
    <w:rsid w:val="00926221"/>
    <w:rsid w:val="0092707D"/>
    <w:rsid w:val="009306EA"/>
    <w:rsid w:val="00932639"/>
    <w:rsid w:val="00935A57"/>
    <w:rsid w:val="00937930"/>
    <w:rsid w:val="00942776"/>
    <w:rsid w:val="00947AC3"/>
    <w:rsid w:val="00951EA8"/>
    <w:rsid w:val="00954EDF"/>
    <w:rsid w:val="009566A6"/>
    <w:rsid w:val="009603F7"/>
    <w:rsid w:val="00960FF1"/>
    <w:rsid w:val="009616C2"/>
    <w:rsid w:val="009633D2"/>
    <w:rsid w:val="00971935"/>
    <w:rsid w:val="009829A1"/>
    <w:rsid w:val="009836CE"/>
    <w:rsid w:val="009841D6"/>
    <w:rsid w:val="0099038D"/>
    <w:rsid w:val="00993F51"/>
    <w:rsid w:val="0099431F"/>
    <w:rsid w:val="0099522D"/>
    <w:rsid w:val="009958D7"/>
    <w:rsid w:val="009A201C"/>
    <w:rsid w:val="009A332B"/>
    <w:rsid w:val="009A5DAE"/>
    <w:rsid w:val="009B272F"/>
    <w:rsid w:val="009B5979"/>
    <w:rsid w:val="009C4DAD"/>
    <w:rsid w:val="009D24B6"/>
    <w:rsid w:val="009D5E0E"/>
    <w:rsid w:val="009D7687"/>
    <w:rsid w:val="009E11BA"/>
    <w:rsid w:val="009E4DE8"/>
    <w:rsid w:val="009E5D0D"/>
    <w:rsid w:val="009F3DC6"/>
    <w:rsid w:val="009F5FF0"/>
    <w:rsid w:val="009F6206"/>
    <w:rsid w:val="00A01ED8"/>
    <w:rsid w:val="00A0760B"/>
    <w:rsid w:val="00A07B44"/>
    <w:rsid w:val="00A10F0F"/>
    <w:rsid w:val="00A115D7"/>
    <w:rsid w:val="00A13922"/>
    <w:rsid w:val="00A13FBD"/>
    <w:rsid w:val="00A172D5"/>
    <w:rsid w:val="00A2033E"/>
    <w:rsid w:val="00A2142D"/>
    <w:rsid w:val="00A237A2"/>
    <w:rsid w:val="00A311F2"/>
    <w:rsid w:val="00A31B7E"/>
    <w:rsid w:val="00A33B06"/>
    <w:rsid w:val="00A3546F"/>
    <w:rsid w:val="00A41773"/>
    <w:rsid w:val="00A4356F"/>
    <w:rsid w:val="00A45720"/>
    <w:rsid w:val="00A45F2D"/>
    <w:rsid w:val="00A46047"/>
    <w:rsid w:val="00A531CE"/>
    <w:rsid w:val="00A57829"/>
    <w:rsid w:val="00A62C77"/>
    <w:rsid w:val="00A63B14"/>
    <w:rsid w:val="00A64D32"/>
    <w:rsid w:val="00A760D3"/>
    <w:rsid w:val="00A80E61"/>
    <w:rsid w:val="00A81A0E"/>
    <w:rsid w:val="00A853B1"/>
    <w:rsid w:val="00A917C4"/>
    <w:rsid w:val="00A92729"/>
    <w:rsid w:val="00A95F00"/>
    <w:rsid w:val="00A9649E"/>
    <w:rsid w:val="00AA1E67"/>
    <w:rsid w:val="00AA4D56"/>
    <w:rsid w:val="00AA52BE"/>
    <w:rsid w:val="00AA74C8"/>
    <w:rsid w:val="00AB1A7B"/>
    <w:rsid w:val="00AC41BB"/>
    <w:rsid w:val="00AC4C6E"/>
    <w:rsid w:val="00AC555E"/>
    <w:rsid w:val="00AD08B3"/>
    <w:rsid w:val="00AD30BE"/>
    <w:rsid w:val="00AD4E80"/>
    <w:rsid w:val="00AE053A"/>
    <w:rsid w:val="00AE2A15"/>
    <w:rsid w:val="00AE3391"/>
    <w:rsid w:val="00AE5A2E"/>
    <w:rsid w:val="00AF1139"/>
    <w:rsid w:val="00AF227E"/>
    <w:rsid w:val="00AF51E9"/>
    <w:rsid w:val="00AF74DD"/>
    <w:rsid w:val="00B00BAE"/>
    <w:rsid w:val="00B00C0F"/>
    <w:rsid w:val="00B03D75"/>
    <w:rsid w:val="00B05E71"/>
    <w:rsid w:val="00B14745"/>
    <w:rsid w:val="00B1504D"/>
    <w:rsid w:val="00B22058"/>
    <w:rsid w:val="00B23375"/>
    <w:rsid w:val="00B325BA"/>
    <w:rsid w:val="00B35ED4"/>
    <w:rsid w:val="00B6016C"/>
    <w:rsid w:val="00B66AFA"/>
    <w:rsid w:val="00B7103D"/>
    <w:rsid w:val="00B72D2E"/>
    <w:rsid w:val="00B739DC"/>
    <w:rsid w:val="00B749E0"/>
    <w:rsid w:val="00B83835"/>
    <w:rsid w:val="00B8493C"/>
    <w:rsid w:val="00B95612"/>
    <w:rsid w:val="00BA042E"/>
    <w:rsid w:val="00BA20BE"/>
    <w:rsid w:val="00BA41B3"/>
    <w:rsid w:val="00BA728A"/>
    <w:rsid w:val="00BB62BB"/>
    <w:rsid w:val="00BB6516"/>
    <w:rsid w:val="00BC0023"/>
    <w:rsid w:val="00BC53E4"/>
    <w:rsid w:val="00BD45D7"/>
    <w:rsid w:val="00BD50DF"/>
    <w:rsid w:val="00BD610D"/>
    <w:rsid w:val="00BE3DFA"/>
    <w:rsid w:val="00BE7077"/>
    <w:rsid w:val="00BE7735"/>
    <w:rsid w:val="00BE7997"/>
    <w:rsid w:val="00BE7C5F"/>
    <w:rsid w:val="00BF02B0"/>
    <w:rsid w:val="00BF25E6"/>
    <w:rsid w:val="00C021C7"/>
    <w:rsid w:val="00C02D15"/>
    <w:rsid w:val="00C0378F"/>
    <w:rsid w:val="00C12BE4"/>
    <w:rsid w:val="00C17861"/>
    <w:rsid w:val="00C218FE"/>
    <w:rsid w:val="00C24D72"/>
    <w:rsid w:val="00C24EB6"/>
    <w:rsid w:val="00C45B58"/>
    <w:rsid w:val="00C515BD"/>
    <w:rsid w:val="00C54024"/>
    <w:rsid w:val="00C55A16"/>
    <w:rsid w:val="00C6052D"/>
    <w:rsid w:val="00C6232B"/>
    <w:rsid w:val="00C6537F"/>
    <w:rsid w:val="00C65F4B"/>
    <w:rsid w:val="00C7020C"/>
    <w:rsid w:val="00C77966"/>
    <w:rsid w:val="00C84B5A"/>
    <w:rsid w:val="00C85C11"/>
    <w:rsid w:val="00C86C56"/>
    <w:rsid w:val="00C95049"/>
    <w:rsid w:val="00CA1950"/>
    <w:rsid w:val="00CA235E"/>
    <w:rsid w:val="00CA4509"/>
    <w:rsid w:val="00CA4A71"/>
    <w:rsid w:val="00CA5E4E"/>
    <w:rsid w:val="00CB0058"/>
    <w:rsid w:val="00CB7C93"/>
    <w:rsid w:val="00CC4313"/>
    <w:rsid w:val="00CC4719"/>
    <w:rsid w:val="00CD4E62"/>
    <w:rsid w:val="00CD50AF"/>
    <w:rsid w:val="00CD5855"/>
    <w:rsid w:val="00CD7D55"/>
    <w:rsid w:val="00CE1814"/>
    <w:rsid w:val="00CE3F53"/>
    <w:rsid w:val="00CE7DEA"/>
    <w:rsid w:val="00CF0CFA"/>
    <w:rsid w:val="00CF2D29"/>
    <w:rsid w:val="00CF4291"/>
    <w:rsid w:val="00D007F7"/>
    <w:rsid w:val="00D03F76"/>
    <w:rsid w:val="00D043F6"/>
    <w:rsid w:val="00D05473"/>
    <w:rsid w:val="00D12509"/>
    <w:rsid w:val="00D218A8"/>
    <w:rsid w:val="00D34A48"/>
    <w:rsid w:val="00D40C3B"/>
    <w:rsid w:val="00D54923"/>
    <w:rsid w:val="00D570F6"/>
    <w:rsid w:val="00D57159"/>
    <w:rsid w:val="00D76478"/>
    <w:rsid w:val="00D7747F"/>
    <w:rsid w:val="00D829F8"/>
    <w:rsid w:val="00D838F5"/>
    <w:rsid w:val="00D87F97"/>
    <w:rsid w:val="00D9060B"/>
    <w:rsid w:val="00D90BDA"/>
    <w:rsid w:val="00D96F21"/>
    <w:rsid w:val="00DA31FD"/>
    <w:rsid w:val="00DA6E82"/>
    <w:rsid w:val="00DA72B7"/>
    <w:rsid w:val="00DB17C6"/>
    <w:rsid w:val="00DB3C2A"/>
    <w:rsid w:val="00DB3C43"/>
    <w:rsid w:val="00DB7006"/>
    <w:rsid w:val="00DB77C6"/>
    <w:rsid w:val="00DC1945"/>
    <w:rsid w:val="00DC1E77"/>
    <w:rsid w:val="00DC3105"/>
    <w:rsid w:val="00DC51C6"/>
    <w:rsid w:val="00DC780D"/>
    <w:rsid w:val="00DD2BEF"/>
    <w:rsid w:val="00DD55C9"/>
    <w:rsid w:val="00DD6E20"/>
    <w:rsid w:val="00DE3025"/>
    <w:rsid w:val="00DE3258"/>
    <w:rsid w:val="00DE6172"/>
    <w:rsid w:val="00DE63E1"/>
    <w:rsid w:val="00DF2A33"/>
    <w:rsid w:val="00DF3572"/>
    <w:rsid w:val="00DF3B3B"/>
    <w:rsid w:val="00DF72B3"/>
    <w:rsid w:val="00E017F3"/>
    <w:rsid w:val="00E01CCA"/>
    <w:rsid w:val="00E03AF7"/>
    <w:rsid w:val="00E04B48"/>
    <w:rsid w:val="00E14521"/>
    <w:rsid w:val="00E202D4"/>
    <w:rsid w:val="00E20986"/>
    <w:rsid w:val="00E25AB9"/>
    <w:rsid w:val="00E25FB5"/>
    <w:rsid w:val="00E34189"/>
    <w:rsid w:val="00E361BC"/>
    <w:rsid w:val="00E36A0D"/>
    <w:rsid w:val="00E37625"/>
    <w:rsid w:val="00E37ED2"/>
    <w:rsid w:val="00E46A93"/>
    <w:rsid w:val="00E502A0"/>
    <w:rsid w:val="00E53FF3"/>
    <w:rsid w:val="00E540EC"/>
    <w:rsid w:val="00E55846"/>
    <w:rsid w:val="00E62209"/>
    <w:rsid w:val="00E631A9"/>
    <w:rsid w:val="00E63474"/>
    <w:rsid w:val="00E64C45"/>
    <w:rsid w:val="00E66FBE"/>
    <w:rsid w:val="00E70527"/>
    <w:rsid w:val="00E71C1F"/>
    <w:rsid w:val="00E73E12"/>
    <w:rsid w:val="00E76169"/>
    <w:rsid w:val="00E80285"/>
    <w:rsid w:val="00E803F9"/>
    <w:rsid w:val="00E8277B"/>
    <w:rsid w:val="00E8406A"/>
    <w:rsid w:val="00E845FF"/>
    <w:rsid w:val="00E87F3C"/>
    <w:rsid w:val="00E92A4E"/>
    <w:rsid w:val="00E972CF"/>
    <w:rsid w:val="00EA232B"/>
    <w:rsid w:val="00EA5147"/>
    <w:rsid w:val="00EA7910"/>
    <w:rsid w:val="00EB2937"/>
    <w:rsid w:val="00EB496B"/>
    <w:rsid w:val="00EB4D2F"/>
    <w:rsid w:val="00EB5DC0"/>
    <w:rsid w:val="00EC565E"/>
    <w:rsid w:val="00EC7CD3"/>
    <w:rsid w:val="00ED49B8"/>
    <w:rsid w:val="00EE0D6E"/>
    <w:rsid w:val="00EE4FBC"/>
    <w:rsid w:val="00EE528F"/>
    <w:rsid w:val="00EF054B"/>
    <w:rsid w:val="00EF67E3"/>
    <w:rsid w:val="00EF6C87"/>
    <w:rsid w:val="00EF7ACB"/>
    <w:rsid w:val="00F0019C"/>
    <w:rsid w:val="00F0188B"/>
    <w:rsid w:val="00F02E75"/>
    <w:rsid w:val="00F03AC6"/>
    <w:rsid w:val="00F03F6D"/>
    <w:rsid w:val="00F054E5"/>
    <w:rsid w:val="00F06C39"/>
    <w:rsid w:val="00F14BE8"/>
    <w:rsid w:val="00F16ACE"/>
    <w:rsid w:val="00F203C3"/>
    <w:rsid w:val="00F20BF6"/>
    <w:rsid w:val="00F22702"/>
    <w:rsid w:val="00F2395C"/>
    <w:rsid w:val="00F23E7B"/>
    <w:rsid w:val="00F24E6D"/>
    <w:rsid w:val="00F274C7"/>
    <w:rsid w:val="00F27AFA"/>
    <w:rsid w:val="00F32441"/>
    <w:rsid w:val="00F3642A"/>
    <w:rsid w:val="00F4561F"/>
    <w:rsid w:val="00F47172"/>
    <w:rsid w:val="00F50384"/>
    <w:rsid w:val="00F53A4D"/>
    <w:rsid w:val="00F55DEA"/>
    <w:rsid w:val="00F5619A"/>
    <w:rsid w:val="00F61F36"/>
    <w:rsid w:val="00F62B34"/>
    <w:rsid w:val="00F66D0E"/>
    <w:rsid w:val="00F73046"/>
    <w:rsid w:val="00F73322"/>
    <w:rsid w:val="00F75879"/>
    <w:rsid w:val="00F770B1"/>
    <w:rsid w:val="00F81A14"/>
    <w:rsid w:val="00F81C19"/>
    <w:rsid w:val="00F81DBE"/>
    <w:rsid w:val="00F8720A"/>
    <w:rsid w:val="00FA62E7"/>
    <w:rsid w:val="00FB0F45"/>
    <w:rsid w:val="00FB238D"/>
    <w:rsid w:val="00FB3086"/>
    <w:rsid w:val="00FB70A5"/>
    <w:rsid w:val="00FC1197"/>
    <w:rsid w:val="00FC17D0"/>
    <w:rsid w:val="00FE2869"/>
    <w:rsid w:val="00FE727E"/>
    <w:rsid w:val="00FE7471"/>
    <w:rsid w:val="00FF5139"/>
    <w:rsid w:val="00FF5A94"/>
    <w:rsid w:val="00FF65D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8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unhideWhenUsed/>
    <w:qFormat/>
    <w:rsid w:val="00EE528F"/>
    <w:pPr>
      <w:keepNext/>
      <w:outlineLvl w:val="1"/>
    </w:pPr>
    <w:rPr>
      <w:u w:val="single"/>
    </w:rPr>
  </w:style>
  <w:style w:type="paragraph" w:styleId="Titre3">
    <w:name w:val="heading 3"/>
    <w:basedOn w:val="Normal"/>
    <w:next w:val="Normal"/>
    <w:link w:val="Titre3Car"/>
    <w:uiPriority w:val="99"/>
    <w:unhideWhenUsed/>
    <w:qFormat/>
    <w:rsid w:val="00EE528F"/>
    <w:pPr>
      <w:keepNext/>
      <w:outlineLvl w:val="2"/>
    </w:pPr>
    <w:rPr>
      <w:rFonts w:ascii="Lucida Console" w:hAnsi="Lucida Console"/>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EE528F"/>
    <w:rPr>
      <w:rFonts w:ascii="Times New Roman" w:eastAsia="Times New Roman" w:hAnsi="Times New Roman" w:cs="Times New Roman"/>
      <w:sz w:val="24"/>
      <w:szCs w:val="24"/>
      <w:u w:val="single"/>
      <w:lang w:eastAsia="fr-FR"/>
    </w:rPr>
  </w:style>
  <w:style w:type="character" w:customStyle="1" w:styleId="Titre3Car">
    <w:name w:val="Titre 3 Car"/>
    <w:basedOn w:val="Policepardfaut"/>
    <w:link w:val="Titre3"/>
    <w:uiPriority w:val="99"/>
    <w:rsid w:val="00EE528F"/>
    <w:rPr>
      <w:rFonts w:ascii="Lucida Console" w:eastAsia="Times New Roman" w:hAnsi="Lucida Console" w:cs="Times New Roman"/>
      <w:sz w:val="36"/>
      <w:szCs w:val="24"/>
      <w:lang w:eastAsia="fr-FR"/>
    </w:rPr>
  </w:style>
  <w:style w:type="paragraph" w:styleId="Sansinterligne">
    <w:name w:val="No Spacing"/>
    <w:uiPriority w:val="1"/>
    <w:qFormat/>
    <w:rsid w:val="00EE528F"/>
    <w:pPr>
      <w:spacing w:after="0" w:line="240" w:lineRule="auto"/>
    </w:pPr>
    <w:rPr>
      <w:rFonts w:ascii="Times New Roman" w:eastAsia="Times New Roman" w:hAnsi="Times New Roman" w:cs="Times New Roman"/>
      <w:sz w:val="24"/>
      <w:szCs w:val="24"/>
      <w:lang w:eastAsia="fr-FR"/>
    </w:rPr>
  </w:style>
  <w:style w:type="character" w:customStyle="1" w:styleId="Textedelespacerserv">
    <w:name w:val="Texte de l’espace réservé"/>
    <w:basedOn w:val="Policepardfaut"/>
    <w:uiPriority w:val="99"/>
    <w:semiHidden/>
    <w:rsid w:val="00E8277B"/>
    <w:rPr>
      <w:color w:val="808080"/>
    </w:rPr>
  </w:style>
  <w:style w:type="paragraph" w:styleId="En-tte">
    <w:name w:val="header"/>
    <w:basedOn w:val="Normal"/>
    <w:link w:val="En-tteCar"/>
    <w:uiPriority w:val="99"/>
    <w:unhideWhenUsed/>
    <w:rsid w:val="00B00C0F"/>
    <w:pPr>
      <w:tabs>
        <w:tab w:val="center" w:pos="4536"/>
        <w:tab w:val="right" w:pos="9072"/>
      </w:tabs>
    </w:pPr>
  </w:style>
  <w:style w:type="character" w:customStyle="1" w:styleId="En-tteCar">
    <w:name w:val="En-tête Car"/>
    <w:basedOn w:val="Policepardfaut"/>
    <w:link w:val="En-tte"/>
    <w:uiPriority w:val="99"/>
    <w:rsid w:val="00B00C0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00C0F"/>
    <w:pPr>
      <w:tabs>
        <w:tab w:val="center" w:pos="4536"/>
        <w:tab w:val="right" w:pos="9072"/>
      </w:tabs>
    </w:pPr>
  </w:style>
  <w:style w:type="character" w:customStyle="1" w:styleId="PieddepageCar">
    <w:name w:val="Pied de page Car"/>
    <w:basedOn w:val="Policepardfaut"/>
    <w:link w:val="Pieddepage"/>
    <w:uiPriority w:val="99"/>
    <w:rsid w:val="00B00C0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A0B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BE5"/>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715024"/>
    <w:rPr>
      <w:sz w:val="16"/>
      <w:szCs w:val="16"/>
    </w:rPr>
  </w:style>
  <w:style w:type="paragraph" w:styleId="Commentaire">
    <w:name w:val="annotation text"/>
    <w:basedOn w:val="Normal"/>
    <w:link w:val="CommentaireCar"/>
    <w:uiPriority w:val="99"/>
    <w:semiHidden/>
    <w:unhideWhenUsed/>
    <w:rsid w:val="00715024"/>
    <w:rPr>
      <w:sz w:val="20"/>
      <w:szCs w:val="20"/>
    </w:rPr>
  </w:style>
  <w:style w:type="character" w:customStyle="1" w:styleId="CommentaireCar">
    <w:name w:val="Commentaire Car"/>
    <w:basedOn w:val="Policepardfaut"/>
    <w:link w:val="Commentaire"/>
    <w:uiPriority w:val="99"/>
    <w:semiHidden/>
    <w:rsid w:val="0071502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15024"/>
    <w:rPr>
      <w:b/>
      <w:bCs/>
    </w:rPr>
  </w:style>
  <w:style w:type="character" w:customStyle="1" w:styleId="ObjetducommentaireCar">
    <w:name w:val="Objet du commentaire Car"/>
    <w:basedOn w:val="CommentaireCar"/>
    <w:link w:val="Objetducommentaire"/>
    <w:uiPriority w:val="99"/>
    <w:semiHidden/>
    <w:rsid w:val="00715024"/>
    <w:rPr>
      <w:rFonts w:ascii="Times New Roman" w:eastAsia="Times New Roman" w:hAnsi="Times New Roman" w:cs="Times New Roman"/>
      <w:b/>
      <w:bCs/>
      <w:sz w:val="20"/>
      <w:szCs w:val="20"/>
      <w:lang w:eastAsia="fr-FR"/>
    </w:rPr>
  </w:style>
  <w:style w:type="character" w:styleId="Textedelespacerserv0">
    <w:name w:val="Placeholder Text"/>
    <w:basedOn w:val="Policepardfaut"/>
    <w:uiPriority w:val="99"/>
    <w:semiHidden/>
    <w:rsid w:val="00DF2A33"/>
    <w:rPr>
      <w:color w:val="808080"/>
    </w:rPr>
  </w:style>
</w:styles>
</file>

<file path=word/webSettings.xml><?xml version="1.0" encoding="utf-8"?>
<w:webSettings xmlns:r="http://schemas.openxmlformats.org/officeDocument/2006/relationships" xmlns:w="http://schemas.openxmlformats.org/wordprocessingml/2006/main">
  <w:divs>
    <w:div w:id="191651024">
      <w:bodyDiv w:val="1"/>
      <w:marLeft w:val="0"/>
      <w:marRight w:val="0"/>
      <w:marTop w:val="0"/>
      <w:marBottom w:val="0"/>
      <w:divBdr>
        <w:top w:val="none" w:sz="0" w:space="0" w:color="auto"/>
        <w:left w:val="none" w:sz="0" w:space="0" w:color="auto"/>
        <w:bottom w:val="none" w:sz="0" w:space="0" w:color="auto"/>
        <w:right w:val="none" w:sz="0" w:space="0" w:color="auto"/>
      </w:divBdr>
    </w:div>
    <w:div w:id="566064794">
      <w:bodyDiv w:val="1"/>
      <w:marLeft w:val="0"/>
      <w:marRight w:val="0"/>
      <w:marTop w:val="0"/>
      <w:marBottom w:val="0"/>
      <w:divBdr>
        <w:top w:val="none" w:sz="0" w:space="0" w:color="auto"/>
        <w:left w:val="none" w:sz="0" w:space="0" w:color="auto"/>
        <w:bottom w:val="none" w:sz="0" w:space="0" w:color="auto"/>
        <w:right w:val="none" w:sz="0" w:space="0" w:color="auto"/>
      </w:divBdr>
    </w:div>
    <w:div w:id="759450253">
      <w:bodyDiv w:val="1"/>
      <w:marLeft w:val="0"/>
      <w:marRight w:val="0"/>
      <w:marTop w:val="0"/>
      <w:marBottom w:val="0"/>
      <w:divBdr>
        <w:top w:val="none" w:sz="0" w:space="0" w:color="auto"/>
        <w:left w:val="none" w:sz="0" w:space="0" w:color="auto"/>
        <w:bottom w:val="none" w:sz="0" w:space="0" w:color="auto"/>
        <w:right w:val="none" w:sz="0" w:space="0" w:color="auto"/>
      </w:divBdr>
    </w:div>
    <w:div w:id="763648770">
      <w:bodyDiv w:val="1"/>
      <w:marLeft w:val="0"/>
      <w:marRight w:val="0"/>
      <w:marTop w:val="0"/>
      <w:marBottom w:val="0"/>
      <w:divBdr>
        <w:top w:val="none" w:sz="0" w:space="0" w:color="auto"/>
        <w:left w:val="none" w:sz="0" w:space="0" w:color="auto"/>
        <w:bottom w:val="none" w:sz="0" w:space="0" w:color="auto"/>
        <w:right w:val="none" w:sz="0" w:space="0" w:color="auto"/>
      </w:divBdr>
    </w:div>
    <w:div w:id="946425388">
      <w:bodyDiv w:val="1"/>
      <w:marLeft w:val="0"/>
      <w:marRight w:val="0"/>
      <w:marTop w:val="0"/>
      <w:marBottom w:val="0"/>
      <w:divBdr>
        <w:top w:val="none" w:sz="0" w:space="0" w:color="auto"/>
        <w:left w:val="none" w:sz="0" w:space="0" w:color="auto"/>
        <w:bottom w:val="none" w:sz="0" w:space="0" w:color="auto"/>
        <w:right w:val="none" w:sz="0" w:space="0" w:color="auto"/>
      </w:divBdr>
    </w:div>
    <w:div w:id="1801879282">
      <w:bodyDiv w:val="1"/>
      <w:marLeft w:val="0"/>
      <w:marRight w:val="0"/>
      <w:marTop w:val="0"/>
      <w:marBottom w:val="0"/>
      <w:divBdr>
        <w:top w:val="none" w:sz="0" w:space="0" w:color="auto"/>
        <w:left w:val="none" w:sz="0" w:space="0" w:color="auto"/>
        <w:bottom w:val="none" w:sz="0" w:space="0" w:color="auto"/>
        <w:right w:val="none" w:sz="0" w:space="0" w:color="auto"/>
      </w:divBdr>
    </w:div>
    <w:div w:id="18991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5EC9-4CD4-4522-BFEB-E8CD02F9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Yolande POIRON</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YOLANDE POIRON</dc:creator>
  <cp:lastModifiedBy>claude penaud</cp:lastModifiedBy>
  <cp:revision>2</cp:revision>
  <cp:lastPrinted>2026-06-22T09:16:00Z</cp:lastPrinted>
  <dcterms:created xsi:type="dcterms:W3CDTF">2026-06-22T09:18:00Z</dcterms:created>
  <dcterms:modified xsi:type="dcterms:W3CDTF">2026-06-22T09:18:00Z</dcterms:modified>
</cp:coreProperties>
</file>