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center"/>
        <w:rPr>
          <w:rFonts w:ascii="Times New Roman" w:hAnsi="Times New Roman" w:eastAsia="Times New Roman" w:cs="Times New Roman"/>
          <w:b/>
          <w:color w:val="auto"/>
          <w:sz w:val="32"/>
          <w:shd w:fill="auto" w:val="clear"/>
        </w:rPr>
      </w:pPr>
      <w:r>
        <w:rPr>
          <w:rFonts w:eastAsia="Times New Roman" w:cs="Times New Roman" w:ascii="Times New Roman" w:hAnsi="Times New Roman"/>
          <w:b/>
          <w:color w:val="000000"/>
          <w:sz w:val="32"/>
          <w:shd w:fill="auto" w:val="clear"/>
        </w:rPr>
        <w:t xml:space="preserve">Paroisse Sainte-Marie des </w:t>
      </w:r>
      <w:r>
        <w:rPr>
          <w:rFonts w:eastAsia="Times New Roman" w:cs="Times New Roman" w:ascii="Times New Roman" w:hAnsi="Times New Roman"/>
          <w:b/>
          <w:color w:val="000000"/>
          <w:sz w:val="32"/>
          <w:shd w:fill="auto" w:val="clear"/>
        </w:rPr>
        <w:t>Sables d’</w:t>
      </w:r>
      <w:r>
        <w:rPr>
          <w:rFonts w:eastAsia="Times New Roman" w:cs="Times New Roman" w:ascii="Times New Roman" w:hAnsi="Times New Roman"/>
          <w:b/>
          <w:color w:val="000000"/>
          <w:sz w:val="32"/>
          <w:shd w:fill="auto" w:val="clear"/>
        </w:rPr>
        <w:t>Olonne</w:t>
      </w:r>
    </w:p>
    <w:p>
      <w:pPr>
        <w:pStyle w:val="Normal"/>
        <w:bidi w:val="0"/>
        <w:spacing w:lineRule="auto" w:line="240"/>
        <w:jc w:val="center"/>
        <w:rPr>
          <w:rFonts w:ascii="Times New Roman" w:hAnsi="Times New Roman" w:eastAsia="Times New Roman" w:cs="Times New Roman"/>
          <w:b/>
          <w:color w:val="auto"/>
          <w:sz w:val="32"/>
          <w:shd w:fill="auto" w:val="clear"/>
        </w:rPr>
      </w:pPr>
      <w:r>
        <w:rPr>
          <w:rFonts w:eastAsia="Times New Roman" w:cs="Times New Roman" w:ascii="Times New Roman" w:hAnsi="Times New Roman"/>
          <w:b/>
          <w:color w:val="000000"/>
          <w:sz w:val="32"/>
          <w:shd w:fill="auto" w:val="clear"/>
        </w:rPr>
        <w:t>Relais St Hilaire</w:t>
      </w:r>
    </w:p>
    <w:p>
      <w:pPr>
        <w:pStyle w:val="Normal"/>
        <w:bidi w:val="0"/>
        <w:spacing w:lineRule="auto" w:line="240"/>
        <w:jc w:val="center"/>
        <w:rPr>
          <w:rFonts w:ascii="Times New Roman" w:hAnsi="Times New Roman" w:eastAsia="Times New Roman" w:cs="Times New Roman"/>
          <w:b/>
          <w:color w:val="auto"/>
          <w:sz w:val="32"/>
          <w:shd w:fill="auto" w:val="clear"/>
        </w:rPr>
      </w:pPr>
      <w:r>
        <w:rPr>
          <w:rFonts w:eastAsia="Times New Roman" w:cs="Times New Roman" w:ascii="Times New Roman" w:hAnsi="Times New Roman"/>
          <w:b/>
          <w:color w:val="000000"/>
          <w:sz w:val="32"/>
          <w:shd w:fill="auto" w:val="clear"/>
        </w:rPr>
        <w:t>4</w:t>
      </w:r>
      <w:r>
        <w:rPr>
          <w:rFonts w:eastAsia="Times New Roman" w:cs="Times New Roman" w:ascii="Times New Roman" w:hAnsi="Times New Roman"/>
          <w:b/>
          <w:color w:val="000000"/>
          <w:sz w:val="32"/>
          <w:shd w:fill="auto" w:val="clear"/>
        </w:rPr>
        <w:t xml:space="preserve"> avril </w:t>
      </w:r>
      <w:r>
        <w:rPr>
          <w:rFonts w:eastAsia="Times New Roman" w:cs="Times New Roman" w:ascii="Times New Roman" w:hAnsi="Times New Roman"/>
          <w:b/>
          <w:color w:val="000000"/>
          <w:sz w:val="32"/>
          <w:shd w:fill="auto" w:val="clear"/>
        </w:rPr>
        <w:t>20</w:t>
      </w:r>
      <w:r>
        <w:rPr>
          <w:rFonts w:eastAsia="Times New Roman" w:cs="Times New Roman" w:ascii="Times New Roman" w:hAnsi="Times New Roman"/>
          <w:b/>
          <w:color w:val="000000"/>
          <w:sz w:val="32"/>
          <w:shd w:fill="auto" w:val="clear"/>
        </w:rPr>
        <w:t>2</w:t>
      </w:r>
      <w:r>
        <w:rPr>
          <w:rFonts w:eastAsia="Times New Roman" w:cs="Times New Roman" w:ascii="Times New Roman" w:hAnsi="Times New Roman"/>
          <w:b/>
          <w:color w:val="000000"/>
          <w:sz w:val="32"/>
          <w:shd w:fill="auto" w:val="clear"/>
        </w:rPr>
        <w:t>6</w:t>
      </w:r>
    </w:p>
    <w:p>
      <w:pPr>
        <w:pStyle w:val="Normal"/>
        <w:bidi w:val="0"/>
        <w:spacing w:lineRule="auto" w:line="240"/>
        <w:jc w:val="center"/>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center"/>
        <w:rPr>
          <w:rFonts w:ascii="Times New Roman" w:hAnsi="Times New Roman" w:eastAsia="Times New Roman" w:cs="Times New Roman"/>
          <w:b/>
          <w:i/>
          <w:color w:val="auto"/>
          <w:sz w:val="32"/>
          <w:shd w:fill="auto" w:val="clear"/>
        </w:rPr>
      </w:pPr>
      <w:r>
        <w:rPr>
          <w:rFonts w:eastAsia="Times New Roman" w:cs="Times New Roman" w:ascii="Times New Roman" w:hAnsi="Times New Roman"/>
          <w:b/>
          <w:i/>
          <w:color w:val="000000"/>
          <w:sz w:val="32"/>
          <w:shd w:fill="auto" w:val="clear"/>
        </w:rPr>
        <w:t>CÉLÉBRATION DE LA VEILLÉE PASCA</w:t>
      </w:r>
      <w:r>
        <w:rPr>
          <w:rFonts w:eastAsia="Times New Roman" w:cs="Times New Roman" w:ascii="Times New Roman" w:hAnsi="Times New Roman"/>
          <w:b/>
          <w:i/>
          <w:color w:val="000000"/>
          <w:sz w:val="32"/>
          <w:shd w:fill="auto" w:val="clear"/>
        </w:rPr>
        <w:t>LE</w:t>
      </w:r>
    </w:p>
    <w:p>
      <w:pPr>
        <w:pStyle w:val="Normal"/>
        <w:bidi w:val="0"/>
        <w:spacing w:lineRule="auto" w:line="240"/>
        <w:jc w:val="center"/>
        <w:rPr>
          <w:rFonts w:ascii="Times New Roman" w:hAnsi="Times New Roman" w:eastAsia="Times New Roman" w:cs="Times New Roman"/>
          <w:b/>
          <w:i/>
          <w:color w:val="auto"/>
          <w:sz w:val="32"/>
          <w:shd w:fill="auto" w:val="clear"/>
        </w:rPr>
      </w:pPr>
      <w:r>
        <w:rPr>
          <w:rFonts w:eastAsia="Times New Roman" w:cs="Times New Roman" w:ascii="Times New Roman" w:hAnsi="Times New Roman"/>
          <w:b/>
          <w:i/>
          <w:color w:val="000000"/>
          <w:sz w:val="32"/>
          <w:shd w:fill="auto" w:val="clear"/>
        </w:rPr>
      </w:r>
    </w:p>
    <w:p>
      <w:pPr>
        <w:pStyle w:val="Normal"/>
        <w:bidi w:val="0"/>
        <w:spacing w:lineRule="auto" w:line="240"/>
        <w:jc w:val="left"/>
        <w:rPr/>
      </w:pPr>
      <w:r>
        <w:rPr>
          <w:rFonts w:eastAsia="Times New Roman" w:cs="Times New Roman" w:ascii="Times New Roman" w:hAnsi="Times New Roman"/>
          <w:b w:val="false"/>
          <w:color w:val="000000"/>
          <w:sz w:val="24"/>
          <w:shd w:fill="auto" w:val="clear"/>
        </w:rPr>
        <w:t xml:space="preserve">                                                        </w:t>
      </w:r>
      <w:r>
        <w:rPr>
          <w:rFonts w:eastAsia="Times New Roman" w:cs="Times New Roman" w:ascii="Times New Roman" w:hAnsi="Times New Roman"/>
          <w:b/>
          <w:color w:val="000000"/>
          <w:sz w:val="24"/>
          <w:shd w:fill="auto" w:val="clear"/>
        </w:rPr>
        <w:t xml:space="preserve">1- LITURGIE DE LA </w:t>
      </w:r>
      <w:r>
        <w:rPr>
          <w:rFonts w:eastAsia="Times New Roman" w:cs="Times New Roman" w:ascii="Times New Roman" w:hAnsi="Times New Roman"/>
          <w:b/>
          <w:color w:val="000000"/>
          <w:sz w:val="24"/>
          <w:shd w:fill="auto" w:val="clear"/>
        </w:rPr>
        <w:t>LU</w:t>
      </w:r>
      <w:r>
        <w:rPr>
          <w:rFonts w:eastAsia="Times New Roman" w:cs="Times New Roman" w:ascii="Times New Roman" w:hAnsi="Times New Roman"/>
          <w:b/>
          <w:color w:val="000000"/>
          <w:sz w:val="24"/>
          <w:shd w:fill="auto" w:val="clear"/>
        </w:rPr>
        <w:t>MIÈRE</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Bénédiction du feu</w:t>
      </w:r>
      <w:r>
        <w:rPr>
          <w:rFonts w:eastAsia="Times New Roman" w:cs="Times New Roman" w:ascii="Times New Roman" w:hAnsi="Times New Roman"/>
          <w:b/>
          <w:i/>
          <w:color w:val="000000"/>
          <w:sz w:val="24"/>
          <w:shd w:fill="auto" w:val="clear"/>
        </w:rPr>
        <w:t> :</w:t>
      </w:r>
    </w:p>
    <w:p>
      <w:pPr>
        <w:pStyle w:val="Normal"/>
        <w:bidi w:val="0"/>
        <w:spacing w:lineRule="auto" w:line="240"/>
        <w:jc w:val="left"/>
        <w:rPr>
          <w:rFonts w:ascii="Times New Roman" w:hAnsi="Times New Roman" w:eastAsia="Times New Roman" w:cs="Times New Roman"/>
          <w:b w:val="false"/>
          <w:bCs w:val="false"/>
          <w:color w:val="auto"/>
          <w:sz w:val="24"/>
          <w:shd w:fill="auto" w:val="clear"/>
        </w:rPr>
      </w:pPr>
      <w:r>
        <w:rPr>
          <w:rFonts w:eastAsia="Times New Roman" w:cs="Times New Roman" w:ascii="Times New Roman" w:hAnsi="Times New Roman"/>
          <w:b w:val="false"/>
          <w:bCs w:val="false"/>
          <w:color w:val="000000"/>
          <w:sz w:val="24"/>
          <w:shd w:fill="auto" w:val="clear"/>
        </w:rPr>
        <w:t>Seigneur Notre Dieu, par ton Fils qui est la lumière du monde, tu as donné aux hommes la clarté de ta lumière ; daigne bénir cette flamme qui brille dans la nuit ; accorde-nous durant ces fêtes pascales, d’être enflammés d’un si grand dés</w:t>
      </w:r>
    </w:p>
    <w:p>
      <w:pPr>
        <w:pStyle w:val="Normal"/>
        <w:bidi w:val="0"/>
        <w:spacing w:lineRule="auto" w:line="240"/>
        <w:jc w:val="left"/>
        <w:rPr>
          <w:rFonts w:ascii="Times New Roman" w:hAnsi="Times New Roman" w:eastAsia="Times New Roman" w:cs="Times New Roman"/>
          <w:b w:val="false"/>
          <w:bCs w:val="false"/>
          <w:color w:val="auto"/>
          <w:sz w:val="24"/>
          <w:shd w:fill="auto" w:val="clear"/>
        </w:rPr>
      </w:pPr>
      <w:r>
        <w:rPr>
          <w:rFonts w:eastAsia="Times New Roman" w:cs="Times New Roman" w:ascii="Times New Roman" w:hAnsi="Times New Roman"/>
          <w:b w:val="false"/>
          <w:bCs w:val="false"/>
          <w:color w:val="000000"/>
          <w:sz w:val="24"/>
          <w:shd w:fill="auto" w:val="clear"/>
        </w:rPr>
        <w:t>ir du ciel que nous puissions parvenir, avec un cœur pur, aux fêtes de l’éternelle lumière. Par Jésus-Christ Notre Seigneur…</w:t>
      </w:r>
    </w:p>
    <w:p>
      <w:pPr>
        <w:pStyle w:val="Normal"/>
        <w:tabs>
          <w:tab w:val="clear" w:pos="1134"/>
          <w:tab w:val="left" w:pos="993" w:leader="none"/>
        </w:tabs>
        <w:bidi w:val="0"/>
        <w:spacing w:lineRule="auto" w:line="240"/>
        <w:jc w:val="left"/>
        <w:rPr>
          <w:rFonts w:ascii="Times New Roman" w:hAnsi="Times New Roman" w:eastAsia="Times New Roman" w:cs="Times New Roman"/>
          <w:i/>
          <w:color w:val="000000"/>
          <w:sz w:val="24"/>
          <w:shd w:fill="auto" w:val="clear"/>
        </w:rPr>
      </w:pPr>
      <w:r>
        <w:rPr>
          <w:b w:val="false"/>
          <w:bCs w:val="false"/>
        </w:rPr>
      </w:r>
    </w:p>
    <w:p>
      <w:pPr>
        <w:pStyle w:val="Normal"/>
        <w:tabs>
          <w:tab w:val="clear" w:pos="1134"/>
          <w:tab w:val="left" w:pos="993" w:leader="none"/>
        </w:tabs>
        <w:bidi w:val="0"/>
        <w:spacing w:lineRule="auto" w:line="240"/>
        <w:jc w:val="left"/>
        <w:rPr/>
      </w:pPr>
      <w:r>
        <w:rPr>
          <w:rFonts w:eastAsia="Times New Roman" w:cs="Times New Roman" w:ascii="Times New Roman" w:hAnsi="Times New Roman"/>
          <w:b w:val="false"/>
          <w:i/>
          <w:color w:val="000000"/>
          <w:sz w:val="24"/>
          <w:shd w:fill="auto" w:val="clear"/>
        </w:rPr>
        <w:t xml:space="preserve">Refrain seul du chant : </w:t>
      </w:r>
      <w:r>
        <w:rPr>
          <w:rFonts w:eastAsia="Times New Roman" w:cs="Times New Roman" w:ascii="Times New Roman" w:hAnsi="Times New Roman"/>
          <w:b/>
          <w:i/>
          <w:color w:val="000000"/>
          <w:sz w:val="24"/>
          <w:shd w:fill="auto" w:val="clear"/>
        </w:rPr>
        <w:t xml:space="preserve"> I 14-07</w:t>
      </w:r>
      <w:r>
        <w:rPr>
          <w:rFonts w:eastAsia="Times New Roman" w:cs="Times New Roman" w:ascii="Times New Roman" w:hAnsi="Times New Roman"/>
          <w:b w:val="false"/>
          <w:i/>
          <w:color w:val="000000"/>
          <w:sz w:val="24"/>
          <w:shd w:fill="auto" w:val="clear"/>
        </w:rPr>
        <w:tab/>
        <w:tab/>
      </w:r>
      <w:r>
        <w:rPr>
          <w:rFonts w:eastAsia="Times New Roman" w:cs="Times New Roman" w:ascii="Times New Roman" w:hAnsi="Times New Roman"/>
          <w:b/>
          <w:i/>
          <w:color w:val="000000"/>
          <w:sz w:val="24"/>
          <w:shd w:fill="auto" w:val="clear"/>
        </w:rPr>
        <w:t>FEU D</w:t>
      </w:r>
      <w:r>
        <w:rPr>
          <w:rFonts w:eastAsia="Times New Roman" w:cs="Times New Roman" w:ascii="Times New Roman" w:hAnsi="Times New Roman"/>
          <w:b/>
          <w:i/>
          <w:color w:val="000000"/>
          <w:sz w:val="24"/>
          <w:shd w:fill="auto" w:val="clear"/>
        </w:rPr>
        <w:t>E JOIE</w:t>
      </w:r>
      <w:r>
        <w:rPr>
          <w:rFonts w:eastAsia="Times New Roman" w:cs="Times New Roman" w:ascii="Times New Roman" w:hAnsi="Times New Roman"/>
          <w:b/>
          <w:i/>
          <w:color w:val="000000"/>
          <w:sz w:val="24"/>
          <w:shd w:fill="auto" w:val="clear"/>
        </w:rPr>
        <w:t xml:space="preserve"> </w:t>
      </w:r>
      <w:r>
        <w:rPr>
          <w:rFonts w:eastAsia="Times New Roman" w:cs="Times New Roman" w:ascii="Times New Roman" w:hAnsi="Times New Roman"/>
          <w:b/>
          <w:i/>
          <w:color w:val="000000"/>
          <w:sz w:val="24"/>
          <w:shd w:fill="auto" w:val="clear"/>
        </w:rPr>
        <w:t>DANS NOTRE NUIT</w:t>
      </w:r>
    </w:p>
    <w:p>
      <w:pPr>
        <w:pStyle w:val="Normal"/>
        <w:tabs>
          <w:tab w:val="clear" w:pos="1134"/>
          <w:tab w:val="left" w:pos="993" w:leader="none"/>
        </w:tabs>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Times New Roman" w:hAnsi="Times New Roman" w:eastAsia="Times New Roman" w:cs="Times New Roman"/>
          <w:b w:val="false"/>
          <w:i/>
          <w:color w:val="auto"/>
          <w:sz w:val="24"/>
          <w:shd w:fill="auto" w:val="clear"/>
        </w:rPr>
      </w:pPr>
      <w:r>
        <w:rPr>
          <w:rFonts w:eastAsia="Times New Roman" w:cs="Times New Roman" w:ascii="Times New Roman" w:hAnsi="Times New Roman"/>
          <w:b w:val="false"/>
          <w:i/>
          <w:color w:val="000000"/>
          <w:sz w:val="24"/>
          <w:shd w:fill="auto" w:val="clear"/>
        </w:rPr>
        <w:t xml:space="preserve">Le célébrant allume le cierge pascal </w:t>
      </w:r>
    </w:p>
    <w:p>
      <w:pPr>
        <w:pStyle w:val="Normal"/>
        <w:bidi w:val="0"/>
        <w:spacing w:lineRule="auto" w:line="24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i/>
          <w:color w:val="000000"/>
          <w:sz w:val="24"/>
          <w:u w:val="single"/>
          <w:shd w:fill="auto" w:val="clear"/>
        </w:rPr>
        <w:t xml:space="preserve">La marche à la suite du cierge pascal </w:t>
      </w:r>
      <w:r>
        <w:rPr>
          <w:rFonts w:eastAsia="Times New Roman" w:cs="Times New Roman" w:ascii="Times New Roman" w:hAnsi="Times New Roman"/>
          <w:b/>
          <w:i/>
          <w:color w:val="000000"/>
          <w:sz w:val="24"/>
          <w:u w:val="single"/>
          <w:shd w:fill="auto" w:val="clear"/>
        </w:rPr>
        <w:t>en avançant vers le chœur:</w:t>
      </w:r>
    </w:p>
    <w:p>
      <w:pPr>
        <w:pStyle w:val="Normal"/>
        <w:tabs>
          <w:tab w:val="clear" w:pos="1134"/>
          <w:tab w:val="left" w:pos="3819" w:leader="none"/>
        </w:tabs>
        <w:bidi w:val="0"/>
        <w:spacing w:lineRule="auto" w:line="240"/>
        <w:jc w:val="both"/>
        <w:rPr/>
      </w:pPr>
      <w:r>
        <w:rPr>
          <w:rFonts w:eastAsia="Times New Roman" w:cs="Times New Roman" w:ascii="Times New Roman" w:hAnsi="Times New Roman"/>
          <w:b w:val="false"/>
          <w:i/>
          <w:color w:val="000000"/>
          <w:sz w:val="24"/>
          <w:shd w:fill="auto" w:val="clear"/>
        </w:rPr>
        <w:t>. Le célébrant chante :</w:t>
      </w:r>
      <w:r>
        <w:rPr>
          <w:rFonts w:eastAsia="Times New Roman" w:cs="Times New Roman" w:ascii="Times New Roman" w:hAnsi="Times New Roman"/>
          <w:b w:val="false"/>
          <w:color w:val="000000"/>
          <w:sz w:val="24"/>
          <w:shd w:fill="auto" w:val="clear"/>
        </w:rPr>
        <w:t xml:space="preserve"> “</w:t>
      </w:r>
      <w:r>
        <w:rPr>
          <w:rFonts w:eastAsia="Times New Roman" w:cs="Times New Roman" w:ascii="Times New Roman" w:hAnsi="Times New Roman"/>
          <w:b/>
          <w:color w:val="000000"/>
          <w:sz w:val="24"/>
          <w:shd w:fill="auto" w:val="clear"/>
        </w:rPr>
        <w:t xml:space="preserve">Lumière </w:t>
      </w:r>
      <w:r>
        <w:rPr>
          <w:rFonts w:eastAsia="Times New Roman" w:cs="Times New Roman" w:ascii="Times New Roman" w:hAnsi="Times New Roman"/>
          <w:b/>
          <w:color w:val="000000"/>
          <w:sz w:val="24"/>
          <w:shd w:fill="auto" w:val="clear"/>
        </w:rPr>
        <w:t>d</w:t>
      </w:r>
      <w:r>
        <w:rPr>
          <w:rFonts w:eastAsia="Times New Roman" w:cs="Times New Roman" w:ascii="Times New Roman" w:hAnsi="Times New Roman"/>
          <w:b/>
          <w:color w:val="000000"/>
          <w:sz w:val="24"/>
          <w:shd w:fill="auto" w:val="clear"/>
        </w:rPr>
        <w:t>e</w:t>
      </w:r>
      <w:r>
        <w:rPr>
          <w:rFonts w:eastAsia="Times New Roman" w:cs="Times New Roman" w:ascii="Times New Roman" w:hAnsi="Times New Roman"/>
          <w:b/>
          <w:color w:val="000000"/>
          <w:sz w:val="24"/>
          <w:shd w:fill="auto" w:val="clear"/>
        </w:rPr>
        <w:t xml:space="preserve"> DIEU, lumière de vie, lumière des hommes, Ô Jésus Christ.”</w:t>
      </w:r>
    </w:p>
    <w:p>
      <w:pPr>
        <w:pStyle w:val="Normal"/>
        <w:tabs>
          <w:tab w:val="clear" w:pos="1134"/>
          <w:tab w:val="left" w:pos="3819" w:leader="none"/>
        </w:tabs>
        <w:bidi w:val="0"/>
        <w:spacing w:lineRule="auto" w:line="24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ab/>
        <w:tab/>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 xml:space="preserve">Exultet </w:t>
      </w:r>
      <w:r>
        <w:rPr>
          <w:rFonts w:eastAsia="Times New Roman" w:cs="Times New Roman" w:ascii="Times New Roman" w:hAnsi="Times New Roman"/>
          <w:b w:val="false"/>
          <w:i/>
          <w:color w:val="000000"/>
          <w:sz w:val="24"/>
          <w:u w:val="single"/>
          <w:shd w:fill="auto" w:val="clear"/>
        </w:rPr>
        <w:t xml:space="preserve">: </w:t>
      </w:r>
      <w:r>
        <w:rPr>
          <w:rFonts w:eastAsia="Times New Roman" w:cs="Times New Roman" w:ascii="Times New Roman" w:hAnsi="Times New Roman"/>
          <w:b w:val="false"/>
          <w:i/>
          <w:color w:val="000000"/>
          <w:sz w:val="24"/>
          <w:u w:val="single"/>
          <w:shd w:fill="auto" w:val="clear"/>
        </w:rPr>
        <w:t>refrai</w:t>
      </w:r>
      <w:r>
        <w:rPr>
          <w:rFonts w:eastAsia="Times New Roman" w:cs="Times New Roman" w:ascii="Times New Roman" w:hAnsi="Times New Roman"/>
          <w:b w:val="false"/>
          <w:i/>
          <w:color w:val="000000"/>
          <w:sz w:val="24"/>
          <w:u w:val="single"/>
          <w:shd w:fill="auto" w:val="clear"/>
        </w:rPr>
        <w:t>n</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Qu’éclate dans le ciel la joie des anges !</w:t>
      </w:r>
    </w:p>
    <w:p>
      <w:pPr>
        <w:pStyle w:val="Normal"/>
        <w:bidi w:val="0"/>
        <w:spacing w:lineRule="auto" w:line="24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Qu’éclate de partout la joie du monde !</w:t>
      </w:r>
    </w:p>
    <w:p>
      <w:pPr>
        <w:pStyle w:val="Normal"/>
        <w:bidi w:val="0"/>
        <w:spacing w:lineRule="auto" w:line="24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Qu’éclate dans l’Église la joie des fils de Dieu !</w:t>
      </w:r>
    </w:p>
    <w:p>
      <w:pPr>
        <w:pStyle w:val="Normal"/>
        <w:tabs>
          <w:tab w:val="clear" w:pos="1134"/>
          <w:tab w:val="left" w:pos="1449" w:leader="none"/>
        </w:tabs>
        <w:bidi w:val="0"/>
        <w:spacing w:lineRule="auto" w:line="240"/>
        <w:ind w:hanging="0" w:left="708" w:right="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 xml:space="preserve">La lumière éclaire l’Église, </w:t>
      </w:r>
    </w:p>
    <w:p>
      <w:pPr>
        <w:pStyle w:val="Normal"/>
        <w:tabs>
          <w:tab w:val="clear" w:pos="1134"/>
          <w:tab w:val="left" w:pos="1449" w:leader="none"/>
        </w:tabs>
        <w:bidi w:val="0"/>
        <w:spacing w:lineRule="auto" w:line="240"/>
        <w:ind w:hanging="0" w:left="708" w:right="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 xml:space="preserve">La lumière éclaire la terre, </w:t>
      </w:r>
    </w:p>
    <w:p>
      <w:pPr>
        <w:pStyle w:val="Normal"/>
        <w:tabs>
          <w:tab w:val="clear" w:pos="1134"/>
          <w:tab w:val="left" w:pos="1449" w:leader="none"/>
        </w:tabs>
        <w:bidi w:val="0"/>
        <w:spacing w:lineRule="auto" w:line="240"/>
        <w:ind w:hanging="0" w:left="708" w:right="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Peuples, chantez !</w:t>
      </w:r>
    </w:p>
    <w:p>
      <w:pPr>
        <w:pStyle w:val="Normal"/>
        <w:tabs>
          <w:tab w:val="clear" w:pos="1134"/>
          <w:tab w:val="left" w:pos="1449" w:leader="none"/>
        </w:tabs>
        <w:bidi w:val="0"/>
        <w:spacing w:lineRule="auto" w:line="240"/>
        <w:ind w:hanging="0" w:left="708"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center"/>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NOUS TE LOUONS, SPLENDEUR DU PÈRE, JÉSUS, FILS DE DIEU.</w:t>
      </w:r>
    </w:p>
    <w:p>
      <w:pPr>
        <w:pStyle w:val="Normal"/>
        <w:bidi w:val="0"/>
        <w:spacing w:lineRule="auto" w:line="240"/>
        <w:jc w:val="center"/>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Voici pour tous le temps l’unique Pâque,</w:t>
      </w:r>
    </w:p>
    <w:p>
      <w:pPr>
        <w:pStyle w:val="Normal"/>
        <w:tabs>
          <w:tab w:val="clear" w:pos="1134"/>
          <w:tab w:val="left" w:pos="1449" w:leader="none"/>
        </w:tabs>
        <w:bidi w:val="0"/>
        <w:spacing w:lineRule="auto" w:line="240"/>
        <w:ind w:hanging="0" w:left="708"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Voici pour Israël le grand passage,</w:t>
      </w:r>
    </w:p>
    <w:p>
      <w:pPr>
        <w:pStyle w:val="Normal"/>
        <w:tabs>
          <w:tab w:val="clear" w:pos="1134"/>
          <w:tab w:val="left" w:pos="1449" w:leader="none"/>
        </w:tabs>
        <w:bidi w:val="0"/>
        <w:spacing w:lineRule="auto" w:line="240"/>
        <w:ind w:hanging="0" w:left="708"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Voici la longue marche vers la terre de liberté !</w:t>
      </w:r>
    </w:p>
    <w:p>
      <w:pPr>
        <w:pStyle w:val="Normal"/>
        <w:tabs>
          <w:tab w:val="clear" w:pos="1134"/>
          <w:tab w:val="left" w:pos="2157" w:leader="none"/>
          <w:tab w:val="left" w:pos="312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Ta lumière éclaire la route,</w:t>
      </w:r>
    </w:p>
    <w:p>
      <w:pPr>
        <w:pStyle w:val="Normal"/>
        <w:tabs>
          <w:tab w:val="clear" w:pos="1134"/>
          <w:tab w:val="left" w:pos="2157" w:leader="none"/>
          <w:tab w:val="left" w:pos="312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Dans la nuit ton peuple s’avance,</w:t>
      </w:r>
    </w:p>
    <w:p>
      <w:pPr>
        <w:pStyle w:val="Normal"/>
        <w:tabs>
          <w:tab w:val="clear" w:pos="1134"/>
          <w:tab w:val="left" w:pos="2157" w:leader="none"/>
          <w:tab w:val="left" w:pos="312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Libre, vainqueur !</w:t>
      </w:r>
    </w:p>
    <w:p>
      <w:pPr>
        <w:pStyle w:val="Normal"/>
        <w:tabs>
          <w:tab w:val="clear" w:pos="1134"/>
          <w:tab w:val="left" w:pos="2157" w:leader="none"/>
          <w:tab w:val="left" w:pos="3126" w:leader="none"/>
        </w:tabs>
        <w:bidi w:val="0"/>
        <w:spacing w:lineRule="auto" w:line="240"/>
        <w:ind w:hanging="0" w:left="1416" w:right="0"/>
        <w:jc w:val="both"/>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tabs>
          <w:tab w:val="clear" w:pos="1134"/>
          <w:tab w:val="left" w:pos="2157" w:leader="none"/>
          <w:tab w:val="left" w:pos="369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Voici maintenant la victoire,</w:t>
      </w:r>
    </w:p>
    <w:p>
      <w:pPr>
        <w:pStyle w:val="Normal"/>
        <w:tabs>
          <w:tab w:val="clear" w:pos="1134"/>
          <w:tab w:val="left" w:pos="2157" w:leader="none"/>
          <w:tab w:val="left" w:pos="369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Voici la liberté pour tous les peuples,</w:t>
      </w:r>
    </w:p>
    <w:p>
      <w:pPr>
        <w:pStyle w:val="Normal"/>
        <w:tabs>
          <w:tab w:val="clear" w:pos="1134"/>
          <w:tab w:val="left" w:pos="2157" w:leader="none"/>
          <w:tab w:val="left" w:pos="369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Le Christ ressuscité triomphe de la mort</w:t>
      </w:r>
    </w:p>
    <w:p>
      <w:pPr>
        <w:pStyle w:val="Normal"/>
        <w:tabs>
          <w:tab w:val="clear" w:pos="1134"/>
          <w:tab w:val="left" w:pos="2157" w:leader="none"/>
          <w:tab w:val="left" w:pos="369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ab/>
        <w:t>Ô nuit qui nous rend la lumière,</w:t>
      </w:r>
    </w:p>
    <w:p>
      <w:pPr>
        <w:pStyle w:val="Normal"/>
        <w:tabs>
          <w:tab w:val="clear" w:pos="1134"/>
          <w:tab w:val="left" w:pos="2157" w:leader="none"/>
          <w:tab w:val="left" w:pos="369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ab/>
        <w:t>Ô nuit qui vit dans sa gloire,</w:t>
      </w:r>
    </w:p>
    <w:p>
      <w:pPr>
        <w:pStyle w:val="Normal"/>
        <w:tabs>
          <w:tab w:val="clear" w:pos="1134"/>
          <w:tab w:val="left" w:pos="2157" w:leader="none"/>
          <w:tab w:val="left" w:pos="3696" w:leader="none"/>
        </w:tabs>
        <w:bidi w:val="0"/>
        <w:spacing w:lineRule="auto" w:line="240"/>
        <w:ind w:hanging="0" w:left="1416" w:right="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tab/>
        <w:t>Le Christ Seigneur !</w:t>
      </w:r>
    </w:p>
    <w:p>
      <w:pPr>
        <w:pStyle w:val="Normal"/>
        <w:bidi w:val="0"/>
        <w:spacing w:lineRule="auto" w:line="240"/>
        <w:ind w:hanging="0" w:left="709" w:right="9"/>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0" w:left="3135" w:right="3136"/>
        <w:jc w:val="center"/>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2- LITURGIE DE LA PAROLE</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Introduction aux Lectures</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val="false"/>
          <w:i/>
          <w:color w:val="000000"/>
          <w:sz w:val="24"/>
          <w:shd w:fill="auto" w:val="clear"/>
        </w:rPr>
        <w:t>(</w:t>
      </w:r>
    </w:p>
    <w:p>
      <w:pPr>
        <w:pStyle w:val="Normal"/>
        <w:bidi w:val="0"/>
        <w:spacing w:lineRule="auto" w:line="240"/>
        <w:jc w:val="left"/>
        <w:rPr>
          <w:rFonts w:ascii="Times New Roman" w:hAnsi="Times New Roman" w:eastAsia="Times New Roman" w:cs="Times New Roman"/>
          <w:b w:val="false"/>
          <w:color w:val="000000"/>
          <w:sz w:val="24"/>
          <w:shd w:fill="auto" w:val="clear"/>
        </w:rPr>
      </w:pPr>
      <w:r>
        <w:rPr>
          <w:rFonts w:eastAsia="Times New Roman" w:cs="Times New Roman" w:ascii="Times New Roman" w:hAnsi="Times New Roman"/>
          <w:b w:val="false"/>
          <w:color w:val="000000"/>
          <w:sz w:val="24"/>
          <w:shd w:fill="auto" w:val="clear"/>
        </w:rPr>
        <w:t>Frères et sœurs, nous voici entrés dans la veillée sainte :</w:t>
      </w:r>
    </w:p>
    <w:p>
      <w:pPr>
        <w:pStyle w:val="Normal"/>
        <w:bidi w:val="0"/>
        <w:spacing w:lineRule="auto" w:line="240"/>
        <w:jc w:val="left"/>
        <w:rPr>
          <w:rFonts w:ascii="Times New Roman" w:hAnsi="Times New Roman" w:eastAsia="Times New Roman" w:cs="Times New Roman"/>
          <w:b w:val="false"/>
          <w:color w:val="000000"/>
          <w:sz w:val="24"/>
          <w:shd w:fill="auto" w:val="clear"/>
        </w:rPr>
      </w:pPr>
      <w:r>
        <w:rPr>
          <w:rFonts w:eastAsia="Times New Roman" w:cs="Times New Roman" w:ascii="Times New Roman" w:hAnsi="Times New Roman"/>
          <w:b w:val="false"/>
          <w:color w:val="000000"/>
          <w:sz w:val="24"/>
          <w:shd w:fill="auto" w:val="clear"/>
        </w:rPr>
        <w:t>écoutons maintenant d'un cœur paisible la Parole de Dieu.</w:t>
      </w:r>
    </w:p>
    <w:p>
      <w:pPr>
        <w:pStyle w:val="Normal"/>
        <w:bidi w:val="0"/>
        <w:spacing w:lineRule="auto" w:line="240"/>
        <w:jc w:val="left"/>
        <w:rPr>
          <w:rFonts w:ascii="Times New Roman" w:hAnsi="Times New Roman" w:eastAsia="Times New Roman" w:cs="Times New Roman"/>
          <w:b w:val="false"/>
          <w:color w:val="000000"/>
          <w:sz w:val="24"/>
          <w:shd w:fill="auto" w:val="clear"/>
        </w:rPr>
      </w:pPr>
      <w:r>
        <w:rPr>
          <w:rFonts w:eastAsia="Times New Roman" w:cs="Times New Roman" w:ascii="Times New Roman" w:hAnsi="Times New Roman"/>
          <w:b w:val="false"/>
          <w:color w:val="000000"/>
          <w:sz w:val="24"/>
          <w:shd w:fill="auto" w:val="clear"/>
        </w:rPr>
        <w:t>Voyons comment, dans les temps passés, Dieu notre créateur a sauvé son peuple, et comment, dans ces temps qui sont les derniers, il nous a envoyé son Fils comme Rédempteur. Demandons au Seigneur de conduire jusqu’à son plein achèvement cette œuvre de salut inaugurée dans le mystère de Pâques.</w:t>
      </w:r>
    </w:p>
    <w:p>
      <w:pPr>
        <w:pStyle w:val="Normal"/>
        <w:bidi w:val="0"/>
        <w:spacing w:lineRule="auto" w:line="240"/>
        <w:jc w:val="left"/>
        <w:rPr/>
      </w:pPr>
      <w:r>
        <w:rPr>
          <w:rFonts w:eastAsia="Times New Roman" w:cs="Times New Roman" w:ascii="Times New Roman" w:hAnsi="Times New Roman"/>
          <w:b w:val="false"/>
          <w:color w:val="3366FF"/>
          <w:sz w:val="24"/>
          <w:shd w:fill="auto" w:val="clear"/>
        </w:rPr>
        <w:br/>
      </w:r>
      <w:r>
        <w:rPr>
          <w:rFonts w:eastAsia="Times New Roman" w:cs="Times New Roman" w:ascii="Times New Roman" w:hAnsi="Times New Roman"/>
          <w:b/>
          <w:color w:val="000000"/>
          <w:sz w:val="24"/>
          <w:u w:val="single"/>
          <w:shd w:fill="auto" w:val="clear"/>
        </w:rPr>
        <w:t>Première Lecture</w:t>
      </w:r>
      <w:r>
        <w:rPr>
          <w:rFonts w:eastAsia="Times New Roman" w:cs="Times New Roman" w:ascii="Times New Roman" w:hAnsi="Times New Roman"/>
          <w:b/>
          <w:color w:val="000000"/>
          <w:sz w:val="24"/>
          <w:shd w:fill="auto" w:val="clear"/>
        </w:rPr>
        <w:t> : Genèse 1, 1-2, 2</w:t>
      </w:r>
      <w:r>
        <w:rPr>
          <w:rFonts w:eastAsia="Times New Roman" w:cs="Times New Roman" w:ascii="Times New Roman" w:hAnsi="Times New Roman"/>
          <w:b w:val="false"/>
          <w:i/>
          <w:color w:val="000000"/>
          <w:sz w:val="24"/>
          <w:shd w:fill="auto" w:val="clear"/>
        </w:rPr>
        <w:t xml:space="preserve"> </w:t>
      </w:r>
    </w:p>
    <w:p>
      <w:pPr>
        <w:pStyle w:val="Normal"/>
        <w:bidi w:val="0"/>
        <w:spacing w:lineRule="auto" w:line="240"/>
        <w:jc w:val="left"/>
        <w:rPr>
          <w:rFonts w:ascii="Times New Roman" w:hAnsi="Times New Roman" w:eastAsia="Times New Roman" w:cs="Times New Roman"/>
          <w:b/>
          <w:color w:val="auto"/>
          <w:sz w:val="24"/>
          <w:shd w:fill="auto" w:val="clear"/>
        </w:rPr>
      </w:pPr>
      <w: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 xml:space="preserve">Psaume </w:t>
      </w:r>
      <w:r>
        <w:rPr>
          <w:rFonts w:eastAsia="Times New Roman" w:cs="Times New Roman" w:ascii="Times New Roman" w:hAnsi="Times New Roman"/>
          <w:b/>
          <w:color w:val="000000"/>
          <w:sz w:val="24"/>
          <w:u w:val="single"/>
          <w:shd w:fill="auto" w:val="clear"/>
        </w:rPr>
        <w:t xml:space="preserve">  </w:t>
      </w:r>
      <w:r>
        <w:rPr>
          <w:rFonts w:eastAsia="Times New Roman" w:cs="Times New Roman" w:ascii="Times New Roman" w:hAnsi="Times New Roman"/>
          <w:b/>
          <w:color w:val="000000"/>
          <w:sz w:val="24"/>
          <w:u w:val="single"/>
          <w:shd w:fill="auto" w:val="clear"/>
        </w:rPr>
        <w:t>de la création</w:t>
      </w: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Toute la terre, Seigneur, est remplie de ton amour”</w:t>
      </w:r>
    </w:p>
    <w:p>
      <w:pPr>
        <w:pStyle w:val="Normal"/>
        <w:bidi w:val="0"/>
        <w:spacing w:lineRule="auto" w:line="240"/>
        <w:jc w:val="left"/>
        <w:rPr>
          <w:rFonts w:ascii="Times New Roman" w:hAnsi="Times New Roman" w:eastAsia="Times New Roman" w:cs="Times New Roman"/>
          <w:b/>
          <w:color w:val="auto"/>
          <w:sz w:val="24"/>
          <w:u w:val="single"/>
          <w:shd w:fill="auto" w:val="clear"/>
        </w:rPr>
      </w:pPr>
      <w: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bCs w:val="false"/>
          <w:color w:val="000000"/>
          <w:sz w:val="24"/>
          <w:shd w:fill="auto" w:val="clear"/>
        </w:rPr>
        <w:t xml:space="preserve">Prions le Seigneur, </w:t>
      </w:r>
    </w:p>
    <w:p>
      <w:pPr>
        <w:pStyle w:val="Normal"/>
        <w:bidi w:val="0"/>
        <w:spacing w:lineRule="auto" w:line="240"/>
        <w:ind w:firstLine="708" w:left="0" w:right="0"/>
        <w:jc w:val="left"/>
        <w:rPr>
          <w:rFonts w:ascii="Times New Roman" w:hAnsi="Times New Roman" w:eastAsia="Times New Roman" w:cs="Times New Roman"/>
          <w:b w:val="false"/>
          <w:bCs w:val="false"/>
          <w:color w:val="000000"/>
          <w:sz w:val="24"/>
          <w:shd w:fill="auto" w:val="clear"/>
        </w:rPr>
      </w:pPr>
      <w:r>
        <w:rPr>
          <w:rFonts w:eastAsia="Times New Roman" w:cs="Times New Roman" w:ascii="Times New Roman" w:hAnsi="Times New Roman"/>
          <w:b w:val="false"/>
          <w:bCs w:val="false"/>
          <w:color w:val="000000"/>
          <w:sz w:val="24"/>
          <w:shd w:fill="auto" w:val="clear"/>
        </w:rPr>
        <w:t xml:space="preserve">Dieu éternel et tout-puissant, toi qui agis toujours avec une sagesse admirable, donne aux hommes que tu as rachetés de comprendre que le sacrifice du Christ, notre Pâque, est une œuvre plus merveilleuse encore que l’acte de la création au commencement du monde. </w:t>
      </w:r>
    </w:p>
    <w:p>
      <w:pPr>
        <w:pStyle w:val="Normal"/>
        <w:bidi w:val="0"/>
        <w:spacing w:lineRule="auto" w:line="240"/>
        <w:jc w:val="left"/>
        <w:rPr>
          <w:rFonts w:ascii="Times New Roman" w:hAnsi="Times New Roman" w:eastAsia="Times New Roman" w:cs="Times New Roman"/>
          <w:b w:val="false"/>
          <w:bCs w:val="false"/>
          <w:color w:val="000000"/>
          <w:sz w:val="24"/>
          <w:shd w:fill="auto" w:val="clear"/>
        </w:rPr>
      </w:pPr>
      <w:r>
        <w:rPr>
          <w:rFonts w:eastAsia="Times New Roman" w:cs="Times New Roman" w:ascii="Times New Roman" w:hAnsi="Times New Roman"/>
          <w:b w:val="false"/>
          <w:bCs w:val="false"/>
          <w:color w:val="000000"/>
          <w:sz w:val="24"/>
          <w:shd w:fill="auto" w:val="clear"/>
        </w:rPr>
        <w:t>Par Jésus, le Christ, notre Seigneur. Amen.</w:t>
      </w:r>
    </w:p>
    <w:p>
      <w:pPr>
        <w:pStyle w:val="Normal"/>
        <w:bidi w:val="0"/>
        <w:spacing w:lineRule="auto" w:line="240"/>
        <w:ind w:firstLine="708" w:left="0"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Deuxième Lecture</w:t>
      </w:r>
      <w:r>
        <w:rPr>
          <w:rFonts w:eastAsia="Times New Roman" w:cs="Times New Roman" w:ascii="Times New Roman" w:hAnsi="Times New Roman"/>
          <w:b w:val="false"/>
          <w:color w:val="000000"/>
          <w:sz w:val="24"/>
          <w:shd w:fill="auto" w:val="clear"/>
        </w:rPr>
        <w:t xml:space="preserve">: </w:t>
      </w:r>
      <w:r>
        <w:rPr>
          <w:rFonts w:eastAsia="Times New Roman" w:cs="Times New Roman" w:ascii="Times New Roman" w:hAnsi="Times New Roman"/>
          <w:b/>
          <w:color w:val="000000"/>
          <w:sz w:val="24"/>
          <w:shd w:fill="auto" w:val="clear"/>
        </w:rPr>
        <w:t>Exode 14, 15-15,1</w:t>
      </w:r>
      <w:r>
        <w:rPr>
          <w:rFonts w:eastAsia="Times New Roman" w:cs="Times New Roman" w:ascii="Times New Roman" w:hAnsi="Times New Roman"/>
          <w:b w:val="false"/>
          <w:color w:val="000000"/>
          <w:sz w:val="24"/>
          <w:shd w:fill="auto" w:val="clear"/>
        </w:rPr>
        <w:t xml:space="preserve">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Chant</w:t>
      </w:r>
      <w:r>
        <w:rPr>
          <w:rFonts w:eastAsia="Times New Roman" w:cs="Times New Roman" w:ascii="Times New Roman" w:hAnsi="Times New Roman"/>
          <w:b/>
          <w:color w:val="000000"/>
          <w:sz w:val="24"/>
          <w:shd w:fill="auto" w:val="clear"/>
        </w:rPr>
        <w:t xml:space="preserve"> : - </w:t>
      </w:r>
      <w:r>
        <w:rPr>
          <w:rFonts w:eastAsia="Times New Roman" w:cs="Times New Roman" w:ascii="Times New Roman" w:hAnsi="Times New Roman"/>
          <w:b/>
          <w:i/>
          <w:color w:val="000000"/>
          <w:sz w:val="24"/>
          <w:shd w:fill="auto" w:val="clear"/>
        </w:rPr>
        <w:t xml:space="preserve">Z160 -  Chant de Moïse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ab/>
        <w:tab/>
        <w:t>Chantons le Seigneur car il a fait éclater sa gloire,</w:t>
      </w:r>
    </w:p>
    <w:p>
      <w:pPr>
        <w:pStyle w:val="Normal"/>
        <w:bidi w:val="0"/>
        <w:spacing w:lineRule="auto" w:line="24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ab/>
        <w:tab/>
        <w:t>Il a jeté à l’eau cheval et cavalier.</w:t>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bCs w:val="false"/>
          <w:color w:val="000000"/>
          <w:sz w:val="24"/>
          <w:shd w:fill="auto" w:val="clear"/>
        </w:rPr>
        <w:t>Prions le Seigneur</w:t>
      </w:r>
    </w:p>
    <w:p>
      <w:pPr>
        <w:pStyle w:val="Normal"/>
        <w:bidi w:val="0"/>
        <w:spacing w:lineRule="auto" w:line="240"/>
        <w:jc w:val="left"/>
        <w:rPr>
          <w:rFonts w:ascii="Times New Roman" w:hAnsi="Times New Roman" w:eastAsia="Times New Roman" w:cs="Times New Roman"/>
          <w:b w:val="false"/>
          <w:bCs w:val="false"/>
          <w:i/>
          <w:color w:val="000000"/>
          <w:sz w:val="24"/>
          <w:shd w:fill="auto" w:val="clear"/>
        </w:rPr>
      </w:pPr>
      <w:r>
        <w:rPr>
          <w:rFonts w:eastAsia="Times New Roman" w:cs="Times New Roman" w:ascii="Times New Roman" w:hAnsi="Times New Roman"/>
          <w:b w:val="false"/>
          <w:bCs w:val="false"/>
          <w:i/>
          <w:color w:val="000000"/>
          <w:sz w:val="24"/>
          <w:shd w:fill="auto" w:val="clear"/>
        </w:rPr>
        <w:t>Seigneur notre Dieu, dans la lumière de l’Évangile, tu as donné leur sens aux miracles accomplis sous l’Ancien Testament : on reconnaît dans la mer Rouge l’image de la fontaine baptismale ; et le peuple juif, délivré de la servitude d’Égypte, est la figure du peuple chrétien. Fais que tous les hommes, grâce à la foi, participent au privilège d’Israël, et soient régénérés en recevant ton Esprit.</w:t>
      </w:r>
    </w:p>
    <w:p>
      <w:pPr>
        <w:pStyle w:val="Normal"/>
        <w:bidi w:val="0"/>
        <w:spacing w:lineRule="auto" w:line="240"/>
        <w:jc w:val="left"/>
        <w:rPr>
          <w:rFonts w:ascii="Times New Roman" w:hAnsi="Times New Roman" w:eastAsia="Times New Roman" w:cs="Times New Roman"/>
          <w:b/>
          <w:i/>
          <w:color w:val="000000"/>
          <w:sz w:val="24"/>
          <w:shd w:fill="auto" w:val="clear"/>
        </w:rPr>
      </w:pPr>
      <w:r>
        <w:rPr>
          <w:rFonts w:eastAsia="Times New Roman" w:cs="Times New Roman" w:ascii="Times New Roman" w:hAnsi="Times New Roman"/>
          <w:b w:val="false"/>
          <w:bCs w:val="false"/>
          <w:i/>
          <w:color w:val="000000"/>
          <w:sz w:val="24"/>
          <w:shd w:fill="auto" w:val="clear"/>
        </w:rPr>
        <w:t>Par Jésus, le Christ, notre Seigneur. Amen</w:t>
      </w:r>
      <w:r>
        <w:rPr>
          <w:rFonts w:eastAsia="Times New Roman" w:cs="Times New Roman" w:ascii="Times New Roman" w:hAnsi="Times New Roman"/>
          <w:b/>
          <w:i/>
          <w:color w:val="000000"/>
          <w:sz w:val="24"/>
          <w:shd w:fill="auto" w:val="clear"/>
        </w:rPr>
        <w:t>.</w:t>
      </w:r>
    </w:p>
    <w:p>
      <w:pPr>
        <w:pStyle w:val="Normal"/>
        <w:bidi w:val="0"/>
        <w:spacing w:lineRule="auto" w:line="240" w:before="280" w:after="280"/>
        <w:jc w:val="left"/>
        <w:rPr/>
      </w:pPr>
      <w:r>
        <w:rPr>
          <w:rFonts w:eastAsia="Times New Roman" w:cs="Times New Roman" w:ascii="Times New Roman" w:hAnsi="Times New Roman"/>
          <w:b/>
          <w:color w:val="000000"/>
          <w:sz w:val="24"/>
          <w:u w:val="single"/>
          <w:shd w:fill="auto" w:val="clear"/>
        </w:rPr>
        <w:t>Troisième Lecture</w:t>
      </w: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val="false"/>
          <w:color w:val="000000"/>
          <w:sz w:val="24"/>
          <w:shd w:fill="auto" w:val="clear"/>
        </w:rPr>
        <w:t xml:space="preserve">: </w:t>
      </w:r>
      <w:r>
        <w:rPr>
          <w:rFonts w:eastAsia="Times New Roman" w:cs="Times New Roman" w:ascii="Times New Roman" w:hAnsi="Times New Roman"/>
          <w:b/>
          <w:color w:val="000000"/>
          <w:sz w:val="24"/>
          <w:shd w:fill="auto" w:val="clear"/>
        </w:rPr>
        <w:t>Lecture Isaïe 5</w:t>
      </w:r>
      <w:r>
        <w:rPr>
          <w:rFonts w:eastAsia="Times New Roman" w:cs="Times New Roman" w:ascii="Times New Roman" w:hAnsi="Times New Roman"/>
          <w:b/>
          <w:color w:val="000000"/>
          <w:sz w:val="24"/>
          <w:shd w:fill="auto" w:val="clear"/>
        </w:rPr>
        <w:t>4</w:t>
      </w: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5-14</w:t>
      </w:r>
    </w:p>
    <w:p>
      <w:pPr>
        <w:pStyle w:val="Normal"/>
        <w:bidi w:val="0"/>
        <w:spacing w:lineRule="auto" w:line="240"/>
        <w:jc w:val="left"/>
        <w:rPr>
          <w:rFonts w:ascii="Times New Roman" w:hAnsi="Times New Roman" w:eastAsia="Arial" w:cs="Arial"/>
          <w:b/>
          <w:bCs/>
          <w:color w:val="333333"/>
          <w:sz w:val="24"/>
          <w:szCs w:val="24"/>
          <w:shd w:fill="auto" w:val="clear"/>
        </w:rPr>
      </w:pPr>
      <w:r>
        <w:rPr>
          <w:rFonts w:eastAsia="Arial" w:cs="Arial" w:ascii="Times New Roman" w:hAnsi="Times New Roman"/>
          <w:b/>
          <w:bCs/>
          <w:color w:val="333333"/>
          <w:sz w:val="24"/>
          <w:szCs w:val="24"/>
          <w:shd w:fill="auto" w:val="clear"/>
        </w:rPr>
        <w:t xml:space="preserve">Cantique </w:t>
      </w:r>
      <w:r>
        <w:rPr>
          <w:rFonts w:eastAsia="Arial" w:cs="Arial" w:ascii="Times New Roman" w:hAnsi="Times New Roman"/>
          <w:b/>
          <w:bCs/>
          <w:color w:val="333333"/>
          <w:sz w:val="24"/>
          <w:szCs w:val="24"/>
          <w:shd w:fill="auto" w:val="clear"/>
        </w:rPr>
        <w:t xml:space="preserve">d’Isaïe 12 </w:t>
      </w:r>
      <w:r>
        <w:rPr>
          <w:rFonts w:eastAsia="Arial" w:cs="Arial" w:ascii="Times New Roman" w:hAnsi="Times New Roman"/>
          <w:b/>
          <w:bCs/>
          <w:color w:val="333333"/>
          <w:sz w:val="24"/>
          <w:szCs w:val="24"/>
          <w:shd w:fill="auto" w:val="clear"/>
        </w:rPr>
        <w:t>: “</w:t>
      </w:r>
      <w:r>
        <w:rPr>
          <w:rFonts w:eastAsia="Arial" w:cs="Arial" w:ascii="Times New Roman" w:hAnsi="Times New Roman"/>
          <w:b/>
          <w:bCs/>
          <w:color w:val="333333"/>
          <w:sz w:val="24"/>
          <w:szCs w:val="24"/>
          <w:shd w:fill="auto" w:val="clear"/>
        </w:rPr>
        <w:t>Exultant de joie, vous puiserez les eaux aux sources du salut”</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val="false"/>
          <w:color w:val="000000"/>
          <w:sz w:val="24"/>
          <w:shd w:fill="auto" w:val="clear"/>
        </w:rPr>
        <w:t xml:space="preserve"> : </w:t>
      </w:r>
    </w:p>
    <w:p>
      <w:pPr>
        <w:pStyle w:val="Normal"/>
        <w:bidi w:val="0"/>
        <w:spacing w:lineRule="auto" w:line="240"/>
        <w:jc w:val="left"/>
        <w:rPr>
          <w:rFonts w:ascii="Times New Roman" w:hAnsi="Times New Roman" w:eastAsia="Times New Roman" w:cs="Times New Roman"/>
          <w:b w:val="false"/>
          <w:bCs w:val="false"/>
          <w:color w:val="000000"/>
          <w:sz w:val="24"/>
          <w:shd w:fill="auto" w:val="clear"/>
        </w:rPr>
      </w:pPr>
      <w:r>
        <w:rPr>
          <w:rFonts w:eastAsia="Times New Roman" w:cs="Times New Roman" w:ascii="Times New Roman" w:hAnsi="Times New Roman"/>
          <w:b w:val="false"/>
          <w:bCs w:val="false"/>
          <w:color w:val="000000"/>
          <w:sz w:val="24"/>
          <w:shd w:fill="auto" w:val="clear"/>
        </w:rPr>
        <w:t>Dieu éternel et tout-puissant, pour l’honneur de ton nom, multiplie la postérité promise à nos pères à cause de leur foi, augmente le nombre de tes enfants d’adoption ; que ton Eglise voie, dès maintenant, se réaliser la promesse dont les patriarches n’ont jamais douté.</w:t>
      </w:r>
    </w:p>
    <w:p>
      <w:pPr>
        <w:pStyle w:val="Normal"/>
        <w:bidi w:val="0"/>
        <w:spacing w:lineRule="auto" w:line="240"/>
        <w:jc w:val="left"/>
        <w:rPr>
          <w:rFonts w:ascii="Times New Roman" w:hAnsi="Times New Roman" w:eastAsia="Times New Roman" w:cs="Times New Roman"/>
          <w:b w:val="false"/>
          <w:bCs w:val="false"/>
          <w:color w:val="000000"/>
          <w:sz w:val="24"/>
          <w:shd w:fill="auto" w:val="clear"/>
        </w:rPr>
      </w:pPr>
      <w:r>
        <w:rPr>
          <w:rFonts w:eastAsia="Times New Roman" w:cs="Times New Roman" w:ascii="Times New Roman" w:hAnsi="Times New Roman"/>
          <w:b w:val="false"/>
          <w:bCs w:val="false"/>
          <w:color w:val="000000"/>
          <w:sz w:val="24"/>
          <w:shd w:fill="auto" w:val="clear"/>
        </w:rPr>
        <w:t xml:space="preserve">Par Jésus, le Christ, notre Seigneur.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Chant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i/>
          <w:color w:val="000000"/>
          <w:sz w:val="24"/>
          <w:shd w:fill="auto" w:val="clear"/>
        </w:rPr>
        <w:tab/>
        <w:t xml:space="preserve">   </w:t>
      </w:r>
      <w:r>
        <w:rPr>
          <w:rFonts w:eastAsia="Times New Roman" w:cs="Times New Roman" w:ascii="Times New Roman" w:hAnsi="Times New Roman"/>
          <w:b/>
          <w:color w:val="000000"/>
          <w:sz w:val="24"/>
          <w:shd w:fill="auto" w:val="clear"/>
        </w:rPr>
        <w:t>Gloria de Lourdes</w:t>
      </w:r>
    </w:p>
    <w:p>
      <w:pPr>
        <w:pStyle w:val="Normal"/>
        <w:bidi w:val="0"/>
        <w:spacing w:lineRule="auto" w:line="240"/>
        <w:jc w:val="left"/>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 xml:space="preserve">          </w:t>
      </w:r>
    </w:p>
    <w:p>
      <w:pPr>
        <w:pStyle w:val="Normal"/>
        <w:bidi w:val="0"/>
        <w:spacing w:lineRule="auto" w:line="240"/>
        <w:ind w:hanging="798" w:left="798" w:right="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val="false"/>
          <w:color w:val="000000"/>
          <w:sz w:val="24"/>
          <w:shd w:fill="auto" w:val="clear"/>
        </w:rPr>
        <w:t xml:space="preserve"> </w:t>
      </w:r>
    </w:p>
    <w:p>
      <w:pPr>
        <w:pStyle w:val="Normal"/>
        <w:bidi w:val="0"/>
        <w:spacing w:lineRule="auto" w:line="240"/>
        <w:ind w:hanging="90" w:left="90" w:right="0"/>
        <w:jc w:val="left"/>
        <w:rPr>
          <w:rFonts w:ascii="Times New Roman" w:hAnsi="Times New Roman" w:eastAsia="Times New Roman" w:cs="Times New Roman"/>
          <w:b w:val="false"/>
          <w:bCs w:val="false"/>
          <w:color w:val="auto"/>
          <w:sz w:val="24"/>
          <w:shd w:fill="auto" w:val="clear"/>
        </w:rPr>
      </w:pPr>
      <w:r>
        <w:rPr>
          <w:rFonts w:eastAsia="Times New Roman" w:cs="Times New Roman" w:ascii="Times New Roman" w:hAnsi="Times New Roman"/>
          <w:b w:val="false"/>
          <w:bCs w:val="false"/>
          <w:color w:val="000000"/>
          <w:sz w:val="24"/>
          <w:shd w:fill="auto" w:val="clear"/>
        </w:rPr>
        <w:t>Dieu qui fais resplendir cette nuit très sainte par la gloire de la résurrection du Seigneur, ravive</w:t>
      </w:r>
    </w:p>
    <w:p>
      <w:pPr>
        <w:pStyle w:val="Normal"/>
        <w:bidi w:val="0"/>
        <w:spacing w:lineRule="auto" w:line="240"/>
        <w:ind w:hanging="90" w:left="90" w:right="0"/>
        <w:jc w:val="left"/>
        <w:rPr>
          <w:rFonts w:ascii="Times New Roman" w:hAnsi="Times New Roman" w:eastAsia="Times New Roman" w:cs="Times New Roman"/>
          <w:b w:val="false"/>
          <w:bCs w:val="false"/>
          <w:color w:val="auto"/>
          <w:sz w:val="24"/>
          <w:shd w:fill="auto" w:val="clear"/>
        </w:rPr>
      </w:pPr>
      <w:r>
        <w:rPr>
          <w:rFonts w:eastAsia="Times New Roman" w:cs="Times New Roman" w:ascii="Times New Roman" w:hAnsi="Times New Roman"/>
          <w:b w:val="false"/>
          <w:bCs w:val="false"/>
          <w:color w:val="000000"/>
          <w:sz w:val="24"/>
          <w:shd w:fill="auto" w:val="clear"/>
        </w:rPr>
        <w:t>en ton Église l’esprit filial que tu lui as donné, afin que, renouvelés dans notre corps et notre âme, nous soyons tout entiers à ton service. Par Jésus le Christ……</w:t>
      </w:r>
    </w:p>
    <w:p>
      <w:pPr>
        <w:pStyle w:val="Normal"/>
        <w:bidi w:val="0"/>
        <w:spacing w:lineRule="auto" w:line="240"/>
        <w:ind w:hanging="798" w:left="798"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Épître</w:t>
      </w:r>
      <w:r>
        <w:rPr>
          <w:rFonts w:eastAsia="Times New Roman" w:cs="Times New Roman" w:ascii="Times New Roman" w:hAnsi="Times New Roman"/>
          <w:b/>
          <w:color w:val="000000"/>
          <w:sz w:val="24"/>
          <w:shd w:fill="auto" w:val="clear"/>
        </w:rPr>
        <w:t xml:space="preserve"> : Lettre de St Paul Apôtre aux Romains (6, 3b-11)</w:t>
      </w:r>
      <w:r>
        <w:rPr>
          <w:rFonts w:eastAsia="Times New Roman" w:cs="Times New Roman" w:ascii="Times New Roman" w:hAnsi="Times New Roman"/>
          <w:b w:val="false"/>
          <w:color w:val="000000"/>
          <w:sz w:val="24"/>
          <w:shd w:fill="auto" w:val="clear"/>
        </w:rPr>
        <w:t xml:space="preserve">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shd w:fill="auto" w:val="clear"/>
        </w:rPr>
        <w:t xml:space="preserve">Alléluia </w:t>
      </w:r>
      <w:r>
        <w:rPr>
          <w:rFonts w:eastAsia="Times New Roman" w:cs="Times New Roman" w:ascii="Times New Roman" w:hAnsi="Times New Roman"/>
          <w:b/>
          <w:i/>
          <w:color w:val="000000"/>
          <w:sz w:val="24"/>
          <w:shd w:fill="auto" w:val="clear"/>
        </w:rPr>
        <w:t>(375 – Psaume 117)</w:t>
      </w:r>
      <w:r>
        <w:rPr>
          <w:rFonts w:eastAsia="Times New Roman" w:cs="Times New Roman" w:ascii="Times New Roman" w:hAnsi="Times New Roman"/>
          <w:b/>
          <w:color w:val="000000"/>
          <w:sz w:val="24"/>
          <w:shd w:fill="auto" w:val="clear"/>
        </w:rPr>
        <w:t xml:space="preserve">             Alléluia, Alléluia, Alléluia !</w:t>
      </w:r>
    </w:p>
    <w:p>
      <w:pPr>
        <w:pStyle w:val="Normal"/>
        <w:bidi w:val="0"/>
        <w:spacing w:lineRule="auto" w:line="240"/>
        <w:jc w:val="center"/>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Évangile</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val="false"/>
          <w:color w:val="000000"/>
          <w:sz w:val="24"/>
          <w:shd w:fill="auto" w:val="clear"/>
        </w:rPr>
        <w:tab/>
      </w:r>
      <w:r>
        <w:rPr>
          <w:rFonts w:eastAsia="Times New Roman" w:cs="Times New Roman" w:ascii="Times New Roman" w:hAnsi="Times New Roman"/>
          <w:b/>
          <w:color w:val="000000"/>
          <w:sz w:val="24"/>
          <w:shd w:fill="auto" w:val="clear"/>
        </w:rPr>
        <w:t>Évangile</w:t>
      </w:r>
    </w:p>
    <w:p>
      <w:pPr>
        <w:pStyle w:val="Normal"/>
        <w:bidi w:val="0"/>
        <w:spacing w:lineRule="auto" w:line="240"/>
        <w:jc w:val="left"/>
        <w:rPr/>
      </w:pPr>
      <w:r>
        <w:rPr>
          <w:rFonts w:eastAsia="Times New Roman" w:cs="Times New Roman" w:ascii="Times New Roman" w:hAnsi="Times New Roman"/>
          <w:b/>
          <w:color w:val="000000"/>
          <w:sz w:val="24"/>
          <w:shd w:fill="auto" w:val="clear"/>
        </w:rPr>
        <w:t xml:space="preserve">de Jésus Christ  selon  </w:t>
      </w:r>
      <w:r>
        <w:rPr>
          <w:rFonts w:eastAsia="Times New Roman" w:cs="Times New Roman" w:ascii="Times New Roman" w:hAnsi="Times New Roman"/>
          <w:b/>
          <w:color w:val="000000"/>
          <w:sz w:val="24"/>
          <w:shd w:fill="auto" w:val="clear"/>
        </w:rPr>
        <w:t xml:space="preserve">saint </w:t>
      </w:r>
      <w:r>
        <w:rPr>
          <w:rFonts w:eastAsia="Times New Roman" w:cs="Times New Roman" w:ascii="Times New Roman" w:hAnsi="Times New Roman"/>
          <w:b/>
          <w:color w:val="000000"/>
          <w:sz w:val="24"/>
          <w:shd w:fill="auto" w:val="clear"/>
        </w:rPr>
        <w:t xml:space="preserve">Matthieu </w:t>
      </w:r>
      <w:r>
        <w:rPr>
          <w:rFonts w:eastAsia="Times New Roman" w:cs="Times New Roman" w:ascii="Times New Roman" w:hAnsi="Times New Roman"/>
          <w:b/>
          <w:color w:val="000000"/>
          <w:sz w:val="24"/>
          <w:shd w:fill="auto" w:val="clear"/>
        </w:rPr>
        <w:t>2</w:t>
      </w:r>
      <w:r>
        <w:rPr>
          <w:rFonts w:eastAsia="Times New Roman" w:cs="Times New Roman" w:ascii="Times New Roman" w:hAnsi="Times New Roman"/>
          <w:b/>
          <w:color w:val="000000"/>
          <w:sz w:val="24"/>
          <w:shd w:fill="auto" w:val="clear"/>
        </w:rPr>
        <w:t>8</w:t>
      </w:r>
      <w:r>
        <w:rPr>
          <w:rFonts w:eastAsia="Times New Roman" w:cs="Times New Roman" w:ascii="Times New Roman" w:hAnsi="Times New Roman"/>
          <w:b/>
          <w:color w:val="000000"/>
          <w:sz w:val="24"/>
          <w:shd w:fill="auto" w:val="clear"/>
        </w:rPr>
        <w:t>,1-1</w:t>
      </w:r>
      <w:r>
        <w:rPr>
          <w:rFonts w:eastAsia="Times New Roman" w:cs="Times New Roman" w:ascii="Times New Roman" w:hAnsi="Times New Roman"/>
          <w:b/>
          <w:color w:val="000000"/>
          <w:sz w:val="24"/>
          <w:shd w:fill="auto" w:val="clear"/>
        </w:rPr>
        <w:t>0</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0" w:left="2394" w:right="2452"/>
        <w:jc w:val="center"/>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3- LITURGIE BAPTISMALE</w:t>
      </w:r>
    </w:p>
    <w:p>
      <w:pPr>
        <w:pStyle w:val="Normal"/>
        <w:bidi w:val="0"/>
        <w:spacing w:lineRule="auto" w:line="240"/>
        <w:ind w:hanging="0" w:left="0" w:right="-142"/>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color w:val="000000"/>
          <w:sz w:val="24"/>
          <w:u w:val="single"/>
          <w:shd w:fill="auto" w:val="clear"/>
        </w:rPr>
        <w:t>Chant</w:t>
      </w:r>
      <w:r>
        <w:rPr>
          <w:rFonts w:eastAsia="Times New Roman" w:cs="Times New Roman" w:ascii="Times New Roman" w:hAnsi="Times New Roman"/>
          <w:b/>
          <w:color w:val="000000"/>
          <w:sz w:val="24"/>
          <w:shd w:fill="auto" w:val="clear"/>
        </w:rPr>
        <w:t> : Oh, Béni sois-Tu Seigneur, Béni sois-Tu pour l'eau.</w:t>
      </w:r>
    </w:p>
    <w:p>
      <w:pPr>
        <w:pStyle w:val="Normal"/>
        <w:bidi w:val="0"/>
        <w:spacing w:lineRule="auto" w:line="240"/>
        <w:jc w:val="both"/>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BENEDICTION DE L’EAU</w:t>
      </w:r>
      <w:r>
        <w:rPr>
          <w:rFonts w:eastAsia="Times New Roman" w:cs="Times New Roman" w:ascii="Times New Roman" w:hAnsi="Times New Roman"/>
          <w:b w:val="false"/>
          <w:color w:val="000000"/>
          <w:sz w:val="24"/>
          <w:shd w:fill="auto" w:val="clear"/>
        </w:rPr>
        <w:t xml:space="preserve"> :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 xml:space="preserve">Par ta puissance invisible, Seigneur, tu accomplis des merveilles dans tes sacrements, et au cours de l'histoire du salut tu t'es servi de l'eau, ta créature, pour nous faire connaître la grâce du baptême : </w:t>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Dès les commencements du monde, c’est ton Esprit qui planait sur les eaux pour qu'elles reçoivent en germe la force qui sanctifie. Par les flots du déluge, tu annonçais le baptême qui fait revivre, puisque l'eau y préfigurait également la mort du péché et la naissance de toute justice.</w:t>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 xml:space="preserve">Aux enfants d'Abraham, tu as fait passer la mer Rouge à pied sec pour que la race libérée de la servitude    préfigure le peuple des baptisés. Ton Fils bien-aimé, baptisé par Jean dans les eaux du Jourdain, a reçu l'onction de l’Esprit Saint. Lorsqu'il était en croix, de son côté ouvert il laissa couler du sang et de l'eau; et quand il fut ressuscité, il dit à ses disciples : « Allez, enseignez toutes les nations, et baptisez-les au nom du Père et du Fils et du Saint-Esprit ». </w:t>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Maintenant, Seigneur, regarde avec amour ton Église et fais jaillir en elle la source du baptême. Que l'Esprit Saint donne, par cette eau, la grâce du Christ afin que l'homme, crée à ta ressemblance, y soit lavé par le baptême des souillures qui déforment cette image, et renaisse de l'eau et de l'Esprit pour la vie nouvelle d'enfant de Dieu.</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val="false"/>
          <w:i/>
          <w:color w:val="000000"/>
          <w:sz w:val="24"/>
          <w:shd w:fill="auto" w:val="clear"/>
        </w:rPr>
        <w:t>Le prêtre plonge le cierge pascal dans l'eau au moment où il dit</w:t>
      </w:r>
      <w:r>
        <w:rPr>
          <w:rFonts w:eastAsia="Times New Roman" w:cs="Times New Roman" w:ascii="Times New Roman" w:hAnsi="Times New Roman"/>
          <w:b w:val="false"/>
          <w:i/>
          <w:color w:val="FF0000"/>
          <w:sz w:val="24"/>
          <w:shd w:fill="auto" w:val="clear"/>
        </w:rPr>
        <w:t> </w:t>
      </w:r>
      <w:r>
        <w:rPr>
          <w:rFonts w:eastAsia="Times New Roman" w:cs="Times New Roman" w:ascii="Times New Roman" w:hAnsi="Times New Roman"/>
          <w:b w:val="false"/>
          <w:i/>
          <w:color w:val="00000A"/>
          <w:sz w:val="24"/>
          <w:shd w:fill="auto" w:val="clear"/>
        </w:rPr>
        <w:t>:</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val="false"/>
          <w:color w:val="000000"/>
          <w:sz w:val="24"/>
          <w:shd w:fill="auto" w:val="clear"/>
        </w:rPr>
        <w:t>Nous t'en prions, Seigneur : par la grâce de ton Fils, que la puissance de l'Esprit Saint vienne sur cette eau</w:t>
      </w:r>
      <w:r>
        <w:rPr>
          <w:rFonts w:eastAsia="Times New Roman" w:cs="Times New Roman" w:ascii="Times New Roman" w:hAnsi="Times New Roman"/>
          <w:b w:val="false"/>
          <w:i/>
          <w:color w:val="000000"/>
          <w:sz w:val="24"/>
          <w:shd w:fill="auto" w:val="clear"/>
        </w:rPr>
        <w:t>, (</w:t>
      </w:r>
      <w:r>
        <w:rPr>
          <w:rFonts w:eastAsia="Times New Roman" w:cs="Times New Roman" w:ascii="Times New Roman" w:hAnsi="Times New Roman"/>
          <w:b w:val="false"/>
          <w:i/>
          <w:color w:val="000000"/>
          <w:sz w:val="24"/>
          <w:shd w:fill="auto" w:val="clear"/>
        </w:rPr>
        <w:t>il peut maintenir</w:t>
      </w:r>
      <w:r>
        <w:rPr>
          <w:rFonts w:eastAsia="Times New Roman" w:cs="Times New Roman" w:ascii="Times New Roman" w:hAnsi="Times New Roman"/>
          <w:b w:val="false"/>
          <w:i/>
          <w:color w:val="FF0000"/>
          <w:sz w:val="24"/>
          <w:shd w:fill="auto" w:val="clear"/>
        </w:rPr>
        <w:t xml:space="preserve"> </w:t>
      </w:r>
      <w:r>
        <w:rPr>
          <w:rFonts w:eastAsia="Times New Roman" w:cs="Times New Roman" w:ascii="Times New Roman" w:hAnsi="Times New Roman"/>
          <w:b w:val="false"/>
          <w:i/>
          <w:color w:val="000000"/>
          <w:sz w:val="24"/>
          <w:shd w:fill="auto" w:val="clear"/>
        </w:rPr>
        <w:t xml:space="preserve">le cierge dans l'eau) </w:t>
      </w:r>
      <w:r>
        <w:rPr>
          <w:rFonts w:eastAsia="Times New Roman" w:cs="Times New Roman" w:ascii="Times New Roman" w:hAnsi="Times New Roman"/>
          <w:b w:val="false"/>
          <w:color w:val="000000"/>
          <w:sz w:val="24"/>
          <w:shd w:fill="auto" w:val="clear"/>
        </w:rPr>
        <w:t>afin que tout homme qui sera baptisé, enseveli dans la mort avec le Christ, ressuscite avec lui pour la vie. Par Jésus, le Christ, notre Seigneur. Amen.</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color w:val="000000"/>
          <w:sz w:val="24"/>
          <w:u w:val="single"/>
          <w:shd w:fill="auto" w:val="clear"/>
        </w:rPr>
        <w:t>Chant</w:t>
      </w: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val="false"/>
          <w:color w:val="000000"/>
          <w:sz w:val="24"/>
          <w:shd w:fill="auto" w:val="clear"/>
        </w:rPr>
        <w:t xml:space="preserve">: </w:t>
      </w:r>
      <w:r>
        <w:rPr>
          <w:rFonts w:eastAsia="Times New Roman" w:cs="Times New Roman" w:ascii="Times New Roman" w:hAnsi="Times New Roman"/>
          <w:b/>
          <w:color w:val="000000"/>
          <w:sz w:val="24"/>
          <w:shd w:fill="auto" w:val="clear"/>
        </w:rPr>
        <w:t>Oh, Béni sois-Tu Seigneur, Béni sois-Tu pour l'eau.</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PROFESSION DE FOI</w:t>
      </w:r>
      <w:r>
        <w:rPr>
          <w:rFonts w:eastAsia="Times New Roman" w:cs="Times New Roman" w:ascii="Times New Roman" w:hAnsi="Times New Roman"/>
          <w:b/>
          <w:color w:val="000000"/>
          <w:sz w:val="24"/>
          <w:shd w:fill="auto" w:val="clear"/>
        </w:rPr>
        <w:t>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val="false"/>
          <w:bCs w:val="false"/>
          <w:color w:val="000000"/>
          <w:sz w:val="24"/>
          <w:shd w:fill="auto" w:val="clear"/>
        </w:rPr>
        <w:t xml:space="preserve"> Frères, bien-aimés, par le mystère pascal nous avons été mis au tombeau avec le Christ dans le baptême, afin que nous vivions d’une vie nouvelle. C’est pourquoi, après avoir terminé l’entraînement du Carême, renouvelons notre profession de foi au Dieu vivant et vrai et à son Fils, Jésus-Christ, dans la sainte Eglise catholique. Ainsi donc :</w:t>
      </w:r>
    </w:p>
    <w:p>
      <w:pPr>
        <w:pStyle w:val="Normal"/>
        <w:bidi w:val="0"/>
        <w:spacing w:lineRule="auto" w:line="240"/>
        <w:jc w:val="both"/>
        <w:rPr>
          <w:rFonts w:ascii="Calibri" w:hAnsi="Calibri" w:eastAsia="Calibri" w:cs="Calibri"/>
          <w:b w:val="false"/>
          <w:bCs w:val="false"/>
          <w:color w:val="auto"/>
          <w:sz w:val="22"/>
          <w:shd w:fill="auto" w:val="clear"/>
        </w:rPr>
      </w:pPr>
      <w:r>
        <w:rPr>
          <w:rFonts w:eastAsia="Calibri" w:cs="Calibri" w:ascii="Calibri" w:hAnsi="Calibri"/>
          <w:b w:val="false"/>
          <w:bCs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color w:val="000000"/>
          <w:sz w:val="24"/>
          <w:shd w:fill="auto" w:val="clear"/>
        </w:rPr>
        <w:t>Renoncez-vous aux séductions du monde, elles étouffent la parole de Dieu semée en vous ?</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Tous</w:t>
      </w:r>
      <w:r>
        <w:rPr>
          <w:rFonts w:eastAsia="Times New Roman" w:cs="Times New Roman" w:ascii="Times New Roman" w:hAnsi="Times New Roman"/>
          <w:b/>
          <w:color w:val="000000"/>
          <w:sz w:val="24"/>
          <w:shd w:fill="auto" w:val="clear"/>
        </w:rPr>
        <w:t xml:space="preserve"> : </w:t>
        <w:tab/>
        <w:t xml:space="preserve">         </w:t>
      </w:r>
      <w:r>
        <w:rPr>
          <w:rFonts w:eastAsia="Times New Roman" w:cs="Times New Roman" w:ascii="Times New Roman" w:hAnsi="Times New Roman"/>
          <w:b w:val="false"/>
          <w:color w:val="000000"/>
          <w:sz w:val="24"/>
          <w:shd w:fill="auto" w:val="clear"/>
        </w:rPr>
        <w:t>Nous renonçons.</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val="false"/>
          <w:color w:val="000000"/>
          <w:sz w:val="24"/>
          <w:shd w:fill="auto" w:val="clear"/>
        </w:rPr>
        <w:t> : Renoncez-vous au péché, il empêche la parole de Dieu de porter du fruit ?</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Tous</w:t>
      </w:r>
      <w:r>
        <w:rPr>
          <w:rFonts w:eastAsia="Times New Roman" w:cs="Times New Roman" w:ascii="Times New Roman" w:hAnsi="Times New Roman"/>
          <w:b/>
          <w:color w:val="000000"/>
          <w:sz w:val="24"/>
          <w:shd w:fill="auto" w:val="clear"/>
        </w:rPr>
        <w:t xml:space="preserve"> : </w:t>
        <w:tab/>
        <w:t xml:space="preserve">         </w:t>
      </w:r>
      <w:r>
        <w:rPr>
          <w:rFonts w:eastAsia="Times New Roman" w:cs="Times New Roman" w:ascii="Times New Roman" w:hAnsi="Times New Roman"/>
          <w:b w:val="false"/>
          <w:color w:val="000000"/>
          <w:sz w:val="24"/>
          <w:shd w:fill="auto" w:val="clear"/>
        </w:rPr>
        <w:t>Nous renonçons.</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color w:val="000000"/>
          <w:sz w:val="24"/>
          <w:shd w:fill="auto" w:val="clear"/>
        </w:rPr>
        <w:t>Renoncez-vous à Satan, votre ennemi, il sème l’ivraie au milieu du bon grain ?</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Tous</w:t>
      </w:r>
      <w:r>
        <w:rPr>
          <w:rFonts w:eastAsia="Times New Roman" w:cs="Times New Roman" w:ascii="Times New Roman" w:hAnsi="Times New Roman"/>
          <w:b/>
          <w:color w:val="000000"/>
          <w:sz w:val="24"/>
          <w:shd w:fill="auto" w:val="clear"/>
        </w:rPr>
        <w:t xml:space="preserve"> : </w:t>
        <w:tab/>
        <w:t xml:space="preserve">         </w:t>
      </w:r>
      <w:r>
        <w:rPr>
          <w:rFonts w:eastAsia="Times New Roman" w:cs="Times New Roman" w:ascii="Times New Roman" w:hAnsi="Times New Roman"/>
          <w:b w:val="false"/>
          <w:color w:val="000000"/>
          <w:sz w:val="24"/>
          <w:shd w:fill="auto" w:val="clear"/>
        </w:rPr>
        <w:t>Nous renonçons.</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color w:val="000000"/>
          <w:sz w:val="24"/>
          <w:shd w:fill="auto" w:val="clear"/>
        </w:rPr>
        <w:t>Croyez-vous en Dieu le Père tout-puissant, créateur du ciel et de la terre?</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Tous</w:t>
      </w:r>
      <w:r>
        <w:rPr>
          <w:rFonts w:eastAsia="Times New Roman" w:cs="Times New Roman" w:ascii="Times New Roman" w:hAnsi="Times New Roman"/>
          <w:b w:val="false"/>
          <w:color w:val="000000"/>
          <w:sz w:val="24"/>
          <w:shd w:fill="auto" w:val="clear"/>
        </w:rPr>
        <w:t> </w:t>
      </w:r>
      <w:r>
        <w:rPr>
          <w:rFonts w:eastAsia="Times New Roman" w:cs="Times New Roman" w:ascii="Times New Roman" w:hAnsi="Times New Roman"/>
          <w:b/>
          <w:color w:val="000000"/>
          <w:sz w:val="24"/>
          <w:shd w:fill="auto" w:val="clear"/>
        </w:rPr>
        <w:t xml:space="preserve">: </w:t>
        <w:tab/>
        <w:t xml:space="preserve">         </w:t>
      </w:r>
      <w:r>
        <w:rPr>
          <w:rFonts w:eastAsia="Times New Roman" w:cs="Times New Roman" w:ascii="Times New Roman" w:hAnsi="Times New Roman"/>
          <w:b w:val="false"/>
          <w:color w:val="000000"/>
          <w:sz w:val="24"/>
          <w:shd w:fill="auto" w:val="clear"/>
        </w:rPr>
        <w:t>Nous croyons.</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color w:val="000000"/>
          <w:sz w:val="24"/>
          <w:shd w:fill="auto" w:val="clear"/>
        </w:rPr>
        <w:t>Croyez-vous en Jésus Christ, son Fils unique, notre Seigneur, qui est né de la Vierge Marie,      a souffert la passion, a été enseveli, est ressuscité d'entre les morts, et qui est assis à la droite du Père?</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Tous</w:t>
      </w:r>
      <w:r>
        <w:rPr>
          <w:rFonts w:eastAsia="Times New Roman" w:cs="Times New Roman" w:ascii="Times New Roman" w:hAnsi="Times New Roman"/>
          <w:b w:val="false"/>
          <w:color w:val="000000"/>
          <w:sz w:val="24"/>
          <w:shd w:fill="auto" w:val="clear"/>
        </w:rPr>
        <w:t> </w:t>
      </w:r>
      <w:r>
        <w:rPr>
          <w:rFonts w:eastAsia="Times New Roman" w:cs="Times New Roman" w:ascii="Times New Roman" w:hAnsi="Times New Roman"/>
          <w:b/>
          <w:color w:val="000000"/>
          <w:sz w:val="24"/>
          <w:shd w:fill="auto" w:val="clear"/>
        </w:rPr>
        <w:t xml:space="preserve">: </w:t>
        <w:tab/>
        <w:t xml:space="preserve">         </w:t>
      </w:r>
      <w:r>
        <w:rPr>
          <w:rFonts w:eastAsia="Times New Roman" w:cs="Times New Roman" w:ascii="Times New Roman" w:hAnsi="Times New Roman"/>
          <w:b w:val="false"/>
          <w:color w:val="000000"/>
          <w:sz w:val="24"/>
          <w:shd w:fill="auto" w:val="clear"/>
        </w:rPr>
        <w:t>Nous croyons.</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val="false"/>
          <w:color w:val="000000"/>
          <w:sz w:val="24"/>
          <w:shd w:fill="auto" w:val="clear"/>
        </w:rPr>
        <w:t>Croyez-vous en l'Esprit Saint, à la sainte Église catholique, à la communion des saints, au pardon des péchés, à la résurrection de la chair, et à la Vie éternelle?</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Tous</w:t>
      </w:r>
      <w:r>
        <w:rPr>
          <w:rFonts w:eastAsia="Times New Roman" w:cs="Times New Roman" w:ascii="Times New Roman" w:hAnsi="Times New Roman"/>
          <w:b w:val="false"/>
          <w:color w:val="000000"/>
          <w:sz w:val="24"/>
          <w:shd w:fill="auto" w:val="clear"/>
        </w:rPr>
        <w:t> </w:t>
      </w:r>
      <w:r>
        <w:rPr>
          <w:rFonts w:eastAsia="Times New Roman" w:cs="Times New Roman" w:ascii="Times New Roman" w:hAnsi="Times New Roman"/>
          <w:b/>
          <w:color w:val="000000"/>
          <w:sz w:val="24"/>
          <w:shd w:fill="auto" w:val="clear"/>
        </w:rPr>
        <w:t xml:space="preserve">: </w:t>
        <w:tab/>
        <w:t xml:space="preserve">         </w:t>
      </w:r>
      <w:r>
        <w:rPr>
          <w:rFonts w:eastAsia="Times New Roman" w:cs="Times New Roman" w:ascii="Times New Roman" w:hAnsi="Times New Roman"/>
          <w:b w:val="false"/>
          <w:color w:val="000000"/>
          <w:sz w:val="24"/>
          <w:shd w:fill="auto" w:val="clear"/>
        </w:rPr>
        <w:t>Nous croyons.</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Célébrant</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val="false"/>
          <w:bCs w:val="false"/>
          <w:color w:val="000000"/>
          <w:sz w:val="24"/>
          <w:shd w:fill="auto" w:val="clear"/>
        </w:rPr>
        <w:t xml:space="preserve"> Que Dieu tout-puissant, Père de notre Seigneur Jésus-Christ, qui nous a fait renaître par l’eau et l’Esprit-Saint, et qui nous a accordé le pardon de tout péché, nous garde encore par sa grâce dans le Christ Jésus notre Seigneur pour la vie éternelle. Amen.</w:t>
      </w:r>
    </w:p>
    <w:p>
      <w:pPr>
        <w:pStyle w:val="Normal"/>
        <w:bidi w:val="0"/>
        <w:spacing w:lineRule="auto" w:line="240"/>
        <w:ind w:hanging="1311" w:left="1311"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993" w:left="993" w:right="0"/>
        <w:jc w:val="center"/>
        <w:rPr>
          <w:rFonts w:ascii="Times New Roman" w:hAnsi="Times New Roman" w:eastAsia="Times New Roman" w:cs="Times New Roman"/>
          <w:b/>
          <w:color w:val="auto"/>
          <w:sz w:val="28"/>
          <w:u w:val="single"/>
          <w:shd w:fill="auto" w:val="clear"/>
        </w:rPr>
      </w:pPr>
      <w:r>
        <w:rPr>
          <w:rFonts w:eastAsia="Times New Roman" w:cs="Times New Roman" w:ascii="Times New Roman" w:hAnsi="Times New Roman"/>
          <w:b/>
          <w:color w:val="000000"/>
          <w:sz w:val="28"/>
          <w:u w:val="single"/>
          <w:shd w:fill="auto" w:val="clear"/>
        </w:rPr>
        <w:t>Aspersion de l’assemblée, par le prêtre.</w:t>
      </w:r>
    </w:p>
    <w:p>
      <w:pPr>
        <w:pStyle w:val="Normal"/>
        <w:bidi w:val="0"/>
        <w:spacing w:lineRule="auto" w:line="240"/>
        <w:ind w:hanging="993" w:left="993"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Chant</w:t>
      </w:r>
      <w:r>
        <w:rPr>
          <w:rFonts w:eastAsia="Times New Roman" w:cs="Times New Roman" w:ascii="Times New Roman" w:hAnsi="Times New Roman"/>
          <w:b/>
          <w:color w:val="000000"/>
          <w:sz w:val="24"/>
          <w:shd w:fill="auto" w:val="clear"/>
        </w:rPr>
        <w:t xml:space="preserve"> : </w:t>
      </w:r>
      <w:r>
        <w:rPr>
          <w:rFonts w:eastAsia="Times New Roman" w:cs="Times New Roman" w:ascii="Times New Roman" w:hAnsi="Times New Roman"/>
          <w:b/>
          <w:color w:val="000000"/>
          <w:sz w:val="28"/>
          <w:shd w:fill="auto" w:val="clear"/>
        </w:rPr>
        <w:t>G5 48</w:t>
      </w:r>
      <w:r>
        <w:rPr>
          <w:rFonts w:eastAsia="Times New Roman" w:cs="Times New Roman" w:ascii="Times New Roman" w:hAnsi="Times New Roman"/>
          <w:b/>
          <w:color w:val="000000"/>
          <w:sz w:val="24"/>
          <w:shd w:fill="auto" w:val="clear"/>
        </w:rPr>
        <w:tab/>
        <w:tab/>
        <w:t>Réveille</w:t>
      </w:r>
      <w:r>
        <w:rPr>
          <w:rFonts w:eastAsia="Times New Roman" w:cs="Times New Roman" w:ascii="Times New Roman" w:hAnsi="Times New Roman"/>
          <w:b/>
          <w:color w:val="000000"/>
          <w:sz w:val="28"/>
          <w:shd w:fill="auto" w:val="clear"/>
        </w:rPr>
        <w:t xml:space="preserve"> les sources de l'eau vive </w:t>
      </w:r>
    </w:p>
    <w:p>
      <w:pPr>
        <w:pStyle w:val="Normal"/>
        <w:bidi w:val="0"/>
        <w:spacing w:lineRule="auto" w:line="240"/>
        <w:ind w:hanging="0" w:left="0" w:right="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ab/>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PRIÈRE UNIVERSELLE</w:t>
      </w:r>
      <w:r>
        <w:rPr>
          <w:rFonts w:eastAsia="Times New Roman" w:cs="Times New Roman" w:ascii="Times New Roman" w:hAnsi="Times New Roman"/>
          <w:b/>
          <w:i/>
          <w:color w:val="000000"/>
          <w:sz w:val="24"/>
          <w:shd w:fill="auto" w:val="clear"/>
        </w:rPr>
        <w:t xml:space="preserve"> : voir page </w:t>
      </w:r>
      <w:r>
        <w:rPr>
          <w:rFonts w:eastAsia="Times New Roman" w:cs="Times New Roman" w:ascii="Times New Roman" w:hAnsi="Times New Roman"/>
          <w:b/>
          <w:i/>
          <w:color w:val="000000"/>
          <w:sz w:val="24"/>
          <w:shd w:fill="auto" w:val="clear"/>
        </w:rPr>
        <w:t>6</w:t>
      </w:r>
    </w:p>
    <w:p>
      <w:pPr>
        <w:pStyle w:val="Normal"/>
        <w:bidi w:val="0"/>
        <w:spacing w:lineRule="auto" w:line="240"/>
        <w:ind w:hanging="0" w:left="3078" w:right="3136"/>
        <w:jc w:val="center"/>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4- LITURGIE EUCHARISTIQUE</w:t>
      </w:r>
    </w:p>
    <w:p>
      <w:pPr>
        <w:pStyle w:val="Normal"/>
        <w:tabs>
          <w:tab w:val="clear" w:pos="1134"/>
          <w:tab w:val="left" w:pos="2340" w:leader="none"/>
        </w:tabs>
        <w:bidi w:val="0"/>
        <w:spacing w:lineRule="auto" w:line="240"/>
        <w:jc w:val="left"/>
        <w:rPr>
          <w:b w:val="false"/>
          <w:bCs w:val="false"/>
        </w:rPr>
      </w:pPr>
      <w:r>
        <w:rPr>
          <w:rFonts w:eastAsia="Times New Roman" w:cs="Times New Roman" w:ascii="Times New Roman" w:hAnsi="Times New Roman"/>
          <w:b w:val="false"/>
          <w:bCs w:val="false"/>
          <w:i/>
          <w:color w:val="000000"/>
          <w:sz w:val="24"/>
          <w:shd w:fill="auto" w:val="clear"/>
        </w:rPr>
        <w:t xml:space="preserve"> </w:t>
      </w:r>
      <w:r>
        <w:rPr>
          <w:rFonts w:eastAsia="Times New Roman" w:cs="Times New Roman" w:ascii="Times New Roman" w:hAnsi="Times New Roman"/>
          <w:b w:val="false"/>
          <w:bCs w:val="false"/>
          <w:color w:val="000000"/>
          <w:sz w:val="24"/>
          <w:shd w:fill="auto" w:val="clear"/>
        </w:rPr>
        <w:t xml:space="preserve">Notre offrande de ce jour est destinée </w:t>
      </w:r>
      <w:r>
        <w:rPr>
          <w:rFonts w:eastAsia="Times New Roman" w:cs="Times New Roman" w:ascii="Times New Roman" w:hAnsi="Times New Roman"/>
          <w:b w:val="false"/>
          <w:bCs w:val="false"/>
          <w:color w:val="000000"/>
          <w:sz w:val="24"/>
          <w:shd w:fill="auto" w:val="clear"/>
        </w:rPr>
        <w:t>aux besoins de la paroisse</w:t>
      </w:r>
      <w:r>
        <w:rPr>
          <w:rFonts w:eastAsia="Times New Roman" w:cs="Times New Roman" w:ascii="Times New Roman" w:hAnsi="Times New Roman"/>
          <w:b w:val="false"/>
          <w:bCs w:val="false"/>
          <w:color w:val="000000"/>
          <w:sz w:val="24"/>
          <w:shd w:fill="auto" w:val="clear"/>
        </w:rPr>
        <w:t xml:space="preserve"> Merci.</w:t>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OFFERTOIRE</w:t>
      </w:r>
      <w:r>
        <w:rPr>
          <w:rFonts w:eastAsia="Times New Roman" w:cs="Times New Roman" w:ascii="Times New Roman" w:hAnsi="Times New Roman"/>
          <w:b w:val="false"/>
          <w:color w:val="000000"/>
          <w:sz w:val="24"/>
          <w:shd w:fill="auto" w:val="clear"/>
        </w:rPr>
        <w:t> </w:t>
      </w:r>
      <w:r>
        <w:rPr>
          <w:rFonts w:eastAsia="Times New Roman" w:cs="Times New Roman" w:ascii="Times New Roman" w:hAnsi="Times New Roman"/>
          <w:b w:val="false"/>
          <w:i/>
          <w:color w:val="000000"/>
          <w:sz w:val="24"/>
          <w:shd w:fill="auto" w:val="clear"/>
        </w:rPr>
        <w:t xml:space="preserve">: </w:t>
        <w:tab/>
        <w:t>.</w:t>
      </w:r>
    </w:p>
    <w:p>
      <w:pPr>
        <w:pStyle w:val="Normal"/>
        <w:bidi w:val="0"/>
        <w:spacing w:lineRule="auto" w:line="240"/>
        <w:jc w:val="left"/>
        <w:rPr>
          <w:rFonts w:ascii="Times New Roman" w:hAnsi="Times New Roman" w:eastAsia="Times New Roman" w:cs="Times New Roman"/>
          <w:b w:val="false"/>
          <w:i/>
          <w:color w:val="auto"/>
          <w:sz w:val="24"/>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PRIÈRE SUR LES OFFRANDES</w:t>
      </w:r>
      <w:r>
        <w:rPr>
          <w:rFonts w:eastAsia="Times New Roman" w:cs="Times New Roman" w:ascii="Times New Roman" w:hAnsi="Times New Roman"/>
          <w:b/>
          <w:i/>
          <w:color w:val="000000"/>
          <w:sz w:val="24"/>
          <w:shd w:fill="auto" w:val="clear"/>
        </w:rPr>
        <w:t>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1425" w:left="1425" w:right="0"/>
        <w:jc w:val="left"/>
        <w:rPr/>
      </w:pPr>
      <w:r>
        <w:rPr>
          <w:rFonts w:eastAsia="Times New Roman" w:cs="Times New Roman" w:ascii="Times New Roman" w:hAnsi="Times New Roman"/>
          <w:b w:val="false"/>
          <w:color w:val="000000"/>
          <w:sz w:val="24"/>
          <w:shd w:fill="auto" w:val="clear"/>
        </w:rPr>
        <w:tab/>
      </w:r>
      <w:r>
        <w:rPr>
          <w:rFonts w:eastAsia="Times New Roman" w:cs="Times New Roman" w:ascii="Times New Roman" w:hAnsi="Times New Roman"/>
          <w:b w:val="false"/>
          <w:bCs w:val="false"/>
          <w:color w:val="000000"/>
          <w:sz w:val="24"/>
          <w:shd w:fill="auto" w:val="clear"/>
        </w:rPr>
        <w:t xml:space="preserve">Avec ces offrandes, Seigneur, reçois les prières de ton peuple : fais que le sacrifice inauguré dans le mystère pascal nous procure la guérison éternelle. Par Jésus, le Christ, notre Seigneur. Amen. </w:t>
      </w:r>
    </w:p>
    <w:p>
      <w:pPr>
        <w:pStyle w:val="Normal"/>
        <w:bidi w:val="0"/>
        <w:spacing w:lineRule="auto" w:line="240"/>
        <w:ind w:firstLine="1482" w:left="0"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1482" w:left="1482" w:right="0"/>
        <w:jc w:val="left"/>
        <w:rPr/>
      </w:pPr>
      <w:r>
        <w:rPr>
          <w:rFonts w:eastAsia="Times New Roman" w:cs="Times New Roman" w:ascii="Times New Roman" w:hAnsi="Times New Roman"/>
          <w:b/>
          <w:i/>
          <w:color w:val="000000"/>
          <w:sz w:val="24"/>
          <w:u w:val="single"/>
          <w:shd w:fill="auto" w:val="clear"/>
        </w:rPr>
        <w:t>PRÉFACE</w:t>
      </w:r>
      <w:r>
        <w:rPr>
          <w:rFonts w:eastAsia="Times New Roman" w:cs="Times New Roman" w:ascii="Times New Roman" w:hAnsi="Times New Roman"/>
          <w:b/>
          <w:i/>
          <w:color w:val="000000"/>
          <w:sz w:val="24"/>
          <w:shd w:fill="auto" w:val="clear"/>
        </w:rPr>
        <w:t> :</w:t>
      </w:r>
      <w:r>
        <w:rPr>
          <w:rFonts w:eastAsia="Times New Roman" w:cs="Times New Roman" w:ascii="Times New Roman" w:hAnsi="Times New Roman"/>
          <w:b w:val="false"/>
          <w:color w:val="000000"/>
          <w:sz w:val="24"/>
          <w:shd w:fill="auto" w:val="clear"/>
        </w:rPr>
        <w:t xml:space="preserve"> </w:t>
        <w:tab/>
      </w:r>
      <w:r>
        <w:rPr>
          <w:rFonts w:eastAsia="Times New Roman" w:cs="Times New Roman" w:ascii="Times New Roman" w:hAnsi="Times New Roman"/>
          <w:b w:val="false"/>
          <w:bCs w:val="false"/>
          <w:color w:val="000000"/>
          <w:sz w:val="24"/>
          <w:shd w:fill="auto" w:val="clear"/>
        </w:rPr>
        <w:t>Vraiment il est juste et il est bon de te glorifier, Seigneur, en tout temps, mais plus encore en cette nuit où le Christ, notre Pâque, a été immolé. Car il est l’Agneau véritable qui a enlevé le péché du monde ; en mourant, il a détruit notre mort ; en ressuscitant, il nous a rendu la vie. C’est pourquoi le peuple des baptisés, rayonnant de la joie pascale, exulte par toute la terre, tandis que les anges dans le ciel chantent sans fin l’hymne de ta gloire :</w:t>
      </w:r>
    </w:p>
    <w:p>
      <w:pPr>
        <w:pStyle w:val="Normal"/>
        <w:bidi w:val="0"/>
        <w:spacing w:lineRule="auto" w:line="240"/>
        <w:ind w:hanging="1482" w:left="1482" w:right="0"/>
        <w:jc w:val="left"/>
        <w:rPr>
          <w:rFonts w:ascii="Times New Roman" w:hAnsi="Times New Roman" w:eastAsia="Times New Roman" w:cs="Times New Roman"/>
          <w:b/>
          <w:color w:val="auto"/>
          <w:sz w:val="24"/>
          <w:shd w:fill="auto" w:val="clear"/>
        </w:rPr>
      </w:pPr>
      <w:r>
        <w:rPr/>
      </w:r>
    </w:p>
    <w:p>
      <w:pPr>
        <w:pStyle w:val="Normal"/>
        <w:bidi w:val="0"/>
        <w:spacing w:lineRule="auto" w:line="240"/>
        <w:jc w:val="both"/>
        <w:rPr/>
      </w:pPr>
      <w:r>
        <w:rPr>
          <w:rFonts w:eastAsia="Times New Roman" w:cs="Times New Roman" w:ascii="Times New Roman" w:hAnsi="Times New Roman"/>
          <w:b/>
          <w:i/>
          <w:color w:val="000000"/>
          <w:sz w:val="24"/>
          <w:u w:val="single"/>
          <w:shd w:fill="auto" w:val="clear"/>
        </w:rPr>
        <w:t>SANCTUS</w:t>
      </w:r>
      <w:r>
        <w:rPr>
          <w:rFonts w:eastAsia="Times New Roman" w:cs="Times New Roman" w:ascii="Times New Roman" w:hAnsi="Times New Roman"/>
          <w:b/>
          <w:i/>
          <w:color w:val="000000"/>
          <w:sz w:val="24"/>
          <w:shd w:fill="auto" w:val="clear"/>
        </w:rPr>
        <w:t xml:space="preserve"> :</w:t>
      </w:r>
      <w:r>
        <w:rPr>
          <w:rFonts w:eastAsia="Times New Roman" w:cs="Times New Roman" w:ascii="Times New Roman" w:hAnsi="Times New Roman"/>
          <w:b w:val="false"/>
          <w:color w:val="000000"/>
          <w:sz w:val="24"/>
          <w:shd w:fill="auto" w:val="clear"/>
        </w:rPr>
        <w:tab/>
        <w:t xml:space="preserve"> </w:t>
        <w:tab/>
      </w:r>
      <w:r>
        <w:rPr>
          <w:rFonts w:eastAsia="Times New Roman" w:cs="Times New Roman" w:ascii="Times New Roman" w:hAnsi="Times New Roman"/>
          <w:b/>
          <w:color w:val="000000"/>
          <w:sz w:val="24"/>
          <w:shd w:fill="auto" w:val="clear"/>
        </w:rPr>
        <w:t>612</w:t>
      </w:r>
      <w:r>
        <w:rPr>
          <w:rFonts w:eastAsia="Times New Roman" w:cs="Times New Roman" w:ascii="Times New Roman" w:hAnsi="Times New Roman"/>
          <w:b w:val="false"/>
          <w:color w:val="000000"/>
          <w:sz w:val="24"/>
          <w:shd w:fill="auto" w:val="clear"/>
        </w:rPr>
        <w:t xml:space="preserve">   -  </w:t>
      </w:r>
      <w:r>
        <w:rPr>
          <w:rFonts w:eastAsia="Times New Roman" w:cs="Times New Roman" w:ascii="Times New Roman" w:hAnsi="Times New Roman"/>
          <w:b/>
          <w:color w:val="000000"/>
          <w:sz w:val="24"/>
          <w:shd w:fill="auto" w:val="clear"/>
        </w:rPr>
        <w:t xml:space="preserve">Sanctus de Lourdes   </w:t>
      </w:r>
    </w:p>
    <w:p>
      <w:pPr>
        <w:pStyle w:val="Normal"/>
        <w:bidi w:val="0"/>
        <w:spacing w:lineRule="auto" w:line="240"/>
        <w:jc w:val="both"/>
        <w:rPr>
          <w:rFonts w:ascii="Times New Roman" w:hAnsi="Times New Roman" w:eastAsia="Times New Roman" w:cs="Times New Roman"/>
          <w:b w:val="false"/>
          <w:color w:val="auto"/>
          <w:sz w:val="24"/>
          <w:shd w:fill="auto" w:val="clear"/>
        </w:rPr>
      </w:pPr>
      <w:r>
        <w:rPr>
          <w:rFonts w:eastAsia="Calibri" w:cs="Calibri" w:ascii="Calibri" w:hAnsi="Calibri"/>
          <w:b w:val="false"/>
          <w:color w:val="000000"/>
          <w:sz w:val="22"/>
          <w:shd w:fill="auto" w:val="clear"/>
        </w:rPr>
      </w:r>
    </w:p>
    <w:p>
      <w:pPr>
        <w:pStyle w:val="Normal"/>
        <w:bidi w:val="0"/>
        <w:spacing w:lineRule="auto" w:line="240"/>
        <w:ind w:hanging="0" w:left="1425" w:right="0"/>
        <w:jc w:val="left"/>
        <w:rPr/>
      </w:pPr>
      <w:r>
        <w:rPr>
          <w:rFonts w:eastAsia="Times New Roman" w:cs="Times New Roman" w:ascii="Times New Roman" w:hAnsi="Times New Roman"/>
          <w:b/>
          <w:color w:val="000000"/>
          <w:sz w:val="24"/>
          <w:shd w:fill="auto" w:val="clear"/>
        </w:rPr>
        <w:t xml:space="preserve">Corps du Christ livré pour nous. </w:t>
      </w:r>
      <w:r>
        <w:rPr>
          <w:rFonts w:eastAsia="Times New Roman" w:cs="Times New Roman" w:ascii="Times New Roman" w:hAnsi="Times New Roman"/>
          <w:b w:val="false"/>
          <w:color w:val="000000"/>
          <w:sz w:val="24"/>
          <w:shd w:fill="auto" w:val="clear"/>
        </w:rPr>
        <w:t>Corps du Christ livré pour nous.</w:t>
      </w:r>
    </w:p>
    <w:p>
      <w:pPr>
        <w:pStyle w:val="Normal"/>
        <w:bidi w:val="0"/>
        <w:spacing w:lineRule="auto" w:line="240"/>
        <w:ind w:hanging="0" w:left="1425" w:right="0"/>
        <w:jc w:val="left"/>
        <w:rPr/>
      </w:pPr>
      <w:r>
        <w:rPr>
          <w:rFonts w:eastAsia="Times New Roman" w:cs="Times New Roman" w:ascii="Times New Roman" w:hAnsi="Times New Roman"/>
          <w:b/>
          <w:color w:val="000000"/>
          <w:sz w:val="24"/>
          <w:shd w:fill="auto" w:val="clear"/>
        </w:rPr>
        <w:t xml:space="preserve">Sang du Christ versé pour nous.  </w:t>
      </w:r>
      <w:r>
        <w:rPr>
          <w:rFonts w:eastAsia="Times New Roman" w:cs="Times New Roman" w:ascii="Times New Roman" w:hAnsi="Times New Roman"/>
          <w:b w:val="false"/>
          <w:color w:val="000000"/>
          <w:sz w:val="24"/>
          <w:shd w:fill="auto" w:val="clear"/>
        </w:rPr>
        <w:t>Sang du Christ versé pour nous.</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1482" w:left="1482" w:right="0"/>
        <w:jc w:val="left"/>
        <w:rPr/>
      </w:pPr>
      <w:r>
        <w:rPr>
          <w:rFonts w:eastAsia="Times New Roman" w:cs="Times New Roman" w:ascii="Times New Roman" w:hAnsi="Times New Roman"/>
          <w:b w:val="false"/>
          <w:i/>
          <w:color w:val="000000"/>
          <w:sz w:val="24"/>
          <w:shd w:fill="auto" w:val="clear"/>
        </w:rPr>
        <w:t>Au Mémento</w:t>
        <w:tab/>
      </w:r>
      <w:r>
        <w:rPr>
          <w:rFonts w:eastAsia="Times New Roman" w:cs="Times New Roman" w:ascii="Times New Roman" w:hAnsi="Times New Roman"/>
          <w:b w:val="false"/>
          <w:color w:val="000000"/>
          <w:sz w:val="24"/>
          <w:shd w:fill="auto" w:val="clear"/>
        </w:rPr>
        <w:t xml:space="preserve">« Souviens-toi de tous ceux que tu as fait renaître, en cette nuit de Pâques, de l'eau </w:t>
      </w:r>
    </w:p>
    <w:p>
      <w:pPr>
        <w:pStyle w:val="Normal"/>
        <w:bidi w:val="0"/>
        <w:spacing w:lineRule="auto" w:line="240"/>
        <w:ind w:hanging="66" w:left="1482" w:right="0"/>
        <w:jc w:val="left"/>
        <w:rPr>
          <w:rFonts w:ascii="Times New Roman" w:hAnsi="Times New Roman" w:eastAsia="Times New Roman" w:cs="Times New Roman"/>
          <w:b w:val="false"/>
          <w:color w:val="auto"/>
          <w:sz w:val="24"/>
          <w:shd w:fill="auto" w:val="clear"/>
        </w:rPr>
      </w:pPr>
      <w:r>
        <w:rPr>
          <w:rFonts w:eastAsia="Times New Roman" w:cs="Times New Roman" w:ascii="Times New Roman" w:hAnsi="Times New Roman"/>
          <w:b w:val="false"/>
          <w:color w:val="000000"/>
          <w:sz w:val="24"/>
          <w:shd w:fill="auto" w:val="clear"/>
        </w:rPr>
        <w:t>et de l'Esprit Saint pour une vie nouvelle dans le Christ ».</w:t>
      </w:r>
    </w:p>
    <w:p>
      <w:pPr>
        <w:pStyle w:val="Normal"/>
        <w:bidi w:val="0"/>
        <w:spacing w:lineRule="auto" w:line="240"/>
        <w:jc w:val="left"/>
        <w:rPr>
          <w:rFonts w:ascii="Times New Roman" w:hAnsi="Times New Roman" w:eastAsia="Times New Roman" w:cs="Times New Roman"/>
          <w:b/>
          <w:i/>
          <w:color w:val="000000"/>
          <w:sz w:val="24"/>
          <w:u w:val="single"/>
          <w:shd w:fill="auto" w:val="clear"/>
        </w:rPr>
      </w:pPr>
      <w: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ANAMNÈSE</w:t>
      </w:r>
      <w:r>
        <w:rPr>
          <w:rFonts w:eastAsia="Times New Roman" w:cs="Times New Roman" w:ascii="Times New Roman" w:hAnsi="Times New Roman"/>
          <w:b/>
          <w:i/>
          <w:color w:val="000000"/>
          <w:sz w:val="24"/>
          <w:shd w:fill="auto" w:val="clear"/>
        </w:rPr>
        <w:t> :</w:t>
      </w:r>
      <w:r>
        <w:rPr>
          <w:rFonts w:eastAsia="Times New Roman" w:cs="Times New Roman" w:ascii="Times New Roman" w:hAnsi="Times New Roman"/>
          <w:b/>
          <w:color w:val="000000"/>
          <w:sz w:val="24"/>
          <w:shd w:fill="auto" w:val="clear"/>
        </w:rPr>
        <w:t xml:space="preserve">         </w:t>
        <w:tab/>
      </w:r>
      <w:r>
        <w:rPr>
          <w:rFonts w:eastAsia="Times New Roman" w:cs="Times New Roman" w:ascii="Times New Roman" w:hAnsi="Times New Roman"/>
          <w:b/>
          <w:color w:val="000000"/>
          <w:sz w:val="24"/>
          <w:shd w:fill="auto" w:val="clear"/>
        </w:rPr>
        <w:t>Gloire à Toi qui était mort, gloire à Toi qui est vivant!</w:t>
      </w:r>
    </w:p>
    <w:p>
      <w:pPr>
        <w:pStyle w:val="Normal"/>
        <w:bidi w:val="0"/>
        <w:spacing w:lineRule="auto" w:line="240"/>
        <w:jc w:val="left"/>
        <w:rPr>
          <w:rFonts w:ascii="Times New Roman" w:hAnsi="Times New Roman" w:eastAsia="Times New Roman" w:cs="Times New Roman"/>
          <w:b/>
          <w:color w:val="000000"/>
          <w:sz w:val="24"/>
          <w:shd w:fill="auto" w:val="clear"/>
        </w:rPr>
      </w:pP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Notre Sauveur et notre Dieu. Viens !Seigneur Jésus.</w:t>
      </w:r>
    </w:p>
    <w:p>
      <w:pPr>
        <w:pStyle w:val="Normal"/>
        <w:bidi w:val="0"/>
        <w:spacing w:lineRule="auto" w:line="240"/>
        <w:jc w:val="left"/>
        <w:rPr>
          <w:rFonts w:ascii="Times New Roman" w:hAnsi="Times New Roman" w:eastAsia="Times New Roman" w:cs="Times New Roman"/>
          <w:b/>
          <w:color w:val="000000"/>
          <w:sz w:val="24"/>
          <w:shd w:fill="auto" w:val="clear"/>
        </w:rPr>
      </w:pPr>
      <w:r>
        <w:rPr/>
      </w:r>
    </w:p>
    <w:p>
      <w:pPr>
        <w:pStyle w:val="Normal"/>
        <w:bidi w:val="0"/>
        <w:spacing w:lineRule="auto" w:line="240"/>
        <w:jc w:val="both"/>
        <w:rPr/>
      </w:pPr>
      <w:r>
        <w:rPr>
          <w:rFonts w:eastAsia="Times New Roman" w:cs="Times New Roman" w:ascii="Times New Roman" w:hAnsi="Times New Roman"/>
          <w:b/>
          <w:i/>
          <w:color w:val="000000"/>
          <w:sz w:val="24"/>
          <w:u w:val="single"/>
          <w:shd w:fill="auto" w:val="clear"/>
        </w:rPr>
        <w:t>DOXOLOGIE</w:t>
      </w:r>
      <w:r>
        <w:rPr>
          <w:rFonts w:eastAsia="Times New Roman" w:cs="Times New Roman" w:ascii="Times New Roman" w:hAnsi="Times New Roman"/>
          <w:b/>
          <w:i/>
          <w:color w:val="000000"/>
          <w:sz w:val="24"/>
          <w:shd w:fill="auto" w:val="clear"/>
        </w:rPr>
        <w:t xml:space="preserve"> :</w:t>
      </w:r>
      <w:r>
        <w:rPr>
          <w:rFonts w:eastAsia="Times New Roman" w:cs="Times New Roman" w:ascii="Times New Roman" w:hAnsi="Times New Roman"/>
          <w:b/>
          <w:color w:val="000000"/>
          <w:sz w:val="24"/>
          <w:shd w:fill="auto" w:val="clear"/>
        </w:rPr>
        <w:t xml:space="preserve"> </w:t>
        <w:tab/>
      </w:r>
      <w:r>
        <w:rPr>
          <w:rFonts w:eastAsia="Times New Roman" w:cs="Times New Roman" w:ascii="Times New Roman" w:hAnsi="Times New Roman"/>
          <w:b/>
          <w:color w:val="000000"/>
          <w:sz w:val="24"/>
          <w:shd w:fill="auto" w:val="clear"/>
        </w:rPr>
        <w:t>Amen, gloire et louange à notre Dieu (bis)</w:t>
      </w:r>
    </w:p>
    <w:p>
      <w:pPr>
        <w:pStyle w:val="Normal"/>
        <w:bidi w:val="0"/>
        <w:spacing w:lineRule="auto" w:line="240"/>
        <w:ind w:firstLine="708" w:left="2124" w:right="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AMEN, AMEN, Gloire et louange à notre Dieu !</w:t>
      </w:r>
    </w:p>
    <w:p>
      <w:pPr>
        <w:pStyle w:val="Normal"/>
        <w:bidi w:val="0"/>
        <w:spacing w:lineRule="auto" w:line="240"/>
        <w:ind w:firstLine="708" w:left="2124" w:right="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AMEN, AMEN, Gloire et Louange à notre Dieu !</w:t>
      </w:r>
    </w:p>
    <w:p>
      <w:pPr>
        <w:pStyle w:val="Normal"/>
        <w:bidi w:val="0"/>
        <w:spacing w:lineRule="auto" w:line="240"/>
        <w:ind w:firstLine="708" w:left="2124" w:right="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r>
    </w:p>
    <w:p>
      <w:pPr>
        <w:pStyle w:val="Normal"/>
        <w:bidi w:val="0"/>
        <w:spacing w:lineRule="auto" w:line="240"/>
        <w:ind w:hanging="1425" w:left="1425" w:right="0"/>
        <w:jc w:val="left"/>
        <w:rPr>
          <w:rFonts w:ascii="Times New Roman" w:hAnsi="Times New Roman" w:eastAsia="Times New Roman" w:cs="Times New Roman"/>
          <w:b/>
          <w:color w:val="auto"/>
          <w:sz w:val="24"/>
          <w:shd w:fill="auto" w:val="clear"/>
        </w:rPr>
      </w:pPr>
      <w:r>
        <w:rPr/>
      </w:r>
    </w:p>
    <w:p>
      <w:pPr>
        <w:pStyle w:val="Normal"/>
        <w:bidi w:val="0"/>
        <w:spacing w:lineRule="auto" w:line="240"/>
        <w:ind w:hanging="1425" w:left="1425"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NOTRE PÈRE</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i/>
          <w:color w:val="000000"/>
          <w:sz w:val="24"/>
          <w:shd w:fill="auto" w:val="clear"/>
        </w:rPr>
        <w:t>:</w:t>
      </w:r>
      <w:r>
        <w:rPr>
          <w:rFonts w:eastAsia="Times New Roman" w:cs="Times New Roman" w:ascii="Times New Roman" w:hAnsi="Times New Roman"/>
          <w:b/>
          <w:color w:val="000000"/>
          <w:sz w:val="24"/>
          <w:shd w:fill="auto" w:val="clear"/>
        </w:rPr>
        <w:tab/>
      </w:r>
      <w:r>
        <w:rPr>
          <w:rFonts w:eastAsia="Times New Roman" w:cs="Times New Roman" w:ascii="Times New Roman" w:hAnsi="Times New Roman"/>
          <w:b/>
          <w:color w:val="000000"/>
          <w:sz w:val="24"/>
          <w:shd w:fill="auto" w:val="clear"/>
        </w:rPr>
        <w:t>de Rimsky - korsakov</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i/>
          <w:color w:val="000000"/>
          <w:sz w:val="24"/>
          <w:u w:val="single"/>
          <w:shd w:fill="auto" w:val="clear"/>
        </w:rPr>
        <w:t>AGNEAU DE DIEU</w:t>
      </w:r>
      <w:r>
        <w:rPr>
          <w:rFonts w:eastAsia="Times New Roman" w:cs="Times New Roman" w:ascii="Times New Roman" w:hAnsi="Times New Roman"/>
          <w:b/>
          <w:color w:val="000000"/>
          <w:sz w:val="24"/>
          <w:shd w:fill="auto" w:val="clear"/>
        </w:rPr>
        <w:t> </w:t>
      </w:r>
      <w:r>
        <w:rPr>
          <w:rFonts w:eastAsia="Times New Roman" w:cs="Times New Roman" w:ascii="Times New Roman" w:hAnsi="Times New Roman"/>
          <w:b/>
          <w:i/>
          <w:color w:val="000000"/>
          <w:sz w:val="24"/>
          <w:shd w:fill="auto" w:val="clear"/>
        </w:rPr>
        <w:t>:</w:t>
      </w: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 xml:space="preserve">AL 145 </w:t>
      </w:r>
      <w:r>
        <w:rPr>
          <w:rFonts w:eastAsia="Times New Roman" w:cs="Times New Roman" w:ascii="Times New Roman" w:hAnsi="Times New Roman"/>
          <w:b/>
          <w:i/>
          <w:color w:val="000000"/>
          <w:sz w:val="24"/>
          <w:shd w:fill="auto" w:val="clear"/>
        </w:rPr>
        <w:t xml:space="preserve">Agneau  qui enlève les péchés du monde, prends pitié de nous </w:t>
      </w:r>
    </w:p>
    <w:p>
      <w:pPr>
        <w:pStyle w:val="Normal"/>
        <w:bidi w:val="0"/>
        <w:spacing w:lineRule="auto" w:line="240"/>
        <w:jc w:val="left"/>
        <w:rPr>
          <w:rFonts w:ascii="Times New Roman" w:hAnsi="Times New Roman" w:eastAsia="Times New Roman" w:cs="Times New Roman"/>
          <w:b/>
          <w:i/>
          <w:color w:val="auto"/>
          <w:sz w:val="24"/>
          <w:shd w:fill="auto" w:val="clear"/>
        </w:rPr>
      </w:pPr>
      <w:r>
        <w:rPr/>
      </w:r>
    </w:p>
    <w:p>
      <w:pPr>
        <w:pStyle w:val="Normal"/>
        <w:bidi w:val="0"/>
        <w:spacing w:lineRule="auto" w:line="240"/>
        <w:ind w:hanging="291" w:left="284" w:right="0"/>
        <w:jc w:val="left"/>
        <w:rPr/>
      </w:pPr>
      <w:r>
        <w:rPr>
          <w:rFonts w:eastAsia="Times New Roman" w:cs="Times New Roman" w:ascii="Times New Roman" w:hAnsi="Times New Roman"/>
          <w:b/>
          <w:color w:val="000000"/>
          <w:sz w:val="24"/>
          <w:u w:val="single"/>
          <w:shd w:fill="auto" w:val="clear"/>
        </w:rPr>
        <w:t>Communion</w:t>
      </w:r>
      <w:r>
        <w:rPr>
          <w:rFonts w:eastAsia="Times New Roman" w:cs="Times New Roman" w:ascii="Times New Roman" w:hAnsi="Times New Roman"/>
          <w:b/>
          <w:color w:val="000000"/>
          <w:sz w:val="24"/>
          <w:shd w:fill="auto" w:val="clear"/>
        </w:rPr>
        <w:t xml:space="preserve"> :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color w:val="000000"/>
          <w:sz w:val="24"/>
          <w:u w:val="single"/>
          <w:shd w:fill="auto" w:val="clear"/>
        </w:rPr>
        <w:t>Chant de Communion</w:t>
      </w:r>
      <w:r>
        <w:rPr>
          <w:rFonts w:eastAsia="Times New Roman" w:cs="Times New Roman" w:ascii="Times New Roman" w:hAnsi="Times New Roman"/>
          <w:b w:val="false"/>
          <w:color w:val="000000"/>
          <w:sz w:val="24"/>
          <w:shd w:fill="auto" w:val="clear"/>
        </w:rPr>
        <w:t xml:space="preserve"> : </w:t>
        <w:tab/>
      </w:r>
      <w:r>
        <w:rPr>
          <w:rFonts w:eastAsia="Times New Roman" w:cs="Times New Roman" w:ascii="Times New Roman" w:hAnsi="Times New Roman"/>
          <w:b w:val="false"/>
          <w:color w:val="000000"/>
          <w:sz w:val="24"/>
          <w:shd w:fill="auto" w:val="clear"/>
        </w:rPr>
        <w:t xml:space="preserve">I </w:t>
      </w:r>
      <w:r>
        <w:rPr>
          <w:rFonts w:eastAsia="Times New Roman" w:cs="Times New Roman" w:ascii="Times New Roman" w:hAnsi="Times New Roman"/>
          <w:b/>
          <w:bCs/>
          <w:color w:val="000000"/>
          <w:sz w:val="24"/>
          <w:shd w:fill="auto" w:val="clear"/>
        </w:rPr>
        <w:t>156-47 ( n °214)</w:t>
      </w:r>
    </w:p>
    <w:p>
      <w:pPr>
        <w:pStyle w:val="Normal"/>
        <w:bidi w:val="0"/>
        <w:spacing w:lineRule="auto" w:line="240"/>
        <w:jc w:val="both"/>
        <w:rPr/>
      </w:pPr>
      <w:r>
        <w:rPr>
          <w:rFonts w:eastAsia="Times New Roman" w:cs="Times New Roman" w:ascii="Times New Roman" w:hAnsi="Times New Roman"/>
          <w:b w:val="false"/>
          <w:color w:val="000000"/>
          <w:sz w:val="24"/>
          <w:shd w:fill="auto" w:val="clear"/>
        </w:rPr>
        <w:tab/>
        <w:tab/>
        <w:tab/>
      </w:r>
      <w:r>
        <w:rPr>
          <w:rFonts w:eastAsia="Times New Roman" w:cs="Times New Roman" w:ascii="Times New Roman" w:hAnsi="Times New Roman"/>
          <w:b/>
          <w:color w:val="000000"/>
          <w:sz w:val="24"/>
          <w:shd w:fill="auto" w:val="clear"/>
        </w:rPr>
        <w:t>Reste avec nous, Ressuscité,</w:t>
      </w:r>
    </w:p>
    <w:p>
      <w:pPr>
        <w:pStyle w:val="Normal"/>
        <w:bidi w:val="0"/>
        <w:spacing w:lineRule="auto" w:line="24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Notre cœur est brûlant de ta Parole.</w:t>
      </w:r>
    </w:p>
    <w:p>
      <w:pPr>
        <w:pStyle w:val="Normal"/>
        <w:bidi w:val="0"/>
        <w:spacing w:lineRule="auto" w:line="24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Rassasie-nous de ta présence</w:t>
      </w:r>
    </w:p>
    <w:p>
      <w:pPr>
        <w:pStyle w:val="Normal"/>
        <w:bidi w:val="0"/>
        <w:spacing w:lineRule="auto" w:line="240"/>
        <w:jc w:val="both"/>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color w:val="000000"/>
          <w:sz w:val="24"/>
          <w:shd w:fill="auto" w:val="clear"/>
        </w:rPr>
        <w:t>De ton corps glorieux.</w:t>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Prière après la communion</w:t>
      </w:r>
      <w:r>
        <w:rPr>
          <w:rFonts w:eastAsia="Times New Roman" w:cs="Times New Roman" w:ascii="Times New Roman" w:hAnsi="Times New Roman"/>
          <w:b/>
          <w:color w:val="000000"/>
          <w:sz w:val="24"/>
          <w:shd w:fill="auto" w:val="clear"/>
        </w:rPr>
        <w:t> : </w:t>
      </w:r>
    </w:p>
    <w:p>
      <w:pPr>
        <w:pStyle w:val="Normal"/>
        <w:bidi w:val="0"/>
        <w:spacing w:lineRule="auto" w:line="240"/>
        <w:ind w:hanging="1425" w:left="1425"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1425" w:left="1425" w:right="0"/>
        <w:jc w:val="left"/>
        <w:rPr/>
      </w:pPr>
      <w:r>
        <w:rPr>
          <w:rFonts w:eastAsia="Times New Roman" w:cs="Times New Roman" w:ascii="Times New Roman" w:hAnsi="Times New Roman"/>
          <w:b/>
          <w:color w:val="000000"/>
          <w:sz w:val="24"/>
          <w:u w:val="single"/>
          <w:shd w:fill="auto" w:val="clear"/>
        </w:rPr>
        <w:t>Célébrant </w:t>
      </w:r>
      <w:r>
        <w:rPr>
          <w:rFonts w:eastAsia="Times New Roman" w:cs="Times New Roman" w:ascii="Times New Roman" w:hAnsi="Times New Roman"/>
          <w:b/>
          <w:color w:val="000000"/>
          <w:sz w:val="24"/>
          <w:shd w:fill="auto" w:val="clear"/>
        </w:rPr>
        <w:t xml:space="preserve">: </w:t>
      </w:r>
      <w:r>
        <w:rPr>
          <w:rFonts w:eastAsia="Times New Roman" w:cs="Times New Roman" w:ascii="Times New Roman" w:hAnsi="Times New Roman"/>
          <w:b w:val="false"/>
          <w:bCs w:val="false"/>
          <w:color w:val="000000"/>
          <w:sz w:val="24"/>
          <w:shd w:fill="auto" w:val="clear"/>
        </w:rPr>
        <w:t xml:space="preserve">Pénètre-nous, Seigneur, de ton esprit de charité, afin que soient unis par ton amour, </w:t>
      </w:r>
    </w:p>
    <w:p>
      <w:pPr>
        <w:pStyle w:val="Normal"/>
        <w:bidi w:val="0"/>
        <w:spacing w:lineRule="auto" w:line="240"/>
        <w:ind w:hanging="0" w:left="708" w:right="0"/>
        <w:jc w:val="left"/>
        <w:rPr>
          <w:rFonts w:ascii="Times New Roman" w:hAnsi="Times New Roman" w:eastAsia="Times New Roman" w:cs="Times New Roman"/>
          <w:b w:val="false"/>
          <w:bCs w:val="false"/>
          <w:color w:val="000000"/>
          <w:sz w:val="24"/>
          <w:shd w:fill="auto" w:val="clear"/>
        </w:rPr>
      </w:pPr>
      <w:r>
        <w:rPr>
          <w:rFonts w:eastAsia="Times New Roman" w:cs="Times New Roman" w:ascii="Times New Roman" w:hAnsi="Times New Roman"/>
          <w:b w:val="false"/>
          <w:bCs w:val="false"/>
          <w:color w:val="000000"/>
          <w:sz w:val="24"/>
          <w:shd w:fill="auto" w:val="clear"/>
        </w:rPr>
        <w:t xml:space="preserve">         </w:t>
      </w:r>
      <w:r>
        <w:rPr>
          <w:rFonts w:eastAsia="Times New Roman" w:cs="Times New Roman" w:ascii="Times New Roman" w:hAnsi="Times New Roman"/>
          <w:b w:val="false"/>
          <w:bCs w:val="false"/>
          <w:color w:val="000000"/>
          <w:sz w:val="24"/>
          <w:shd w:fill="auto" w:val="clear"/>
        </w:rPr>
        <w:t>Ceux que tu as nourris du sacrement pascal. Par Jésus.</w:t>
      </w:r>
    </w:p>
    <w:p>
      <w:pPr>
        <w:pStyle w:val="Normal"/>
        <w:bidi w:val="0"/>
        <w:spacing w:lineRule="auto" w:line="240"/>
        <w:ind w:hanging="1425" w:left="1425" w:right="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0" w:left="3078" w:right="3136"/>
        <w:jc w:val="center"/>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5- LITURGIE DE L’ENVOI</w:t>
      </w:r>
    </w:p>
    <w:p>
      <w:pPr>
        <w:pStyle w:val="Normal"/>
        <w:tabs>
          <w:tab w:val="clear" w:pos="1134"/>
          <w:tab w:val="left" w:pos="3500" w:leader="none"/>
        </w:tabs>
        <w:bidi w:val="0"/>
        <w:spacing w:lineRule="auto" w:line="240"/>
        <w:jc w:val="left"/>
        <w:rPr/>
      </w:pPr>
      <w:r>
        <w:rPr>
          <w:rFonts w:eastAsia="Times New Roman" w:cs="Times New Roman" w:ascii="Times New Roman" w:hAnsi="Times New Roman"/>
          <w:b/>
          <w:color w:val="000000"/>
          <w:sz w:val="24"/>
          <w:u w:val="single"/>
          <w:shd w:fill="auto" w:val="clear"/>
        </w:rPr>
        <w:t>BENEDICTION SOLENNELLE</w:t>
      </w:r>
      <w:r>
        <w:rPr>
          <w:rFonts w:eastAsia="Times New Roman" w:cs="Times New Roman" w:ascii="Times New Roman" w:hAnsi="Times New Roman"/>
          <w:b/>
          <w:color w:val="000000"/>
          <w:sz w:val="24"/>
          <w:shd w:fill="auto" w:val="clear"/>
        </w:rPr>
        <w:t> :</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val="false"/>
          <w:color w:val="000000"/>
          <w:sz w:val="24"/>
          <w:shd w:fill="auto" w:val="clear"/>
        </w:rPr>
        <w:t xml:space="preserve">Que demeure en vous la grâce de Dieu, la grâce pascale qu’il vous offre aujourd’hui : qu’elle vous protège de l’oubli et du doute.  </w:t>
      </w:r>
      <w:r>
        <w:rPr>
          <w:rFonts w:eastAsia="Times New Roman" w:cs="Times New Roman" w:ascii="Times New Roman" w:hAnsi="Times New Roman"/>
          <w:b/>
          <w:color w:val="000000"/>
          <w:sz w:val="24"/>
          <w:shd w:fill="auto" w:val="clear"/>
        </w:rPr>
        <w:t>Alléluia… Amen</w:t>
      </w:r>
    </w:p>
    <w:p>
      <w:pPr>
        <w:pStyle w:val="Normal"/>
        <w:bidi w:val="0"/>
        <w:spacing w:lineRule="auto" w:line="240"/>
        <w:jc w:val="both"/>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val="false"/>
          <w:color w:val="000000"/>
          <w:sz w:val="24"/>
          <w:shd w:fill="auto" w:val="clear"/>
        </w:rPr>
        <w:t xml:space="preserve">Par la résurrection de son Fils, il vous a fait déjà renaître : qu’il vous rappelle toujours à cette joie que rien, pas même la mort, ne pourra vous ravir. </w:t>
      </w:r>
      <w:r>
        <w:rPr>
          <w:rFonts w:eastAsia="Times New Roman" w:cs="Times New Roman" w:ascii="Times New Roman" w:hAnsi="Times New Roman"/>
          <w:b/>
          <w:color w:val="000000"/>
          <w:sz w:val="24"/>
          <w:shd w:fill="auto" w:val="clear"/>
        </w:rPr>
        <w:t>Alléluia… Amen</w:t>
      </w:r>
    </w:p>
    <w:p>
      <w:pPr>
        <w:pStyle w:val="Normal"/>
        <w:bidi w:val="0"/>
        <w:spacing w:lineRule="auto" w:line="240"/>
        <w:jc w:val="both"/>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val="false"/>
          <w:color w:val="000000"/>
          <w:sz w:val="24"/>
          <w:shd w:fill="auto" w:val="clear"/>
        </w:rPr>
        <w:t xml:space="preserve">Ils sont finis, les jours de la Passion, suivez maintenant les pas du ressuscité : suivez-le désormais jusqu’à son Royaume, où vous posséderez enfin la joie parfaite. </w:t>
      </w:r>
      <w:r>
        <w:rPr>
          <w:rFonts w:eastAsia="Times New Roman" w:cs="Times New Roman" w:ascii="Times New Roman" w:hAnsi="Times New Roman"/>
          <w:b/>
          <w:color w:val="000000"/>
          <w:sz w:val="24"/>
          <w:shd w:fill="auto" w:val="clear"/>
        </w:rPr>
        <w:t>Alléluia… Amen</w:t>
      </w:r>
    </w:p>
    <w:p>
      <w:pPr>
        <w:pStyle w:val="Normal"/>
        <w:bidi w:val="0"/>
        <w:spacing w:lineRule="auto" w:line="240"/>
        <w:jc w:val="both"/>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Times New Roman" w:cs="Times New Roman" w:ascii="Times New Roman" w:hAnsi="Times New Roman"/>
          <w:b w:val="false"/>
          <w:color w:val="000000"/>
          <w:sz w:val="24"/>
          <w:shd w:fill="auto" w:val="clear"/>
        </w:rPr>
        <w:t xml:space="preserve">Et que Dieu vous bénisse…….. </w:t>
      </w:r>
      <w:r>
        <w:rPr>
          <w:rFonts w:eastAsia="Times New Roman" w:cs="Times New Roman" w:ascii="Times New Roman" w:hAnsi="Times New Roman"/>
          <w:b/>
          <w:color w:val="000000"/>
          <w:sz w:val="24"/>
          <w:shd w:fill="auto" w:val="clear"/>
        </w:rPr>
        <w:t>Alléluia… Amen</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Fonts w:eastAsia="Times New Roman" w:cs="Times New Roman" w:ascii="Times New Roman" w:hAnsi="Times New Roman"/>
          <w:b/>
          <w:color w:val="000000"/>
          <w:sz w:val="24"/>
          <w:u w:val="single"/>
          <w:shd w:fill="auto" w:val="clear"/>
        </w:rPr>
        <w:t>E</w:t>
      </w:r>
      <w:r>
        <w:rPr>
          <w:rFonts w:eastAsia="Times New Roman" w:cs="Times New Roman" w:ascii="Times New Roman" w:hAnsi="Times New Roman"/>
          <w:b/>
          <w:color w:val="000000"/>
          <w:sz w:val="24"/>
          <w:u w:val="single"/>
          <w:shd w:fill="auto" w:val="clear"/>
        </w:rPr>
        <w:t>nvoi:</w:t>
      </w:r>
      <w:r>
        <w:rPr>
          <w:rFonts w:eastAsia="Times New Roman" w:cs="Times New Roman" w:ascii="Times New Roman" w:hAnsi="Times New Roman"/>
          <w:b w:val="false"/>
          <w:i/>
          <w:color w:val="000000"/>
          <w:sz w:val="24"/>
          <w:shd w:fill="auto" w:val="clear"/>
        </w:rPr>
        <w:tab/>
        <w:tab/>
      </w:r>
      <w:r>
        <w:rPr>
          <w:rFonts w:eastAsia="Times New Roman" w:cs="Times New Roman" w:ascii="Times New Roman" w:hAnsi="Times New Roman"/>
          <w:b w:val="false"/>
          <w:color w:val="000000"/>
          <w:sz w:val="24"/>
          <w:shd w:fill="auto" w:val="clear"/>
        </w:rPr>
        <w:t>Allez dans la paix du Christ, Alléluia! Alléluia!</w:t>
      </w:r>
    </w:p>
    <w:p>
      <w:pPr>
        <w:pStyle w:val="Normal"/>
        <w:bidi w:val="0"/>
        <w:spacing w:lineRule="auto" w:line="240"/>
        <w:jc w:val="left"/>
        <w:rPr>
          <w:rFonts w:ascii="Times New Roman" w:hAnsi="Times New Roman" w:eastAsia="Times New Roman" w:cs="Times New Roman"/>
          <w:b/>
          <w:color w:val="auto"/>
          <w:sz w:val="24"/>
          <w:shd w:fill="auto" w:val="clear"/>
        </w:rPr>
      </w:pPr>
      <w:r>
        <w:rPr>
          <w:rFonts w:eastAsia="Times New Roman" w:cs="Times New Roman" w:ascii="Times New Roman" w:hAnsi="Times New Roman"/>
          <w:b/>
          <w:color w:val="000000"/>
          <w:sz w:val="24"/>
          <w:shd w:fill="auto" w:val="clear"/>
        </w:rPr>
        <w:tab/>
        <w:tab/>
        <w:tab/>
        <w:t>Nous rendons grâce à Dieu, Alléluia! Alléluia!</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ind w:hanging="1418" w:left="1418" w:right="0"/>
        <w:jc w:val="left"/>
        <w:rPr>
          <w:rFonts w:ascii="Times New Roman" w:hAnsi="Times New Roman"/>
        </w:rPr>
      </w:pPr>
      <w:r>
        <w:rPr>
          <w:rFonts w:ascii="Times New Roman" w:hAnsi="Times New Roman"/>
          <w:b/>
          <w:u w:val="single"/>
        </w:rPr>
        <w:t>Chant final</w:t>
      </w:r>
      <w:r>
        <w:rPr>
          <w:rFonts w:ascii="Times New Roman" w:hAnsi="Times New Roman"/>
        </w:rPr>
        <w:t xml:space="preserve"> : </w:t>
      </w:r>
      <w:r>
        <w:rPr>
          <w:rFonts w:ascii="Times New Roman" w:hAnsi="Times New Roman"/>
          <w:b/>
          <w:bCs/>
        </w:rPr>
        <w:t xml:space="preserve"> “ </w:t>
      </w:r>
      <w:r>
        <w:rPr>
          <w:rFonts w:ascii="Times New Roman" w:hAnsi="Times New Roman"/>
          <w:b/>
          <w:bCs/>
        </w:rPr>
        <w:t xml:space="preserve">Le </w:t>
      </w:r>
      <w:r>
        <w:rPr>
          <w:rFonts w:ascii="Times New Roman" w:hAnsi="Times New Roman"/>
          <w:b/>
          <w:bCs/>
        </w:rPr>
        <w:t xml:space="preserve">Christ est vivant”     </w:t>
      </w:r>
      <w:r>
        <w:rPr>
          <w:rFonts w:ascii="Times New Roman" w:hAnsi="Times New Roman"/>
          <w:b/>
          <w:bCs/>
        </w:rPr>
        <w:t>I 214</w:t>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pPr>
      <w: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lef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center"/>
        <w:rPr>
          <w:rFonts w:ascii="Times New Roman" w:hAnsi="Times New Roman" w:eastAsia="Times New Roman" w:cs="Times New Roman"/>
          <w:b/>
          <w:color w:val="auto"/>
          <w:sz w:val="24"/>
          <w:szCs w:val="24"/>
          <w:u w:val="single"/>
          <w:shd w:fill="auto" w:val="clear"/>
        </w:rPr>
      </w:pPr>
      <w:r>
        <w:rPr>
          <w:rFonts w:eastAsia="Times New Roman" w:cs="Times New Roman" w:ascii="Times New Roman" w:hAnsi="Times New Roman"/>
          <w:b/>
          <w:color w:val="000000"/>
          <w:sz w:val="24"/>
          <w:szCs w:val="24"/>
          <w:u w:val="single"/>
          <w:shd w:fill="auto" w:val="clear"/>
        </w:rPr>
        <w:t>Prière Universelle:</w:t>
      </w:r>
    </w:p>
    <w:p>
      <w:pPr>
        <w:pStyle w:val="Normal"/>
        <w:bidi w:val="0"/>
        <w:spacing w:lineRule="auto" w:line="240"/>
        <w:jc w:val="center"/>
        <w:rPr>
          <w:rFonts w:ascii="Times New Roman" w:hAnsi="Times New Roman" w:eastAsia="Times New Roman" w:cs="Times New Roman"/>
          <w:b/>
          <w:color w:val="auto"/>
          <w:sz w:val="24"/>
          <w:szCs w:val="24"/>
          <w:u w:val="single"/>
          <w:shd w:fill="auto" w:val="clear"/>
        </w:rPr>
      </w:pPr>
      <w:r>
        <w:rPr>
          <w:rFonts w:eastAsia="Times New Roman" w:cs="Times New Roman" w:ascii="Times New Roman" w:hAnsi="Times New Roman"/>
          <w:b/>
          <w:color w:val="000000"/>
          <w:sz w:val="24"/>
          <w:szCs w:val="24"/>
          <w:u w:val="single"/>
          <w:shd w:fill="auto" w:val="clear"/>
        </w:rPr>
      </w:r>
    </w:p>
    <w:p>
      <w:pPr>
        <w:pStyle w:val="Normal"/>
        <w:bidi w:val="0"/>
        <w:spacing w:lineRule="auto" w:line="240"/>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bidi w:val="0"/>
        <w:spacing w:lineRule="auto" w:line="240"/>
        <w:jc w:val="center"/>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bidi w:val="0"/>
        <w:spacing w:lineRule="auto" w:line="240"/>
        <w:jc w:val="left"/>
        <w:rPr>
          <w:sz w:val="24"/>
          <w:szCs w:val="24"/>
        </w:rPr>
      </w:pPr>
      <w:r>
        <w:rPr>
          <w:rFonts w:eastAsia="Times New Roman" w:cs="Times New Roman" w:ascii="Times New Roman" w:hAnsi="Times New Roman"/>
          <w:b/>
          <w:i/>
          <w:color w:val="000000"/>
          <w:sz w:val="24"/>
          <w:szCs w:val="24"/>
          <w:u w:val="single"/>
          <w:shd w:fill="auto" w:val="clear"/>
        </w:rPr>
        <w:t>Introduction</w:t>
      </w:r>
      <w:r>
        <w:rPr>
          <w:rFonts w:eastAsia="Times New Roman" w:cs="Times New Roman" w:ascii="Times New Roman" w:hAnsi="Times New Roman"/>
          <w:b/>
          <w:i/>
          <w:color w:val="000000"/>
          <w:sz w:val="24"/>
          <w:szCs w:val="24"/>
          <w:shd w:fill="auto" w:val="clear"/>
        </w:rPr>
        <w:t xml:space="preserve"> </w:t>
      </w:r>
      <w:r>
        <w:rPr>
          <w:rFonts w:eastAsia="Times New Roman" w:cs="Times New Roman" w:ascii="Times New Roman" w:hAnsi="Times New Roman"/>
          <w:b w:val="false"/>
          <w:i/>
          <w:color w:val="000000"/>
          <w:sz w:val="24"/>
          <w:szCs w:val="24"/>
          <w:shd w:fill="auto" w:val="clear"/>
        </w:rPr>
        <w:t xml:space="preserve">lue par le célébrant: </w:t>
      </w:r>
    </w:p>
    <w:p>
      <w:pPr>
        <w:pStyle w:val="Normal"/>
        <w:bidi w:val="0"/>
        <w:spacing w:lineRule="auto" w:line="240"/>
        <w:ind w:hanging="0" w:left="284" w:right="0"/>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bidi w:val="0"/>
        <w:spacing w:lineRule="auto" w:line="240"/>
        <w:ind w:hanging="0" w:left="567" w:right="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t>En cette sainte veillée pascale, faisons monter nos prières vers Dieu qui nous a fait passer des ténèbres à son admirable lumière.</w:t>
      </w:r>
    </w:p>
    <w:p>
      <w:pPr>
        <w:pStyle w:val="Normal"/>
        <w:bidi w:val="0"/>
        <w:spacing w:lineRule="auto" w:line="240"/>
        <w:ind w:hanging="284" w:left="851" w:right="0"/>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bidi w:val="0"/>
        <w:spacing w:lineRule="auto" w:line="240"/>
        <w:ind w:hanging="284" w:left="851" w:right="0"/>
        <w:jc w:val="left"/>
        <w:rPr>
          <w:sz w:val="24"/>
          <w:szCs w:val="24"/>
        </w:rPr>
      </w:pPr>
      <w:r>
        <w:rPr>
          <w:rFonts w:eastAsia="Times New Roman" w:cs="Times New Roman" w:ascii="Times New Roman" w:hAnsi="Times New Roman"/>
          <w:b/>
          <w:color w:val="000000"/>
          <w:sz w:val="24"/>
          <w:szCs w:val="24"/>
          <w:u w:val="single"/>
          <w:shd w:fill="auto" w:val="clear"/>
        </w:rPr>
        <w:t>Refrain </w:t>
      </w:r>
      <w:r>
        <w:rPr>
          <w:rFonts w:eastAsia="Times New Roman" w:cs="Times New Roman" w:ascii="Times New Roman" w:hAnsi="Times New Roman"/>
          <w:b/>
          <w:color w:val="000000"/>
          <w:sz w:val="24"/>
          <w:szCs w:val="24"/>
          <w:shd w:fill="auto" w:val="clear"/>
        </w:rPr>
        <w:t>:       Ô Christ ressuscité, exauce-nous.</w:t>
      </w:r>
    </w:p>
    <w:p>
      <w:pPr>
        <w:pStyle w:val="Normal"/>
        <w:bidi w:val="0"/>
        <w:spacing w:lineRule="auto" w:line="240"/>
        <w:ind w:hanging="284" w:left="851" w:right="0"/>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numPr>
          <w:ilvl w:val="0"/>
          <w:numId w:val="1"/>
        </w:numPr>
        <w:tabs>
          <w:tab w:val="clear" w:pos="1134"/>
          <w:tab w:val="left" w:pos="720" w:leader="none"/>
        </w:tabs>
        <w:bidi w:val="0"/>
        <w:spacing w:lineRule="auto" w:line="240"/>
        <w:ind w:hanging="360" w:left="720" w:right="91"/>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t xml:space="preserve">Pour les artisans d’espérance qui oeuvrent dans le monde, et pour les croyants qui </w:t>
      </w:r>
    </w:p>
    <w:p>
      <w:pPr>
        <w:pStyle w:val="Normal"/>
        <w:numPr>
          <w:ilvl w:val="0"/>
          <w:numId w:val="1"/>
        </w:numPr>
        <w:tabs>
          <w:tab w:val="clear" w:pos="1134"/>
          <w:tab w:val="left" w:pos="720" w:leader="none"/>
        </w:tabs>
        <w:bidi w:val="0"/>
        <w:spacing w:lineRule="auto" w:line="240"/>
        <w:ind w:hanging="360" w:left="720" w:right="91"/>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t>témoignent de la Résurrection jusqu’aux extrémités de la terre, prions le Seigneur .</w:t>
      </w:r>
    </w:p>
    <w:p>
      <w:pPr>
        <w:pStyle w:val="Normal"/>
        <w:numPr>
          <w:ilvl w:val="0"/>
          <w:numId w:val="0"/>
        </w:numPr>
        <w:bidi w:val="0"/>
        <w:spacing w:lineRule="auto" w:line="240"/>
        <w:ind w:hanging="0" w:left="0" w:right="91"/>
        <w:jc w:val="both"/>
        <w:rPr>
          <w:rFonts w:ascii="Times New Roman" w:hAnsi="Times New Roman" w:eastAsia="Times New Roman" w:cs="Times New Roman"/>
          <w:b w:val="false"/>
          <w:color w:val="auto"/>
          <w:shd w:fill="auto" w:val="clear"/>
        </w:rPr>
      </w:pPr>
      <w:r>
        <w:rPr>
          <w:sz w:val="24"/>
          <w:szCs w:val="24"/>
        </w:rPr>
      </w:r>
    </w:p>
    <w:p>
      <w:pPr>
        <w:pStyle w:val="Normal"/>
        <w:numPr>
          <w:ilvl w:val="0"/>
          <w:numId w:val="0"/>
        </w:numPr>
        <w:bidi w:val="0"/>
        <w:spacing w:lineRule="auto" w:line="240"/>
        <w:ind w:hanging="0" w:left="0" w:right="91"/>
        <w:jc w:val="both"/>
        <w:rPr>
          <w:sz w:val="24"/>
          <w:szCs w:val="24"/>
        </w:rPr>
      </w:pPr>
      <w:r>
        <w:rPr>
          <w:rFonts w:eastAsia="Times New Roman" w:cs="Times New Roman" w:ascii="Times New Roman" w:hAnsi="Times New Roman"/>
          <w:b w:val="false"/>
          <w:color w:val="000000"/>
          <w:sz w:val="24"/>
          <w:szCs w:val="24"/>
          <w:shd w:fill="auto" w:val="clear"/>
        </w:rPr>
        <w:t xml:space="preserve">                     </w:t>
      </w:r>
      <w:r>
        <w:rPr>
          <w:rFonts w:eastAsia="Times New Roman" w:cs="Times New Roman" w:ascii="Times New Roman" w:hAnsi="Times New Roman"/>
          <w:b/>
          <w:color w:val="000000"/>
          <w:sz w:val="24"/>
          <w:szCs w:val="24"/>
          <w:shd w:fill="auto" w:val="clear"/>
        </w:rPr>
        <w:t>Ô Christ ressuscité, exauce-nous.</w:t>
      </w:r>
      <w:r>
        <w:rPr>
          <w:rFonts w:eastAsia="Times New Roman" w:cs="Times New Roman" w:ascii="Times New Roman" w:hAnsi="Times New Roman"/>
          <w:b w:val="false"/>
          <w:color w:val="000000"/>
          <w:sz w:val="24"/>
          <w:szCs w:val="24"/>
          <w:shd w:fill="auto" w:val="clear"/>
        </w:rPr>
        <w:tab/>
      </w:r>
    </w:p>
    <w:p>
      <w:pPr>
        <w:pStyle w:val="Normal"/>
        <w:bidi w:val="0"/>
        <w:spacing w:lineRule="auto" w:line="240"/>
        <w:ind w:firstLine="423" w:left="5949" w:right="91"/>
        <w:jc w:val="both"/>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numPr>
          <w:ilvl w:val="0"/>
          <w:numId w:val="2"/>
        </w:numPr>
        <w:tabs>
          <w:tab w:val="clear" w:pos="1134"/>
          <w:tab w:val="left" w:pos="720" w:leader="none"/>
        </w:tabs>
        <w:bidi w:val="0"/>
        <w:spacing w:lineRule="auto" w:line="240"/>
        <w:ind w:hanging="360" w:left="720" w:right="91"/>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t xml:space="preserve">Pour les catéchumènes, qui sont baptisés, en cette nuit pascale, </w:t>
      </w:r>
      <w:r>
        <w:rPr>
          <w:rFonts w:eastAsia="Times New Roman" w:cs="Times New Roman" w:ascii="Times New Roman" w:hAnsi="Times New Roman"/>
          <w:b w:val="false"/>
          <w:color w:val="000000"/>
          <w:sz w:val="24"/>
          <w:szCs w:val="24"/>
          <w:shd w:fill="auto" w:val="clear"/>
        </w:rPr>
        <w:t>dans notre paroisse</w:t>
      </w:r>
      <w:r>
        <w:rPr>
          <w:rFonts w:eastAsia="Times New Roman" w:cs="Times New Roman" w:ascii="Times New Roman" w:hAnsi="Times New Roman"/>
          <w:b w:val="false"/>
          <w:color w:val="000000"/>
          <w:sz w:val="24"/>
          <w:szCs w:val="24"/>
          <w:shd w:fill="auto" w:val="clear"/>
        </w:rPr>
        <w:t xml:space="preserve">, afin qu’ils trouvent sur leur chemin des communautés qui les aident à tenir leur engagement, prions le Seigneur. </w:t>
      </w:r>
      <w:r>
        <w:rPr>
          <w:rFonts w:eastAsia="Times New Roman" w:cs="Times New Roman" w:ascii="Times New Roman" w:hAnsi="Times New Roman"/>
          <w:b/>
          <w:color w:val="000000"/>
          <w:sz w:val="24"/>
          <w:szCs w:val="24"/>
          <w:shd w:fill="auto" w:val="clear"/>
        </w:rPr>
        <w:t xml:space="preserve"> </w:t>
      </w:r>
    </w:p>
    <w:p>
      <w:pPr>
        <w:pStyle w:val="Normal"/>
        <w:numPr>
          <w:ilvl w:val="0"/>
          <w:numId w:val="0"/>
        </w:numPr>
        <w:bidi w:val="0"/>
        <w:spacing w:lineRule="auto" w:line="240"/>
        <w:ind w:hanging="0" w:left="0" w:right="91"/>
        <w:jc w:val="both"/>
        <w:rPr>
          <w:b/>
        </w:rPr>
      </w:pPr>
      <w:r>
        <w:rPr>
          <w:rFonts w:eastAsia="Times New Roman" w:cs="Times New Roman" w:ascii="Times New Roman" w:hAnsi="Times New Roman"/>
          <w:b w:val="false"/>
          <w:color w:val="000000"/>
          <w:sz w:val="24"/>
          <w:szCs w:val="24"/>
          <w:shd w:fill="auto" w:val="clear"/>
        </w:rPr>
      </w:r>
    </w:p>
    <w:p>
      <w:pPr>
        <w:pStyle w:val="Normal"/>
        <w:numPr>
          <w:ilvl w:val="0"/>
          <w:numId w:val="0"/>
        </w:numPr>
        <w:bidi w:val="0"/>
        <w:spacing w:lineRule="auto" w:line="240"/>
        <w:ind w:hanging="0" w:left="0" w:right="91"/>
        <w:jc w:val="both"/>
        <w:rPr>
          <w:sz w:val="24"/>
          <w:szCs w:val="24"/>
        </w:rPr>
      </w:pPr>
      <w:r>
        <w:rPr>
          <w:rFonts w:eastAsia="Times New Roman" w:cs="Times New Roman" w:ascii="Times New Roman" w:hAnsi="Times New Roman"/>
          <w:b/>
          <w:color w:val="000000"/>
          <w:sz w:val="24"/>
          <w:szCs w:val="24"/>
          <w:shd w:fill="auto" w:val="clear"/>
        </w:rPr>
        <w:t xml:space="preserve">                    </w:t>
      </w:r>
      <w:r>
        <w:rPr>
          <w:rFonts w:eastAsia="Times New Roman" w:cs="Times New Roman" w:ascii="Times New Roman" w:hAnsi="Times New Roman"/>
          <w:b/>
          <w:color w:val="000000"/>
          <w:sz w:val="24"/>
          <w:szCs w:val="24"/>
          <w:shd w:fill="auto" w:val="clear"/>
        </w:rPr>
        <w:t>Ô Christ ressuscité, exauce-nous.</w:t>
      </w:r>
      <w:r>
        <w:rPr>
          <w:rFonts w:eastAsia="Times New Roman" w:cs="Times New Roman" w:ascii="Times New Roman" w:hAnsi="Times New Roman"/>
          <w:b w:val="false"/>
          <w:color w:val="000000"/>
          <w:sz w:val="24"/>
          <w:szCs w:val="24"/>
          <w:shd w:fill="auto" w:val="clear"/>
        </w:rPr>
        <w:t xml:space="preserve">  </w:t>
        <w:tab/>
        <w:tab/>
        <w:tab/>
        <w:tab/>
        <w:tab/>
        <w:tab/>
        <w:tab/>
      </w:r>
      <w:r>
        <w:rPr>
          <w:rFonts w:eastAsia="Times New Roman" w:cs="Times New Roman" w:ascii="Times New Roman" w:hAnsi="Times New Roman"/>
          <w:b w:val="false"/>
          <w:i/>
          <w:color w:val="000000"/>
          <w:sz w:val="24"/>
          <w:szCs w:val="24"/>
          <w:shd w:fill="auto" w:val="clear"/>
        </w:rPr>
        <w:tab/>
      </w:r>
    </w:p>
    <w:p>
      <w:pPr>
        <w:pStyle w:val="Normal"/>
        <w:bidi w:val="0"/>
        <w:spacing w:lineRule="auto" w:line="240"/>
        <w:ind w:hanging="297" w:left="993" w:right="0"/>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numPr>
          <w:ilvl w:val="0"/>
          <w:numId w:val="3"/>
        </w:numPr>
        <w:tabs>
          <w:tab w:val="clear" w:pos="1134"/>
          <w:tab w:val="left" w:pos="720" w:leader="none"/>
        </w:tabs>
        <w:bidi w:val="0"/>
        <w:spacing w:lineRule="auto" w:line="240"/>
        <w:ind w:hanging="0" w:left="720" w:right="0"/>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t>Pour tous les hommes et les femmes qui suivent la voix de leur conscience, dans le respect et l’amour de leurs semblables, prions le Seigneur.</w:t>
      </w:r>
    </w:p>
    <w:p>
      <w:pPr>
        <w:pStyle w:val="Normal"/>
        <w:bidi w:val="0"/>
        <w:spacing w:lineRule="auto" w:line="240"/>
        <w:ind w:firstLine="360" w:left="-360" w:right="0"/>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r>
    </w:p>
    <w:p>
      <w:pPr>
        <w:pStyle w:val="Normal"/>
        <w:bidi w:val="0"/>
        <w:spacing w:lineRule="auto" w:line="240"/>
        <w:ind w:hanging="284" w:left="851" w:right="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Ô Christ ressuscité, exauce-nous.</w:t>
      </w:r>
    </w:p>
    <w:p>
      <w:pPr>
        <w:pStyle w:val="Normal"/>
        <w:bidi w:val="0"/>
        <w:spacing w:lineRule="auto" w:line="240"/>
        <w:ind w:hanging="284" w:left="851" w:right="0"/>
        <w:jc w:val="left"/>
        <w:rPr>
          <w:rFonts w:ascii="Times New Roman" w:hAnsi="Times New Roman" w:eastAsia="Times New Roman" w:cs="Times New Roman"/>
          <w:b/>
        </w:rPr>
      </w:pPr>
      <w:r>
        <w:rPr>
          <w:sz w:val="24"/>
          <w:szCs w:val="24"/>
        </w:rPr>
      </w:r>
    </w:p>
    <w:p>
      <w:pPr>
        <w:pStyle w:val="Normal"/>
        <w:numPr>
          <w:ilvl w:val="0"/>
          <w:numId w:val="4"/>
        </w:numPr>
        <w:tabs>
          <w:tab w:val="clear" w:pos="1134"/>
          <w:tab w:val="left" w:pos="720" w:leader="none"/>
        </w:tabs>
        <w:bidi w:val="0"/>
        <w:spacing w:lineRule="auto" w:line="240"/>
        <w:ind w:hanging="0" w:left="720" w:right="0"/>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t>Pour les pays qui souffrent de la guerre, afin que la paix y revienne dans le respe</w:t>
      </w:r>
      <w:r>
        <w:rPr>
          <w:rFonts w:eastAsia="Times New Roman" w:cs="Times New Roman" w:ascii="Times New Roman" w:hAnsi="Times New Roman"/>
          <w:b w:val="false"/>
          <w:color w:val="000000"/>
          <w:sz w:val="24"/>
          <w:szCs w:val="24"/>
          <w:shd w:fill="auto" w:val="clear"/>
        </w:rPr>
        <w:t>c</w:t>
      </w:r>
      <w:r>
        <w:rPr>
          <w:rFonts w:eastAsia="Times New Roman" w:cs="Times New Roman" w:ascii="Times New Roman" w:hAnsi="Times New Roman"/>
          <w:b w:val="false"/>
          <w:color w:val="000000"/>
          <w:sz w:val="24"/>
          <w:szCs w:val="24"/>
          <w:shd w:fill="auto" w:val="clear"/>
        </w:rPr>
        <w:t>t de tous.</w:t>
      </w:r>
    </w:p>
    <w:p>
      <w:pPr>
        <w:pStyle w:val="Normal"/>
        <w:numPr>
          <w:ilvl w:val="0"/>
          <w:numId w:val="0"/>
        </w:numPr>
        <w:bidi w:val="0"/>
        <w:spacing w:lineRule="auto" w:line="240"/>
        <w:ind w:hanging="0" w:left="-360" w:right="0"/>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r>
    </w:p>
    <w:p>
      <w:pPr>
        <w:pStyle w:val="Normal"/>
        <w:numPr>
          <w:ilvl w:val="0"/>
          <w:numId w:val="0"/>
        </w:numPr>
        <w:bidi w:val="0"/>
        <w:spacing w:lineRule="auto" w:line="240"/>
        <w:ind w:hanging="0" w:left="-360" w:right="0"/>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r>
    </w:p>
    <w:p>
      <w:pPr>
        <w:pStyle w:val="Normal"/>
        <w:numPr>
          <w:ilvl w:val="0"/>
          <w:numId w:val="0"/>
        </w:numPr>
        <w:bidi w:val="0"/>
        <w:spacing w:lineRule="auto" w:line="240"/>
        <w:ind w:hanging="0" w:left="-360" w:right="0"/>
        <w:jc w:val="both"/>
        <w:rPr>
          <w:rFonts w:ascii="Times New Roman" w:hAnsi="Times New Roman" w:eastAsia="Times New Roman" w:cs="Times New Roman"/>
          <w:b w:val="false"/>
          <w:color w:val="auto"/>
          <w:sz w:val="24"/>
          <w:szCs w:val="24"/>
          <w:shd w:fill="auto" w:val="clear"/>
        </w:rPr>
      </w:pPr>
      <w:r>
        <w:rPr>
          <w:rFonts w:eastAsia="Times New Roman" w:cs="Times New Roman" w:ascii="Times New Roman" w:hAnsi="Times New Roman"/>
          <w:b w:val="false"/>
          <w:color w:val="000000"/>
          <w:sz w:val="24"/>
          <w:szCs w:val="24"/>
          <w:shd w:fill="auto" w:val="clear"/>
        </w:rPr>
        <w:tab/>
        <w:t xml:space="preserve">          </w:t>
      </w:r>
      <w:r>
        <w:rPr>
          <w:rFonts w:eastAsia="Times New Roman" w:cs="Times New Roman" w:ascii="Times New Roman" w:hAnsi="Times New Roman"/>
          <w:b/>
          <w:bCs/>
          <w:color w:val="000000"/>
          <w:sz w:val="24"/>
          <w:szCs w:val="24"/>
          <w:shd w:fill="auto" w:val="clear"/>
        </w:rPr>
        <w:t xml:space="preserve">  </w:t>
      </w:r>
      <w:r>
        <w:rPr>
          <w:rFonts w:eastAsia="Times New Roman" w:cs="Times New Roman" w:ascii="Times New Roman" w:hAnsi="Times New Roman"/>
          <w:b/>
          <w:bCs/>
          <w:i w:val="false"/>
          <w:iCs w:val="false"/>
          <w:color w:val="000000"/>
          <w:sz w:val="24"/>
          <w:szCs w:val="24"/>
          <w:shd w:fill="auto" w:val="clear"/>
        </w:rPr>
        <w:t xml:space="preserve">   Ô Christ ressuscité, exauce-nous.</w:t>
      </w:r>
    </w:p>
    <w:p>
      <w:pPr>
        <w:pStyle w:val="Normal"/>
        <w:numPr>
          <w:ilvl w:val="0"/>
          <w:numId w:val="0"/>
        </w:numPr>
        <w:bidi w:val="0"/>
        <w:spacing w:lineRule="auto" w:line="240"/>
        <w:ind w:hanging="0" w:left="-360" w:right="0"/>
        <w:jc w:val="both"/>
        <w:rPr>
          <w:b/>
          <w:i/>
        </w:rPr>
      </w:pPr>
      <w:r>
        <w:rPr>
          <w:rFonts w:eastAsia="Times New Roman" w:cs="Times New Roman" w:ascii="Times New Roman" w:hAnsi="Times New Roman"/>
          <w:b w:val="false"/>
          <w:color w:val="000000"/>
          <w:sz w:val="24"/>
          <w:szCs w:val="24"/>
          <w:shd w:fill="auto" w:val="clear"/>
        </w:rPr>
      </w:r>
    </w:p>
    <w:p>
      <w:pPr>
        <w:pStyle w:val="Normal"/>
        <w:numPr>
          <w:ilvl w:val="0"/>
          <w:numId w:val="0"/>
        </w:numPr>
        <w:bidi w:val="0"/>
        <w:spacing w:lineRule="auto" w:line="240"/>
        <w:ind w:hanging="0" w:left="-360" w:right="0"/>
        <w:jc w:val="both"/>
        <w:rPr>
          <w:rFonts w:ascii="Times New Roman" w:hAnsi="Times New Roman" w:eastAsia="Times New Roman" w:cs="Times New Roman"/>
          <w:b w:val="false"/>
          <w:i/>
          <w:color w:val="auto"/>
          <w:sz w:val="24"/>
          <w:szCs w:val="24"/>
          <w:shd w:fill="auto" w:val="clear"/>
        </w:rPr>
      </w:pPr>
      <w:r>
        <w:rPr>
          <w:rFonts w:eastAsia="Times New Roman" w:cs="Times New Roman" w:ascii="Times New Roman" w:hAnsi="Times New Roman"/>
          <w:b w:val="false"/>
          <w:i/>
          <w:color w:val="000000"/>
          <w:sz w:val="24"/>
          <w:szCs w:val="24"/>
          <w:shd w:fill="auto" w:val="clear"/>
        </w:rPr>
        <w:tab/>
      </w:r>
    </w:p>
    <w:p>
      <w:pPr>
        <w:pStyle w:val="Normal"/>
        <w:bidi w:val="0"/>
        <w:spacing w:lineRule="auto" w:line="240"/>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bidi w:val="0"/>
        <w:spacing w:lineRule="auto" w:line="240"/>
        <w:jc w:val="left"/>
        <w:rPr>
          <w:sz w:val="24"/>
          <w:szCs w:val="24"/>
        </w:rPr>
      </w:pPr>
      <w:r>
        <w:rPr>
          <w:rFonts w:eastAsia="Times New Roman" w:cs="Times New Roman" w:ascii="Times New Roman" w:hAnsi="Times New Roman"/>
          <w:b/>
          <w:i/>
          <w:color w:val="000000"/>
          <w:sz w:val="24"/>
          <w:szCs w:val="24"/>
          <w:u w:val="single"/>
          <w:shd w:fill="auto" w:val="clear"/>
        </w:rPr>
        <w:t>Conclusion</w:t>
      </w:r>
      <w:r>
        <w:rPr>
          <w:rFonts w:eastAsia="Times New Roman" w:cs="Times New Roman" w:ascii="Times New Roman" w:hAnsi="Times New Roman"/>
          <w:b/>
          <w:i/>
          <w:color w:val="000000"/>
          <w:sz w:val="24"/>
          <w:szCs w:val="24"/>
          <w:shd w:fill="auto" w:val="clear"/>
        </w:rPr>
        <w:t xml:space="preserve"> </w:t>
      </w:r>
      <w:r>
        <w:rPr>
          <w:rFonts w:eastAsia="Times New Roman" w:cs="Times New Roman" w:ascii="Times New Roman" w:hAnsi="Times New Roman"/>
          <w:b w:val="false"/>
          <w:i/>
          <w:color w:val="000000"/>
          <w:sz w:val="24"/>
          <w:szCs w:val="24"/>
          <w:shd w:fill="auto" w:val="clear"/>
        </w:rPr>
        <w:t xml:space="preserve">lue par le célébrant: </w:t>
      </w:r>
      <w:r>
        <w:rPr>
          <w:rFonts w:eastAsia="Times New Roman" w:cs="Times New Roman" w:ascii="Times New Roman" w:hAnsi="Times New Roman"/>
          <w:b/>
          <w:color w:val="000000"/>
          <w:sz w:val="24"/>
          <w:szCs w:val="24"/>
          <w:shd w:fill="auto" w:val="clear"/>
        </w:rPr>
        <w:t>Dieu notre Père, donne-nous de ressusciter en ce jour avec Jésus ton Fils bien-aimé. Ainsi, en passant avec lui de la mort à la vinous vivrons pour toujours, dès maintenant et pour les siècles des siècles.</w:t>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jc w:val="left"/>
        <w:rPr>
          <w:rFonts w:ascii="Times New Roman" w:hAnsi="Times New Roman" w:eastAsia="Times New Roman" w:cs="Times New Roman"/>
          <w:b/>
          <w:color w:val="auto"/>
          <w:sz w:val="24"/>
          <w:szCs w:val="24"/>
          <w:shd w:fill="auto" w:val="clear"/>
        </w:rPr>
      </w:pPr>
      <w:r>
        <w:rPr>
          <w:rFonts w:eastAsia="Times New Roman" w:cs="Times New Roman" w:ascii="Times New Roman" w:hAnsi="Times New Roman"/>
          <w:b/>
          <w:color w:val="000000"/>
          <w:sz w:val="24"/>
          <w:szCs w:val="24"/>
          <w:shd w:fill="auto" w:val="clear"/>
        </w:rPr>
      </w:r>
    </w:p>
    <w:p>
      <w:pPr>
        <w:pStyle w:val="Normal"/>
        <w:bidi w:val="0"/>
        <w:spacing w:lineRule="auto" w:line="240"/>
        <w:ind w:hanging="0" w:left="709" w:right="9"/>
        <w:jc w:val="left"/>
        <w:rPr>
          <w:rFonts w:ascii="Calibri" w:hAnsi="Calibri" w:eastAsia="Calibri" w:cs="Calibri"/>
          <w:b w:val="false"/>
          <w:color w:val="auto"/>
          <w:sz w:val="24"/>
          <w:szCs w:val="24"/>
          <w:shd w:fill="auto" w:val="clear"/>
        </w:rPr>
      </w:pPr>
      <w:r>
        <w:rPr>
          <w:rFonts w:eastAsia="Calibri" w:cs="Calibri" w:ascii="Calibri" w:hAnsi="Calibri"/>
          <w:b w:val="false"/>
          <w:color w:val="000000"/>
          <w:sz w:val="24"/>
          <w:szCs w:val="24"/>
          <w:shd w:fill="auto" w:val="clear"/>
        </w:rPr>
      </w:r>
    </w:p>
    <w:p>
      <w:pPr>
        <w:pStyle w:val="Normal"/>
        <w:bidi w:val="0"/>
        <w:spacing w:lineRule="auto" w:line="240"/>
        <w:ind w:hanging="0" w:left="709" w:right="9"/>
        <w:jc w:val="left"/>
        <w:rPr>
          <w:rFonts w:ascii="Times New Roman" w:hAnsi="Times New Roman" w:eastAsia="Times New Roman" w:cs="Times New Roman"/>
          <w:b/>
          <w:i/>
          <w:color w:val="auto"/>
          <w:sz w:val="32"/>
          <w:shd w:fill="auto" w:val="clear"/>
        </w:rPr>
      </w:pPr>
      <w:r>
        <w:rPr>
          <w:rFonts w:eastAsia="Times New Roman" w:cs="Times New Roman" w:ascii="Times New Roman" w:hAnsi="Times New Roman"/>
          <w:b/>
          <w:i/>
          <w:color w:val="000000"/>
          <w:sz w:val="32"/>
          <w:shd w:fill="auto" w:val="clear"/>
        </w:rPr>
      </w:r>
    </w:p>
    <w:p>
      <w:pPr>
        <w:pStyle w:val="Normal"/>
        <w:bidi w:val="0"/>
        <w:spacing w:lineRule="auto" w:line="240"/>
        <w:ind w:hanging="0" w:left="709" w:right="9"/>
        <w:jc w:val="left"/>
        <w:rPr>
          <w:rFonts w:ascii="Times New Roman" w:hAnsi="Times New Roman" w:eastAsia="Calibri" w:cs="Calibri"/>
          <w:b/>
          <w:bCs/>
          <w:color w:val="auto"/>
          <w:sz w:val="22"/>
          <w:shd w:fill="auto" w:val="clear"/>
        </w:rPr>
      </w:pPr>
      <w:r>
        <w:rPr>
          <w:rFonts w:eastAsia="Calibri" w:cs="Calibri" w:ascii="Times New Roman" w:hAnsi="Times New Roman"/>
          <w:b/>
          <w:bCs/>
          <w:color w:val="000000"/>
          <w:sz w:val="22"/>
          <w:shd w:fill="auto" w:val="clear"/>
        </w:rPr>
        <w:t>Relais St Hilaire</w:t>
      </w:r>
    </w:p>
    <w:sectPr>
      <w:type w:val="nextPage"/>
      <w:pgSz w:w="11906" w:h="16838"/>
      <w:pgMar w:left="1134" w:right="1134" w:gutter="0" w:header="0" w:top="1134" w:footer="0"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imes New Roman">
    <w:charset w:val="00"/>
    <w:family w:val="auto"/>
    <w:pitch w:val="default"/>
  </w:font>
  <w:font w:name="Calibri">
    <w:charset w:val="00"/>
    <w:family w:val="auto"/>
    <w:pitch w:val="default"/>
  </w:font>
  <w:font w:name="Symbo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sz w:val="22"/>
        <w:szCs w:val="24"/>
        <w:lang w:val="fr-FR" w:eastAsia="en-US" w:bidi="en-US"/>
      </w:rPr>
    </w:rPrDefault>
    <w:pPrDefault>
      <w:pPr>
        <w:suppressAutoHyphens w:val="true"/>
      </w:pPr>
    </w:pPrDefault>
  </w:docDefaults>
  <w:style w:type="paragraph" w:styleId="Normal">
    <w:name w:val="Normal"/>
    <w:qFormat/>
    <w:pPr>
      <w:widowControl w:val="false"/>
      <w:kinsoku w:val="true"/>
      <w:overflowPunct w:val="true"/>
      <w:autoSpaceDE w:val="true"/>
      <w:bidi w:val="0"/>
      <w:jc w:val="left"/>
    </w:pPr>
    <w:rPr>
      <w:rFonts w:ascii="Calibri" w:hAnsi="Calibri" w:eastAsia="Lucida Sans Unicode" w:cs="Tahoma"/>
      <w:color w:val="000000"/>
      <w:sz w:val="22"/>
      <w:szCs w:val="24"/>
      <w:lang w:val="fr-FR" w:eastAsia="en-US" w:bidi="en-US"/>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576</TotalTime>
  <Application>LibreOffice/25.2.7.2$Windows_X86_64 LibreOffice_project/5cbfd1ab6520636bb5f7b99185aa69bd7456825d</Application>
  <AppVersion>15.0000</AppVersion>
  <Pages>6</Pages>
  <Words>1983</Words>
  <Characters>9346</Characters>
  <CharactersWithSpaces>11741</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cp:lastPrinted>2026-03-07T11:30:11Z</cp:lastPrinted>
  <dcterms:modified xsi:type="dcterms:W3CDTF">2026-03-12T11:28:32Z</dcterms:modified>
  <cp:revision>78</cp:revision>
  <dc:subject/>
  <dc:title/>
</cp:coreProperties>
</file>