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5B38">
      <w:pPr>
        <w:widowControl w:val="0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085850" cy="1038225"/>
            <wp:effectExtent l="19050" t="0" r="0" b="0"/>
            <wp:wrapThrough wrapText="bothSides">
              <wp:wrapPolygon edited="0">
                <wp:start x="-379" y="0"/>
                <wp:lineTo x="-379" y="21402"/>
                <wp:lineTo x="21600" y="21402"/>
                <wp:lineTo x="21600" y="0"/>
                <wp:lineTo x="-379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sz w:val="38"/>
          <w:szCs w:val="38"/>
        </w:rPr>
        <w:tab/>
      </w:r>
      <w:r>
        <w:rPr>
          <w:rFonts w:ascii="Calibri" w:hAnsi="Calibri" w:cs="Calibri"/>
          <w:b/>
          <w:bCs/>
          <w:sz w:val="32"/>
          <w:szCs w:val="32"/>
        </w:rPr>
        <w:t>Paroisse Sainte Marie des Sables d'Olonne</w:t>
      </w:r>
    </w:p>
    <w:p w:rsidR="00000000" w:rsidRDefault="008D5B38" w:rsidP="00DD365B">
      <w:pPr>
        <w:widowControl w:val="0"/>
        <w:jc w:val="center"/>
        <w:rPr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8"/>
          <w:szCs w:val="28"/>
        </w:rPr>
        <w:t>23</w:t>
      </w:r>
      <w:r w:rsidR="00DD365B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ème dimanche du temps ordinaire</w:t>
      </w:r>
      <w:r w:rsidR="00DD365B">
        <w:rPr>
          <w:rFonts w:ascii="Calibri" w:hAnsi="Calibri" w:cs="Calibri"/>
          <w:b/>
          <w:bCs/>
          <w:sz w:val="28"/>
          <w:szCs w:val="28"/>
        </w:rPr>
        <w:t xml:space="preserve">  B</w:t>
      </w:r>
    </w:p>
    <w:p w:rsidR="00000000" w:rsidRPr="00DD365B" w:rsidRDefault="00DD365B">
      <w:pPr>
        <w:jc w:val="center"/>
        <w:rPr>
          <w:sz w:val="26"/>
          <w:szCs w:val="26"/>
        </w:rPr>
      </w:pPr>
      <w:r w:rsidRPr="00DD365B">
        <w:rPr>
          <w:b/>
          <w:bCs/>
          <w:sz w:val="26"/>
          <w:szCs w:val="26"/>
        </w:rPr>
        <w:t>Dimanche 8</w:t>
      </w:r>
      <w:r w:rsidR="008D5B38" w:rsidRPr="00DD365B">
        <w:rPr>
          <w:b/>
          <w:bCs/>
          <w:sz w:val="26"/>
          <w:szCs w:val="26"/>
        </w:rPr>
        <w:t xml:space="preserve"> septembre 2024</w:t>
      </w:r>
    </w:p>
    <w:p w:rsidR="00000000" w:rsidRDefault="008D5B38">
      <w:pPr>
        <w:widowControl w:val="0"/>
      </w:pPr>
    </w:p>
    <w:p w:rsidR="00000000" w:rsidRPr="00DD365B" w:rsidRDefault="00DD365B">
      <w:pPr>
        <w:widowControl w:val="0"/>
        <w:spacing w:after="240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 w:rsidRPr="00DD365B">
        <w:rPr>
          <w:rFonts w:ascii="Calibri" w:hAnsi="Calibri" w:cs="Calibri"/>
          <w:b/>
          <w:bCs/>
          <w:i/>
          <w:iCs/>
          <w:sz w:val="32"/>
          <w:szCs w:val="32"/>
        </w:rPr>
        <w:t>« Eff</w:t>
      </w:r>
      <w:r w:rsidR="0088050E">
        <w:rPr>
          <w:rFonts w:ascii="Calibri" w:hAnsi="Calibri" w:cs="Calibri"/>
          <w:b/>
          <w:bCs/>
          <w:i/>
          <w:iCs/>
          <w:sz w:val="32"/>
          <w:szCs w:val="32"/>
        </w:rPr>
        <w:t>a</w:t>
      </w:r>
      <w:r w:rsidRPr="00DD365B">
        <w:rPr>
          <w:rFonts w:ascii="Calibri" w:hAnsi="Calibri" w:cs="Calibri"/>
          <w:b/>
          <w:bCs/>
          <w:i/>
          <w:iCs/>
          <w:sz w:val="32"/>
          <w:szCs w:val="32"/>
        </w:rPr>
        <w:t>ta ! Ouvre-toi »</w:t>
      </w:r>
    </w:p>
    <w:p w:rsidR="00DD365B" w:rsidRPr="00DD365B" w:rsidRDefault="00DD365B">
      <w:pPr>
        <w:widowControl w:val="0"/>
        <w:spacing w:after="240"/>
        <w:rPr>
          <w:rFonts w:ascii="Calibri" w:hAnsi="Calibri" w:cs="Calibri"/>
          <w:b/>
          <w:bCs/>
          <w:sz w:val="28"/>
          <w:szCs w:val="28"/>
        </w:rPr>
      </w:pPr>
    </w:p>
    <w:p w:rsidR="00DD365B" w:rsidRPr="00DD365B" w:rsidRDefault="00DD365B" w:rsidP="00DD365B">
      <w:pPr>
        <w:widowControl w:val="0"/>
        <w:rPr>
          <w:rFonts w:ascii="Calibri" w:hAnsi="Calibri" w:cs="Calibri"/>
          <w:b/>
          <w:bCs/>
          <w:sz w:val="28"/>
          <w:szCs w:val="28"/>
        </w:rPr>
      </w:pPr>
      <w:r w:rsidRPr="00DD365B">
        <w:rPr>
          <w:rFonts w:ascii="Calibri" w:hAnsi="Calibri" w:cs="Calibri"/>
          <w:b/>
          <w:bCs/>
          <w:sz w:val="28"/>
          <w:szCs w:val="28"/>
        </w:rPr>
        <w:t>Procession d’entrée</w:t>
      </w:r>
    </w:p>
    <w:p w:rsidR="00000000" w:rsidRDefault="008D5B38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Chant d’entrée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DD365B">
        <w:rPr>
          <w:rFonts w:ascii="Calibri" w:hAnsi="Calibri" w:cs="Calibri"/>
          <w:b/>
          <w:bCs/>
          <w:sz w:val="32"/>
          <w:szCs w:val="32"/>
        </w:rPr>
        <w:t>Peuple de baptisés</w:t>
      </w:r>
      <w:r w:rsidR="00DA7B1D">
        <w:rPr>
          <w:rFonts w:ascii="Calibri" w:hAnsi="Calibri" w:cs="Calibri"/>
          <w:sz w:val="32"/>
          <w:szCs w:val="32"/>
        </w:rPr>
        <w:t xml:space="preserve"> </w:t>
      </w:r>
      <w:r w:rsidRPr="00DA7B1D">
        <w:rPr>
          <w:rFonts w:ascii="Calibri" w:hAnsi="Calibri" w:cs="Calibri"/>
          <w:sz w:val="26"/>
          <w:szCs w:val="26"/>
        </w:rPr>
        <w:t>K160</w:t>
      </w:r>
      <w:r>
        <w:rPr>
          <w:rFonts w:ascii="Calibri" w:hAnsi="Calibri" w:cs="Calibri"/>
          <w:sz w:val="32"/>
          <w:szCs w:val="32"/>
        </w:rPr>
        <w:t xml:space="preserve"> </w:t>
      </w:r>
      <w:r w:rsidR="00DA7B1D">
        <w:rPr>
          <w:rFonts w:ascii="Calibri" w:hAnsi="Calibri" w:cs="Calibri"/>
          <w:sz w:val="32"/>
          <w:szCs w:val="32"/>
        </w:rPr>
        <w:t xml:space="preserve">    </w:t>
      </w:r>
      <w:r w:rsidR="00DA7B1D" w:rsidRPr="00DD365B">
        <w:rPr>
          <w:rFonts w:ascii="Calibri" w:hAnsi="Calibri" w:cs="Calibri"/>
          <w:b/>
          <w:bCs/>
          <w:sz w:val="32"/>
          <w:szCs w:val="32"/>
        </w:rPr>
        <w:t>N°1</w:t>
      </w:r>
      <w:r w:rsidR="00DA7B1D" w:rsidRPr="00DA7B1D">
        <w:rPr>
          <w:rFonts w:ascii="Calibri" w:hAnsi="Calibri" w:cs="Calibri"/>
          <w:b/>
          <w:bCs/>
          <w:sz w:val="32"/>
          <w:szCs w:val="32"/>
        </w:rPr>
        <w:t>7</w:t>
      </w:r>
      <w:r w:rsidR="00DA7B1D">
        <w:rPr>
          <w:rFonts w:ascii="Calibri" w:hAnsi="Calibri" w:cs="Calibri"/>
          <w:sz w:val="32"/>
          <w:szCs w:val="32"/>
        </w:rPr>
        <w:t xml:space="preserve"> </w:t>
      </w:r>
      <w:r w:rsidR="00DA7B1D" w:rsidRPr="00DA7B1D">
        <w:rPr>
          <w:rFonts w:ascii="Calibri" w:hAnsi="Calibri" w:cs="Calibri"/>
          <w:sz w:val="28"/>
          <w:szCs w:val="28"/>
        </w:rPr>
        <w:t>Couplets</w:t>
      </w:r>
      <w:r w:rsidRPr="00DA7B1D">
        <w:rPr>
          <w:rFonts w:ascii="Calibri" w:hAnsi="Calibri" w:cs="Calibri"/>
          <w:sz w:val="28"/>
          <w:szCs w:val="28"/>
        </w:rPr>
        <w:t xml:space="preserve"> 2-4-5</w:t>
      </w:r>
    </w:p>
    <w:p w:rsidR="00000000" w:rsidRDefault="008D5B38">
      <w:pPr>
        <w:widowControl w:val="0"/>
        <w:spacing w:after="240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Mot d’accueil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DA7B1D">
        <w:rPr>
          <w:rFonts w:ascii="Calibri" w:hAnsi="Calibri" w:cs="Calibri"/>
          <w:i/>
          <w:iCs/>
          <w:sz w:val="28"/>
          <w:szCs w:val="28"/>
        </w:rPr>
        <w:t>au choix du célébra</w:t>
      </w:r>
      <w:r w:rsidRPr="00DA7B1D">
        <w:rPr>
          <w:rFonts w:ascii="Calibri" w:hAnsi="Calibri" w:cs="Calibri"/>
          <w:i/>
          <w:iCs/>
          <w:sz w:val="28"/>
          <w:szCs w:val="28"/>
        </w:rPr>
        <w:t>nt</w:t>
      </w:r>
    </w:p>
    <w:p w:rsidR="00000000" w:rsidRDefault="008D5B38">
      <w:pPr>
        <w:widowControl w:val="0"/>
        <w:spacing w:after="24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Rite pénitentiel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DA7B1D">
        <w:rPr>
          <w:rFonts w:ascii="Calibri" w:hAnsi="Calibri" w:cs="Calibri"/>
          <w:b/>
          <w:bCs/>
          <w:sz w:val="28"/>
          <w:szCs w:val="28"/>
        </w:rPr>
        <w:t>Partage 104</w:t>
      </w:r>
    </w:p>
    <w:p w:rsidR="00000000" w:rsidRDefault="008D5B38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Prière d’ouverture </w:t>
      </w:r>
      <w:r>
        <w:rPr>
          <w:rFonts w:ascii="Calibri" w:hAnsi="Calibri" w:cs="Calibri"/>
          <w:sz w:val="32"/>
          <w:szCs w:val="32"/>
        </w:rPr>
        <w:t xml:space="preserve">: </w:t>
      </w:r>
      <w:r w:rsidRPr="00DA7B1D">
        <w:rPr>
          <w:rFonts w:ascii="Calibri" w:hAnsi="Calibri" w:cs="Calibri"/>
          <w:sz w:val="28"/>
          <w:szCs w:val="28"/>
        </w:rPr>
        <w:t>Missel Romain</w:t>
      </w:r>
    </w:p>
    <w:p w:rsidR="00000000" w:rsidRPr="00DA7B1D" w:rsidRDefault="008D5B38">
      <w:pPr>
        <w:widowControl w:val="0"/>
        <w:spacing w:after="24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Gloire à Dieu </w:t>
      </w:r>
      <w:r>
        <w:rPr>
          <w:rFonts w:ascii="Calibri" w:hAnsi="Calibri" w:cs="Calibri"/>
          <w:b/>
          <w:bCs/>
          <w:sz w:val="32"/>
          <w:szCs w:val="32"/>
        </w:rPr>
        <w:t xml:space="preserve">: </w:t>
      </w:r>
      <w:r w:rsidRPr="00DA7B1D">
        <w:rPr>
          <w:rFonts w:ascii="Calibri" w:hAnsi="Calibri" w:cs="Calibri"/>
          <w:b/>
          <w:sz w:val="28"/>
          <w:szCs w:val="28"/>
        </w:rPr>
        <w:t>Partage 201</w:t>
      </w:r>
    </w:p>
    <w:p w:rsidR="00000000" w:rsidRDefault="008D5B38">
      <w:pPr>
        <w:widowControl w:val="0"/>
        <w:spacing w:after="240"/>
        <w:rPr>
          <w:rFonts w:ascii="Calibri" w:hAnsi="Calibri" w:cs="Calibri"/>
          <w:b/>
          <w:bCs/>
          <w:sz w:val="4"/>
          <w:szCs w:val="32"/>
        </w:rPr>
      </w:pPr>
    </w:p>
    <w:p w:rsidR="00000000" w:rsidRDefault="008D5B38">
      <w:pPr>
        <w:widowControl w:val="0"/>
        <w:spacing w:after="24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</w:rPr>
        <w:t>LITURGIE DE LA PAROLE</w:t>
      </w:r>
    </w:p>
    <w:p w:rsidR="00000000" w:rsidRDefault="008D5B38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1</w:t>
      </w:r>
      <w:r>
        <w:rPr>
          <w:rFonts w:ascii="Calibri" w:hAnsi="Calibri" w:cs="Calibri"/>
          <w:b/>
          <w:bCs/>
          <w:position w:val="14"/>
          <w:sz w:val="32"/>
          <w:szCs w:val="32"/>
          <w:u w:val="single"/>
        </w:rPr>
        <w:t xml:space="preserve">ère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lecture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943993">
        <w:rPr>
          <w:rFonts w:ascii="Calibri" w:hAnsi="Calibri" w:cs="Calibri"/>
          <w:sz w:val="28"/>
          <w:szCs w:val="28"/>
        </w:rPr>
        <w:t xml:space="preserve">Lecture du livre </w:t>
      </w:r>
      <w:r w:rsidR="00943993">
        <w:rPr>
          <w:rFonts w:ascii="Calibri" w:hAnsi="Calibri" w:cs="Calibri"/>
          <w:sz w:val="28"/>
          <w:szCs w:val="28"/>
        </w:rPr>
        <w:t xml:space="preserve">du prophète </w:t>
      </w:r>
      <w:r w:rsidRPr="00943993">
        <w:rPr>
          <w:rFonts w:ascii="Calibri" w:hAnsi="Calibri" w:cs="Calibri"/>
          <w:sz w:val="28"/>
          <w:szCs w:val="28"/>
        </w:rPr>
        <w:t>Isaïe 35, 4-7a</w:t>
      </w:r>
    </w:p>
    <w:p w:rsidR="00000000" w:rsidRPr="00943993" w:rsidRDefault="008D5B38" w:rsidP="00943993">
      <w:pPr>
        <w:widowControl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Psaume</w:t>
      </w:r>
      <w:r>
        <w:rPr>
          <w:rFonts w:ascii="Calibri" w:hAnsi="Calibri" w:cs="Calibri"/>
          <w:b/>
          <w:bCs/>
          <w:sz w:val="32"/>
          <w:szCs w:val="32"/>
        </w:rPr>
        <w:t xml:space="preserve"> : </w:t>
      </w:r>
      <w:r w:rsidRPr="00943993">
        <w:rPr>
          <w:rFonts w:ascii="Calibri" w:hAnsi="Calibri" w:cs="Calibri"/>
          <w:b/>
          <w:sz w:val="32"/>
          <w:szCs w:val="32"/>
        </w:rPr>
        <w:t>145</w:t>
      </w:r>
      <w:r w:rsidR="00943993">
        <w:rPr>
          <w:rFonts w:ascii="Calibri" w:hAnsi="Calibri" w:cs="Calibri"/>
          <w:b/>
          <w:bCs/>
          <w:sz w:val="32"/>
          <w:szCs w:val="32"/>
        </w:rPr>
        <w:t xml:space="preserve">    </w:t>
      </w:r>
      <w:r w:rsidRPr="00943993">
        <w:rPr>
          <w:rFonts w:ascii="Calibri" w:hAnsi="Calibri" w:cs="Calibri"/>
          <w:b/>
          <w:bCs/>
          <w:sz w:val="28"/>
          <w:szCs w:val="28"/>
        </w:rPr>
        <w:t>Refrain</w:t>
      </w:r>
      <w:r>
        <w:rPr>
          <w:rFonts w:ascii="Calibri" w:hAnsi="Calibri" w:cs="Calibri"/>
          <w:b/>
          <w:bCs/>
          <w:sz w:val="32"/>
          <w:szCs w:val="32"/>
        </w:rPr>
        <w:t xml:space="preserve"> : </w:t>
      </w:r>
      <w:r w:rsidR="00943993" w:rsidRPr="00943993">
        <w:rPr>
          <w:rFonts w:ascii="Calibri" w:hAnsi="Calibri" w:cs="Calibri"/>
          <w:b/>
          <w:bCs/>
          <w:sz w:val="32"/>
          <w:szCs w:val="32"/>
        </w:rPr>
        <w:t>« </w:t>
      </w:r>
      <w:r w:rsidRPr="00943993">
        <w:rPr>
          <w:rFonts w:ascii="Calibri" w:hAnsi="Calibri" w:cs="Calibri"/>
          <w:b/>
          <w:bCs/>
          <w:sz w:val="32"/>
          <w:szCs w:val="32"/>
        </w:rPr>
        <w:t>Je veux louer le Seigneur, tant que je vis</w:t>
      </w:r>
      <w:r w:rsidR="00943993" w:rsidRPr="00943993">
        <w:rPr>
          <w:rFonts w:ascii="Calibri" w:hAnsi="Calibri" w:cs="Calibri"/>
          <w:b/>
          <w:bCs/>
          <w:sz w:val="32"/>
          <w:szCs w:val="32"/>
        </w:rPr>
        <w:t>. »</w:t>
      </w:r>
    </w:p>
    <w:p w:rsidR="008D5B38" w:rsidRDefault="008D5B38" w:rsidP="008D5B38">
      <w:r w:rsidRPr="00340D02">
        <w:rPr>
          <w:rFonts w:ascii="Garamond" w:hAnsi="Garamond"/>
          <w:b/>
          <w:bCs/>
          <w:i/>
          <w:iCs/>
          <w:sz w:val="20"/>
          <w:szCs w:val="28"/>
        </w:rPr>
        <w:t>AELF partition Robert p.7</w:t>
      </w:r>
      <w:r>
        <w:rPr>
          <w:rFonts w:ascii="Garamond" w:hAnsi="Garamond"/>
          <w:b/>
          <w:bCs/>
          <w:i/>
          <w:iCs/>
          <w:sz w:val="20"/>
          <w:szCs w:val="28"/>
        </w:rPr>
        <w:t xml:space="preserve">7 </w:t>
      </w:r>
      <w:r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(La partition a été envoyée par mail aux animateurs et organistes. Si vous ne l'avez pas reçue, envoyez un courriel à </w:t>
      </w:r>
      <w:hyperlink r:id="rId7" w:tgtFrame="_top">
        <w:r>
          <w:rPr>
            <w:rStyle w:val="LienInternet"/>
            <w:rFonts w:ascii="Garamond" w:eastAsia="Times New Roman" w:hAnsi="Garamond" w:cs="Calibri"/>
            <w:b/>
            <w:bCs/>
            <w:i/>
            <w:iCs/>
            <w:sz w:val="20"/>
            <w:szCs w:val="20"/>
          </w:rPr>
          <w:t>paroissedesolonnes@gmail.com</w:t>
        </w:r>
      </w:hyperlink>
      <w:r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 en précisant votre nom et votre relais)</w:t>
      </w:r>
    </w:p>
    <w:p w:rsidR="00000000" w:rsidRDefault="008D5B38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br/>
      </w:r>
      <w:r>
        <w:rPr>
          <w:rFonts w:ascii="Calibri" w:hAnsi="Calibri" w:cs="Calibri"/>
          <w:b/>
          <w:bCs/>
          <w:sz w:val="32"/>
          <w:szCs w:val="32"/>
          <w:u w:val="single"/>
        </w:rPr>
        <w:t>2è</w:t>
      </w:r>
      <w:r>
        <w:rPr>
          <w:rFonts w:ascii="Calibri" w:hAnsi="Calibri" w:cs="Calibri"/>
          <w:b/>
          <w:bCs/>
          <w:sz w:val="32"/>
          <w:szCs w:val="32"/>
          <w:u w:val="single"/>
        </w:rPr>
        <w:t>me lecture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943993">
        <w:rPr>
          <w:rFonts w:ascii="Calibri" w:hAnsi="Calibri" w:cs="Calibri"/>
          <w:sz w:val="28"/>
          <w:szCs w:val="28"/>
        </w:rPr>
        <w:t>: Lecture de la lettre de Saint Jacques</w:t>
      </w:r>
      <w:r>
        <w:rPr>
          <w:rFonts w:ascii="Calibri" w:hAnsi="Calibri" w:cs="Calibri"/>
          <w:sz w:val="32"/>
          <w:szCs w:val="32"/>
        </w:rPr>
        <w:t xml:space="preserve"> </w:t>
      </w:r>
      <w:r w:rsidRPr="000F7C4C">
        <w:rPr>
          <w:rFonts w:ascii="Calibri" w:hAnsi="Calibri" w:cs="Calibri"/>
          <w:sz w:val="28"/>
          <w:szCs w:val="28"/>
        </w:rPr>
        <w:t>2, 1-15</w:t>
      </w:r>
    </w:p>
    <w:p w:rsidR="00943993" w:rsidRDefault="008D5B38">
      <w:pPr>
        <w:widowControl w:val="0"/>
        <w:spacing w:after="240"/>
        <w:rPr>
          <w:rFonts w:ascii="Calibri" w:hAnsi="Calibri" w:cs="Calibri"/>
          <w:b/>
          <w:bCs/>
          <w:color w:val="262626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Acclamation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943993">
        <w:rPr>
          <w:rFonts w:ascii="Calibri" w:hAnsi="Calibri" w:cs="Calibri"/>
          <w:b/>
          <w:bCs/>
          <w:sz w:val="32"/>
          <w:szCs w:val="32"/>
        </w:rPr>
        <w:t xml:space="preserve">: </w:t>
      </w:r>
      <w:r w:rsidRPr="00A512E2">
        <w:rPr>
          <w:rFonts w:ascii="Calibri" w:hAnsi="Calibri" w:cs="Calibri"/>
          <w:b/>
          <w:bCs/>
          <w:sz w:val="28"/>
          <w:szCs w:val="28"/>
        </w:rPr>
        <w:t>330</w:t>
      </w:r>
      <w:r w:rsidR="000F7C4C" w:rsidRPr="00A512E2">
        <w:rPr>
          <w:rFonts w:ascii="Calibri" w:hAnsi="Calibri" w:cs="Calibri"/>
          <w:b/>
          <w:bCs/>
          <w:sz w:val="28"/>
          <w:szCs w:val="28"/>
        </w:rPr>
        <w:t xml:space="preserve"> Taizé</w:t>
      </w:r>
    </w:p>
    <w:p w:rsidR="00000000" w:rsidRPr="00943993" w:rsidRDefault="008D5B38">
      <w:pPr>
        <w:widowControl w:val="0"/>
        <w:spacing w:after="240"/>
        <w:rPr>
          <w:rFonts w:ascii="Calibri" w:hAnsi="Calibri" w:cs="Calibri"/>
          <w:b/>
          <w:bCs/>
          <w:color w:val="262626"/>
          <w:sz w:val="32"/>
          <w:szCs w:val="32"/>
        </w:rPr>
      </w:pPr>
      <w:r w:rsidRPr="00943993">
        <w:rPr>
          <w:rFonts w:ascii="Calibri" w:hAnsi="Calibri" w:cs="Calibri"/>
          <w:color w:val="262626"/>
          <w:sz w:val="32"/>
          <w:szCs w:val="32"/>
        </w:rPr>
        <w:t>Alléluia. Alléluia</w:t>
      </w:r>
      <w:r w:rsidRPr="00943993">
        <w:rPr>
          <w:rFonts w:ascii="Calibri" w:hAnsi="Calibri" w:cs="Calibri"/>
          <w:b/>
          <w:bCs/>
          <w:color w:val="262626"/>
          <w:sz w:val="32"/>
          <w:szCs w:val="32"/>
        </w:rPr>
        <w:t>. Jésus proclamai</w:t>
      </w:r>
      <w:r w:rsidRPr="00943993">
        <w:rPr>
          <w:rFonts w:ascii="Calibri" w:hAnsi="Calibri" w:cs="Calibri"/>
          <w:b/>
          <w:bCs/>
          <w:color w:val="262626"/>
          <w:sz w:val="32"/>
          <w:szCs w:val="32"/>
        </w:rPr>
        <w:t>t l’Évangile du Royaume et guérissait toute maladie dans le peuple</w:t>
      </w:r>
      <w:r>
        <w:rPr>
          <w:rFonts w:ascii="Calibri" w:hAnsi="Calibri" w:cs="Calibri"/>
          <w:bCs/>
          <w:color w:val="262626"/>
          <w:sz w:val="32"/>
          <w:szCs w:val="32"/>
        </w:rPr>
        <w:t xml:space="preserve">. </w:t>
      </w:r>
      <w:r w:rsidRPr="00943993">
        <w:rPr>
          <w:rFonts w:ascii="Calibri" w:hAnsi="Calibri" w:cs="Calibri"/>
          <w:color w:val="262626"/>
          <w:sz w:val="32"/>
          <w:szCs w:val="32"/>
        </w:rPr>
        <w:t>Alléluia</w:t>
      </w:r>
      <w:r>
        <w:rPr>
          <w:rFonts w:ascii="Calibri" w:hAnsi="Calibri" w:cs="Calibri"/>
          <w:b/>
          <w:bCs/>
          <w:color w:val="262626"/>
          <w:sz w:val="32"/>
          <w:szCs w:val="32"/>
        </w:rPr>
        <w:t>.</w:t>
      </w:r>
    </w:p>
    <w:p w:rsidR="00000000" w:rsidRDefault="008D5B38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Évangile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F7C4C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0F7C4C">
        <w:rPr>
          <w:rFonts w:ascii="Calibri" w:hAnsi="Calibri" w:cs="Calibri"/>
          <w:bCs/>
          <w:sz w:val="28"/>
          <w:szCs w:val="28"/>
        </w:rPr>
        <w:t>Évangile de Jésus-Christ selon Saint Marc 7, 31-3</w:t>
      </w:r>
      <w:r w:rsidRPr="000F7C4C">
        <w:rPr>
          <w:rFonts w:ascii="Calibri" w:hAnsi="Calibri" w:cs="Calibri"/>
          <w:bCs/>
          <w:sz w:val="28"/>
          <w:szCs w:val="28"/>
        </w:rPr>
        <w:t>7</w:t>
      </w:r>
    </w:p>
    <w:p w:rsidR="00000000" w:rsidRDefault="008D5B38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Homélie </w:t>
      </w:r>
    </w:p>
    <w:p w:rsidR="00000000" w:rsidRDefault="008D5B38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Profession de foi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0F7C4C">
        <w:rPr>
          <w:rFonts w:ascii="Calibri" w:hAnsi="Calibri" w:cs="Calibri"/>
          <w:b/>
          <w:bCs/>
          <w:sz w:val="28"/>
          <w:szCs w:val="28"/>
        </w:rPr>
        <w:t>Symbole des Apôtres</w:t>
      </w:r>
      <w:r w:rsidR="00943993">
        <w:rPr>
          <w:rFonts w:ascii="Calibri" w:hAnsi="Calibri" w:cs="Calibri"/>
          <w:sz w:val="32"/>
          <w:szCs w:val="32"/>
        </w:rPr>
        <w:t>.</w:t>
      </w:r>
    </w:p>
    <w:p w:rsidR="00000000" w:rsidRDefault="008D5B38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Prière universelle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="00943993">
        <w:rPr>
          <w:rFonts w:ascii="Calibri" w:hAnsi="Calibri" w:cs="Calibri"/>
          <w:sz w:val="32"/>
          <w:szCs w:val="32"/>
        </w:rPr>
        <w:tab/>
      </w:r>
      <w:r w:rsidR="00943993">
        <w:rPr>
          <w:rFonts w:ascii="Calibri" w:hAnsi="Calibri" w:cs="Calibri"/>
          <w:sz w:val="32"/>
          <w:szCs w:val="32"/>
        </w:rPr>
        <w:tab/>
      </w:r>
      <w:r w:rsidR="00943993">
        <w:rPr>
          <w:rFonts w:ascii="Calibri" w:hAnsi="Calibri" w:cs="Calibri"/>
          <w:sz w:val="32"/>
          <w:szCs w:val="32"/>
        </w:rPr>
        <w:tab/>
      </w:r>
      <w:r w:rsidR="00943993">
        <w:rPr>
          <w:rFonts w:ascii="Calibri" w:hAnsi="Calibri" w:cs="Calibri"/>
          <w:sz w:val="32"/>
          <w:szCs w:val="32"/>
        </w:rPr>
        <w:tab/>
      </w:r>
      <w:r w:rsidR="00943993">
        <w:rPr>
          <w:rFonts w:ascii="Calibri" w:hAnsi="Calibri" w:cs="Calibri"/>
          <w:sz w:val="32"/>
          <w:szCs w:val="32"/>
        </w:rPr>
        <w:tab/>
      </w:r>
      <w:r w:rsidR="00943993">
        <w:rPr>
          <w:rFonts w:ascii="Calibri" w:hAnsi="Calibri" w:cs="Calibri"/>
          <w:sz w:val="32"/>
          <w:szCs w:val="32"/>
        </w:rPr>
        <w:tab/>
      </w:r>
      <w:r w:rsidR="00943993">
        <w:rPr>
          <w:rFonts w:ascii="Calibri" w:hAnsi="Calibri" w:cs="Calibri"/>
          <w:sz w:val="32"/>
          <w:szCs w:val="32"/>
        </w:rPr>
        <w:tab/>
      </w:r>
      <w:r w:rsidR="00943993">
        <w:rPr>
          <w:rFonts w:ascii="Calibri" w:hAnsi="Calibri" w:cs="Calibri"/>
          <w:sz w:val="32"/>
          <w:szCs w:val="32"/>
        </w:rPr>
        <w:tab/>
      </w:r>
      <w:r w:rsidR="00943993">
        <w:rPr>
          <w:rFonts w:ascii="Calibri" w:hAnsi="Calibri" w:cs="Calibri"/>
          <w:sz w:val="32"/>
          <w:szCs w:val="32"/>
        </w:rPr>
        <w:tab/>
      </w:r>
      <w:r w:rsidR="00943993">
        <w:rPr>
          <w:rFonts w:ascii="Calibri" w:hAnsi="Calibri" w:cs="Calibri"/>
          <w:sz w:val="32"/>
          <w:szCs w:val="32"/>
        </w:rPr>
        <w:tab/>
      </w:r>
      <w:r w:rsidR="00943993" w:rsidRPr="000F7C4C">
        <w:rPr>
          <w:rFonts w:ascii="Calibri" w:hAnsi="Calibri" w:cs="Calibri"/>
          <w:b/>
          <w:bCs/>
          <w:sz w:val="32"/>
          <w:szCs w:val="32"/>
        </w:rPr>
        <w:t>R</w:t>
      </w:r>
      <w:r w:rsidR="000F7C4C" w:rsidRPr="000F7C4C">
        <w:rPr>
          <w:rFonts w:ascii="Calibri" w:hAnsi="Calibri" w:cs="Calibri"/>
          <w:b/>
          <w:bCs/>
          <w:sz w:val="32"/>
          <w:szCs w:val="32"/>
        </w:rPr>
        <w:t>/.</w:t>
      </w:r>
      <w:r w:rsidR="00E77620" w:rsidRPr="000F7C4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F7C4C" w:rsidRPr="000F7C4C">
        <w:rPr>
          <w:rFonts w:ascii="Calibri" w:hAnsi="Calibri" w:cs="Calibri"/>
          <w:b/>
          <w:bCs/>
          <w:sz w:val="32"/>
          <w:szCs w:val="32"/>
        </w:rPr>
        <w:t>« Sur la terre des hommes, fais briller Seigneur, ton amour »</w:t>
      </w:r>
    </w:p>
    <w:p w:rsidR="00000000" w:rsidRDefault="008D5B38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Quête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Notre offrande de ce jour est </w:t>
      </w:r>
      <w:r w:rsidR="000F7C4C">
        <w:rPr>
          <w:rFonts w:ascii="Calibri" w:hAnsi="Calibri" w:cs="Calibri"/>
          <w:sz w:val="32"/>
          <w:szCs w:val="32"/>
        </w:rPr>
        <w:t>destinée aux</w:t>
      </w:r>
      <w:r>
        <w:rPr>
          <w:rFonts w:ascii="Calibri" w:hAnsi="Calibri" w:cs="Calibri"/>
          <w:sz w:val="32"/>
          <w:szCs w:val="32"/>
        </w:rPr>
        <w:t xml:space="preserve"> besoins de la paroisse. Merci de votre générosité. </w:t>
      </w:r>
    </w:p>
    <w:p w:rsidR="00000000" w:rsidRDefault="008D5B38">
      <w:pPr>
        <w:widowControl w:val="0"/>
        <w:spacing w:after="24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000000" w:rsidRDefault="008D5B38" w:rsidP="00A512E2">
      <w:pPr>
        <w:widowControl w:val="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bookmarkStart w:id="0" w:name="Bookmark"/>
      <w:bookmarkEnd w:id="0"/>
      <w:r>
        <w:rPr>
          <w:rFonts w:ascii="Calibri" w:hAnsi="Calibri" w:cs="Calibri"/>
          <w:b/>
          <w:bCs/>
          <w:sz w:val="32"/>
          <w:szCs w:val="32"/>
        </w:rPr>
        <w:t>LIT</w:t>
      </w:r>
      <w:r>
        <w:rPr>
          <w:rFonts w:ascii="Calibri" w:hAnsi="Calibri" w:cs="Calibri"/>
          <w:b/>
          <w:bCs/>
          <w:sz w:val="32"/>
          <w:szCs w:val="32"/>
        </w:rPr>
        <w:t>URGIE EUCHARISTIQUE</w:t>
      </w:r>
    </w:p>
    <w:p w:rsidR="00A512E2" w:rsidRDefault="00A512E2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000000" w:rsidRDefault="008D5B38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Prière sur les offrandes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A512E2">
        <w:rPr>
          <w:rFonts w:ascii="Calibri" w:hAnsi="Calibri" w:cs="Calibri"/>
          <w:sz w:val="28"/>
          <w:szCs w:val="28"/>
        </w:rPr>
        <w:t>Missel Romain.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000000" w:rsidRDefault="008D5B38">
      <w:pPr>
        <w:widowControl w:val="0"/>
        <w:spacing w:after="240"/>
        <w:rPr>
          <w:rFonts w:ascii="Calibri" w:hAnsi="Calibri" w:cs="Calibri"/>
          <w:b/>
          <w:bCs/>
          <w:sz w:val="30"/>
          <w:szCs w:val="30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Préface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A512E2">
        <w:rPr>
          <w:rFonts w:ascii="Calibri" w:hAnsi="Calibri" w:cs="Calibri"/>
          <w:sz w:val="28"/>
          <w:szCs w:val="28"/>
        </w:rPr>
        <w:t>au choix du célébrant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000000" w:rsidRPr="00A512E2" w:rsidRDefault="008D5B38">
      <w:pPr>
        <w:widowControl w:val="0"/>
        <w:spacing w:after="24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  <w:u w:val="single"/>
        </w:rPr>
        <w:t>Sanctus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  <w:r w:rsidRPr="00A512E2">
        <w:rPr>
          <w:rFonts w:ascii="Calibri" w:hAnsi="Calibri" w:cs="Calibri"/>
          <w:sz w:val="28"/>
          <w:szCs w:val="28"/>
        </w:rPr>
        <w:t xml:space="preserve">: </w:t>
      </w:r>
      <w:r w:rsidR="00A512E2" w:rsidRPr="00A512E2">
        <w:rPr>
          <w:rFonts w:ascii="Calibri" w:hAnsi="Calibri" w:cs="Calibri"/>
          <w:b/>
          <w:bCs/>
          <w:sz w:val="28"/>
          <w:szCs w:val="28"/>
        </w:rPr>
        <w:t>Partage</w:t>
      </w:r>
      <w:r w:rsidRPr="00A512E2">
        <w:rPr>
          <w:rFonts w:ascii="Calibri" w:hAnsi="Calibri" w:cs="Calibri"/>
          <w:sz w:val="28"/>
          <w:szCs w:val="28"/>
        </w:rPr>
        <w:t xml:space="preserve"> </w:t>
      </w:r>
      <w:r w:rsidRPr="00A512E2">
        <w:rPr>
          <w:rFonts w:ascii="Calibri" w:hAnsi="Calibri" w:cs="Calibri"/>
          <w:b/>
          <w:bCs/>
          <w:sz w:val="28"/>
          <w:szCs w:val="28"/>
        </w:rPr>
        <w:t>610</w:t>
      </w:r>
    </w:p>
    <w:p w:rsidR="00000000" w:rsidRDefault="008D5B38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Prière eucharistique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A512E2">
        <w:rPr>
          <w:rFonts w:ascii="Calibri" w:hAnsi="Calibri" w:cs="Calibri"/>
          <w:sz w:val="28"/>
          <w:szCs w:val="28"/>
        </w:rPr>
        <w:t>au choix du célébrant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000000" w:rsidRDefault="008D5B38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Anamnèse</w:t>
      </w:r>
      <w:r>
        <w:rPr>
          <w:rFonts w:ascii="Calibri" w:hAnsi="Calibri" w:cs="Calibri"/>
          <w:b/>
          <w:bCs/>
          <w:sz w:val="32"/>
          <w:szCs w:val="32"/>
        </w:rPr>
        <w:t xml:space="preserve"> : </w:t>
      </w:r>
      <w:r w:rsidRPr="00A512E2">
        <w:rPr>
          <w:rFonts w:ascii="Calibri" w:hAnsi="Calibri" w:cs="Calibri"/>
          <w:b/>
          <w:sz w:val="28"/>
          <w:szCs w:val="28"/>
        </w:rPr>
        <w:t>Partage 722</w:t>
      </w:r>
    </w:p>
    <w:p w:rsidR="00000000" w:rsidRDefault="008D5B38">
      <w:pPr>
        <w:widowControl w:val="0"/>
        <w:spacing w:after="240"/>
        <w:rPr>
          <w:rFonts w:ascii="Calibri" w:hAnsi="Calibri" w:cs="Calibri"/>
          <w:b/>
          <w:bCs/>
          <w:sz w:val="30"/>
          <w:szCs w:val="30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Notre Père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A512E2">
        <w:rPr>
          <w:rFonts w:ascii="Calibri" w:hAnsi="Calibri" w:cs="Calibri"/>
          <w:sz w:val="28"/>
          <w:szCs w:val="28"/>
        </w:rPr>
        <w:t>proclamé</w:t>
      </w:r>
      <w:r>
        <w:rPr>
          <w:rFonts w:ascii="Calibri" w:hAnsi="Calibri" w:cs="Calibri"/>
          <w:sz w:val="32"/>
          <w:szCs w:val="32"/>
        </w:rPr>
        <w:t> </w:t>
      </w:r>
    </w:p>
    <w:p w:rsidR="00000000" w:rsidRDefault="008D5B38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0"/>
          <w:szCs w:val="30"/>
          <w:u w:val="single"/>
        </w:rPr>
        <w:t>Agneau de Dieu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 xml:space="preserve">: </w:t>
      </w:r>
      <w:r w:rsidRPr="00A512E2">
        <w:rPr>
          <w:rFonts w:ascii="Calibri" w:hAnsi="Calibri" w:cs="Calibri"/>
          <w:b/>
          <w:bCs/>
          <w:sz w:val="28"/>
          <w:szCs w:val="28"/>
        </w:rPr>
        <w:t>Partage 906</w:t>
      </w:r>
    </w:p>
    <w:p w:rsidR="00000000" w:rsidRDefault="008D5B38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Chant de communi</w:t>
      </w:r>
      <w:r>
        <w:rPr>
          <w:rFonts w:ascii="Calibri" w:hAnsi="Calibri" w:cs="Calibri"/>
          <w:b/>
          <w:bCs/>
          <w:sz w:val="32"/>
          <w:szCs w:val="32"/>
          <w:u w:val="single"/>
        </w:rPr>
        <w:t>on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A512E2">
        <w:rPr>
          <w:rFonts w:ascii="Calibri" w:hAnsi="Calibri" w:cs="Calibri"/>
          <w:b/>
          <w:bCs/>
          <w:sz w:val="32"/>
          <w:szCs w:val="32"/>
        </w:rPr>
        <w:t xml:space="preserve">Devenez ce que vous recevez </w:t>
      </w:r>
      <w:r w:rsidR="00A512E2" w:rsidRPr="00A512E2">
        <w:rPr>
          <w:rFonts w:ascii="Calibri" w:hAnsi="Calibri" w:cs="Calibri"/>
          <w:sz w:val="26"/>
          <w:szCs w:val="26"/>
        </w:rPr>
        <w:t>D 68-39</w:t>
      </w:r>
      <w:r w:rsidR="00A512E2">
        <w:rPr>
          <w:rFonts w:ascii="Calibri" w:hAnsi="Calibri" w:cs="Calibri"/>
          <w:sz w:val="32"/>
          <w:szCs w:val="32"/>
        </w:rPr>
        <w:t xml:space="preserve">   </w:t>
      </w:r>
      <w:r w:rsidRPr="00A512E2">
        <w:rPr>
          <w:rFonts w:ascii="Calibri" w:hAnsi="Calibri" w:cs="Calibri"/>
          <w:b/>
          <w:bCs/>
          <w:sz w:val="32"/>
          <w:szCs w:val="32"/>
        </w:rPr>
        <w:t>N° 31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A512E2" w:rsidRDefault="008D5B38">
      <w:pPr>
        <w:widowControl w:val="0"/>
        <w:spacing w:after="2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Prière après la communion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A512E2">
        <w:rPr>
          <w:rFonts w:ascii="Calibri" w:hAnsi="Calibri" w:cs="Calibri"/>
          <w:sz w:val="28"/>
          <w:szCs w:val="28"/>
        </w:rPr>
        <w:t>Missel Romain</w:t>
      </w:r>
      <w:r w:rsidR="00A512E2">
        <w:rPr>
          <w:rFonts w:ascii="Calibri" w:hAnsi="Calibri" w:cs="Calibri"/>
          <w:sz w:val="32"/>
          <w:szCs w:val="32"/>
        </w:rPr>
        <w:t xml:space="preserve"> </w:t>
      </w:r>
    </w:p>
    <w:p w:rsidR="00A512E2" w:rsidRDefault="00A512E2">
      <w:pPr>
        <w:widowControl w:val="0"/>
        <w:spacing w:after="2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</w:p>
    <w:p w:rsidR="00000000" w:rsidRPr="00A512E2" w:rsidRDefault="00A512E2" w:rsidP="00A512E2">
      <w:pPr>
        <w:widowControl w:val="0"/>
        <w:spacing w:after="24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A512E2">
        <w:rPr>
          <w:rFonts w:ascii="Calibri" w:hAnsi="Calibri" w:cs="Calibri"/>
          <w:b/>
          <w:bCs/>
          <w:sz w:val="32"/>
          <w:szCs w:val="32"/>
        </w:rPr>
        <w:t>LITURGIE DE L’ENVOI</w:t>
      </w:r>
    </w:p>
    <w:p w:rsidR="00000000" w:rsidRDefault="008D5B38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Annonces particulières</w:t>
      </w:r>
      <w:r>
        <w:rPr>
          <w:rFonts w:ascii="Calibri" w:hAnsi="Calibri" w:cs="Calibri"/>
          <w:sz w:val="32"/>
          <w:szCs w:val="32"/>
        </w:rPr>
        <w:t xml:space="preserve">, s’il y a lieu </w:t>
      </w:r>
    </w:p>
    <w:p w:rsidR="002339AB" w:rsidRDefault="008D5B38" w:rsidP="002339AB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Bénédiction</w:t>
      </w:r>
      <w:r>
        <w:rPr>
          <w:rFonts w:ascii="Calibri" w:hAnsi="Calibri" w:cs="Calibri"/>
          <w:b/>
          <w:bCs/>
          <w:sz w:val="32"/>
          <w:szCs w:val="32"/>
        </w:rPr>
        <w:t> </w:t>
      </w:r>
    </w:p>
    <w:p w:rsidR="00000000" w:rsidRPr="002339AB" w:rsidRDefault="008D5B38" w:rsidP="002339AB">
      <w:pPr>
        <w:widowControl w:val="0"/>
        <w:spacing w:after="2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Chant d’envoi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="002339AB">
        <w:rPr>
          <w:rFonts w:ascii="Calibri" w:hAnsi="Calibri" w:cs="Calibri"/>
          <w:sz w:val="32"/>
          <w:szCs w:val="32"/>
        </w:rPr>
        <w:tab/>
      </w:r>
      <w:r w:rsidR="002339AB">
        <w:rPr>
          <w:rFonts w:ascii="Calibri" w:hAnsi="Calibri" w:cs="Calibri"/>
          <w:sz w:val="32"/>
          <w:szCs w:val="32"/>
        </w:rPr>
        <w:tab/>
      </w:r>
      <w:r w:rsidR="002339AB">
        <w:rPr>
          <w:rFonts w:ascii="Calibri" w:hAnsi="Calibri" w:cs="Calibri"/>
          <w:sz w:val="32"/>
          <w:szCs w:val="32"/>
        </w:rPr>
        <w:tab/>
      </w:r>
      <w:r w:rsidR="002339AB">
        <w:rPr>
          <w:rFonts w:ascii="Calibri" w:hAnsi="Calibri" w:cs="Calibri"/>
          <w:sz w:val="32"/>
          <w:szCs w:val="32"/>
        </w:rPr>
        <w:tab/>
      </w:r>
      <w:r w:rsidR="002339AB">
        <w:rPr>
          <w:rFonts w:ascii="Calibri" w:hAnsi="Calibri" w:cs="Calibri"/>
          <w:sz w:val="32"/>
          <w:szCs w:val="32"/>
        </w:rPr>
        <w:tab/>
      </w:r>
      <w:r w:rsidR="002339AB">
        <w:rPr>
          <w:rFonts w:ascii="Calibri" w:hAnsi="Calibri" w:cs="Calibri"/>
          <w:sz w:val="32"/>
          <w:szCs w:val="32"/>
        </w:rPr>
        <w:tab/>
      </w:r>
      <w:r w:rsidR="002339AB">
        <w:rPr>
          <w:rFonts w:ascii="Calibri" w:hAnsi="Calibri" w:cs="Calibri"/>
          <w:sz w:val="32"/>
          <w:szCs w:val="32"/>
        </w:rPr>
        <w:tab/>
      </w:r>
      <w:r w:rsidR="002339AB">
        <w:rPr>
          <w:rFonts w:ascii="Calibri" w:hAnsi="Calibri" w:cs="Calibri"/>
          <w:sz w:val="32"/>
          <w:szCs w:val="32"/>
        </w:rPr>
        <w:tab/>
      </w:r>
      <w:r w:rsidR="002339AB">
        <w:rPr>
          <w:rFonts w:ascii="Calibri" w:hAnsi="Calibri" w:cs="Calibri"/>
          <w:sz w:val="32"/>
          <w:szCs w:val="32"/>
        </w:rPr>
        <w:tab/>
      </w:r>
      <w:r w:rsidR="002339AB">
        <w:rPr>
          <w:rFonts w:ascii="Calibri" w:hAnsi="Calibri" w:cs="Calibri"/>
          <w:sz w:val="32"/>
          <w:szCs w:val="32"/>
        </w:rPr>
        <w:tab/>
      </w:r>
      <w:r w:rsidR="002339AB">
        <w:rPr>
          <w:rFonts w:ascii="Calibri" w:hAnsi="Calibri" w:cs="Calibri"/>
          <w:sz w:val="32"/>
          <w:szCs w:val="32"/>
        </w:rPr>
        <w:tab/>
        <w:t>R</w:t>
      </w:r>
      <w:r w:rsidR="003A5B5D">
        <w:rPr>
          <w:rFonts w:ascii="Calibri" w:hAnsi="Calibri" w:cs="Calibri"/>
          <w:sz w:val="32"/>
          <w:szCs w:val="32"/>
        </w:rPr>
        <w:t>/.</w:t>
      </w:r>
      <w:r w:rsidR="003A5B5D" w:rsidRPr="00A512E2">
        <w:rPr>
          <w:rFonts w:ascii="Calibri" w:hAnsi="Calibri" w:cs="Calibri"/>
          <w:b/>
          <w:bCs/>
          <w:sz w:val="32"/>
          <w:szCs w:val="32"/>
        </w:rPr>
        <w:t xml:space="preserve"> Je</w:t>
      </w:r>
      <w:r w:rsidRPr="00A512E2">
        <w:rPr>
          <w:rFonts w:ascii="Calibri" w:hAnsi="Calibri" w:cs="Calibri"/>
          <w:b/>
          <w:bCs/>
          <w:sz w:val="32"/>
          <w:szCs w:val="32"/>
        </w:rPr>
        <w:t xml:space="preserve"> veux chanter ton Amour S</w:t>
      </w:r>
      <w:r w:rsidR="002339AB">
        <w:rPr>
          <w:rFonts w:ascii="Calibri" w:hAnsi="Calibri" w:cs="Calibri"/>
          <w:b/>
          <w:bCs/>
          <w:sz w:val="32"/>
          <w:szCs w:val="32"/>
        </w:rPr>
        <w:t>eigneur</w:t>
      </w:r>
      <w:r>
        <w:rPr>
          <w:rFonts w:ascii="Calibri" w:hAnsi="Calibri" w:cs="Calibri"/>
          <w:sz w:val="32"/>
          <w:szCs w:val="32"/>
        </w:rPr>
        <w:t xml:space="preserve"> </w:t>
      </w:r>
      <w:r w:rsidR="002339AB" w:rsidRPr="002339AB">
        <w:rPr>
          <w:rFonts w:ascii="Calibri" w:hAnsi="Calibri" w:cs="Calibri"/>
          <w:b/>
          <w:bCs/>
          <w:sz w:val="32"/>
          <w:szCs w:val="32"/>
        </w:rPr>
        <w:t>N°12</w:t>
      </w:r>
      <w:r w:rsidR="002339AB">
        <w:rPr>
          <w:rFonts w:ascii="Calibri" w:hAnsi="Calibri" w:cs="Calibri"/>
          <w:b/>
          <w:bCs/>
          <w:sz w:val="32"/>
          <w:szCs w:val="32"/>
        </w:rPr>
        <w:t xml:space="preserve">   </w:t>
      </w:r>
      <w:r w:rsidRPr="002339AB">
        <w:rPr>
          <w:rFonts w:ascii="Calibri" w:hAnsi="Calibri" w:cs="Calibri"/>
          <w:sz w:val="28"/>
          <w:szCs w:val="28"/>
        </w:rPr>
        <w:t xml:space="preserve">169 </w:t>
      </w:r>
      <w:r w:rsidR="00A512E2" w:rsidRPr="002339AB">
        <w:rPr>
          <w:rFonts w:ascii="Calibri" w:hAnsi="Calibri" w:cs="Calibri"/>
          <w:sz w:val="28"/>
          <w:szCs w:val="28"/>
        </w:rPr>
        <w:t>DEV</w:t>
      </w:r>
      <w:r w:rsidR="00A512E2">
        <w:rPr>
          <w:rFonts w:ascii="Calibri" w:hAnsi="Calibri" w:cs="Calibri"/>
          <w:sz w:val="32"/>
          <w:szCs w:val="32"/>
        </w:rPr>
        <w:t xml:space="preserve"> </w:t>
      </w:r>
      <w:r w:rsidRPr="002339AB">
        <w:rPr>
          <w:rFonts w:ascii="Calibri" w:hAnsi="Calibri" w:cs="Calibri"/>
          <w:sz w:val="28"/>
          <w:szCs w:val="28"/>
        </w:rPr>
        <w:t>coup</w:t>
      </w:r>
      <w:r w:rsidRPr="002339AB">
        <w:rPr>
          <w:rFonts w:ascii="Calibri" w:hAnsi="Calibri" w:cs="Calibri"/>
          <w:sz w:val="28"/>
          <w:szCs w:val="28"/>
        </w:rPr>
        <w:t>let n°2</w:t>
      </w:r>
    </w:p>
    <w:p w:rsidR="00000000" w:rsidRPr="008626FB" w:rsidRDefault="008D5B38">
      <w:pPr>
        <w:widowControl w:val="0"/>
        <w:spacing w:after="240"/>
        <w:jc w:val="center"/>
        <w:rPr>
          <w:rFonts w:ascii="Calibri" w:hAnsi="Calibri" w:cs="Calibri"/>
          <w:b/>
          <w:kern w:val="1"/>
          <w:sz w:val="28"/>
          <w:szCs w:val="28"/>
          <w:u w:val="single"/>
        </w:rPr>
      </w:pPr>
      <w:r w:rsidRPr="008626FB">
        <w:rPr>
          <w:rFonts w:ascii="Calibri" w:hAnsi="Calibri" w:cs="Calibri"/>
          <w:b/>
          <w:sz w:val="32"/>
          <w:szCs w:val="32"/>
          <w:u w:val="single"/>
        </w:rPr>
        <w:lastRenderedPageBreak/>
        <w:t>Prière universelle</w:t>
      </w:r>
      <w:r w:rsidR="002339AB" w:rsidRPr="008626FB">
        <w:rPr>
          <w:rFonts w:ascii="Calibri" w:hAnsi="Calibri" w:cs="Calibri"/>
          <w:b/>
          <w:sz w:val="32"/>
          <w:szCs w:val="32"/>
        </w:rPr>
        <w:t xml:space="preserve">           </w:t>
      </w:r>
      <w:r w:rsidR="002339AB" w:rsidRPr="008626FB">
        <w:rPr>
          <w:rFonts w:ascii="Calibri" w:hAnsi="Calibri" w:cs="Calibri"/>
          <w:b/>
          <w:sz w:val="28"/>
          <w:szCs w:val="28"/>
        </w:rPr>
        <w:t>8 septembre 2024</w:t>
      </w:r>
    </w:p>
    <w:p w:rsidR="00000000" w:rsidRPr="008626FB" w:rsidRDefault="008626FB">
      <w:pPr>
        <w:spacing w:after="120"/>
        <w:rPr>
          <w:rFonts w:ascii="Calibri" w:hAnsi="Calibri" w:cs="Calibri"/>
          <w:b/>
          <w:bCs/>
          <w:i/>
          <w:iCs/>
          <w:kern w:val="1"/>
          <w:u w:val="single"/>
        </w:rPr>
      </w:pPr>
      <w:r w:rsidRPr="008626FB">
        <w:rPr>
          <w:i/>
          <w:iCs/>
          <w:color w:val="000000"/>
          <w:sz w:val="26"/>
          <w:szCs w:val="26"/>
        </w:rPr>
        <w:t>Important : La personne qui lit les intentions de prière doit rester à l’ambon jusqu'à la fin de la lecture de la conclusion par le prêtre</w:t>
      </w:r>
      <w:r w:rsidRPr="008626FB">
        <w:rPr>
          <w:i/>
          <w:iCs/>
          <w:color w:val="000000"/>
        </w:rPr>
        <w:t>.</w:t>
      </w:r>
    </w:p>
    <w:p w:rsidR="00000000" w:rsidRDefault="008D5B38">
      <w:pPr>
        <w:spacing w:after="120"/>
        <w:rPr>
          <w:rFonts w:ascii="Calibri" w:hAnsi="Calibri" w:cs="Calibri"/>
          <w:kern w:val="1"/>
          <w:sz w:val="28"/>
          <w:szCs w:val="28"/>
        </w:rPr>
      </w:pPr>
      <w:r>
        <w:rPr>
          <w:rFonts w:ascii="Calibri" w:hAnsi="Calibri" w:cs="Calibri"/>
          <w:b/>
          <w:bCs/>
          <w:kern w:val="1"/>
          <w:sz w:val="28"/>
          <w:szCs w:val="28"/>
          <w:u w:val="single"/>
        </w:rPr>
        <w:t>Invitation</w:t>
      </w:r>
      <w:r>
        <w:rPr>
          <w:rFonts w:ascii="Calibri" w:hAnsi="Calibri" w:cs="Calibri"/>
          <w:b/>
          <w:bCs/>
          <w:kern w:val="1"/>
          <w:sz w:val="28"/>
          <w:szCs w:val="28"/>
        </w:rPr>
        <w:t> : Le Seigneur, Père de toute bonté, entend le cri d</w:t>
      </w:r>
      <w:r>
        <w:rPr>
          <w:rFonts w:ascii="Calibri" w:hAnsi="Calibri" w:cs="Calibri"/>
          <w:b/>
          <w:bCs/>
          <w:kern w:val="1"/>
          <w:sz w:val="28"/>
          <w:szCs w:val="28"/>
        </w:rPr>
        <w:t>e ceux qui le supplient avec force. Avec confiance, implorons-le pour l’Église et pour le monde.</w:t>
      </w:r>
    </w:p>
    <w:p w:rsidR="003C33CF" w:rsidRDefault="008D5B38">
      <w:pPr>
        <w:spacing w:after="120"/>
        <w:rPr>
          <w:rFonts w:ascii="Calibri" w:hAnsi="Calibri" w:cs="Calibri"/>
          <w:kern w:val="1"/>
          <w:sz w:val="28"/>
          <w:szCs w:val="28"/>
        </w:rPr>
      </w:pPr>
      <w:r>
        <w:rPr>
          <w:rFonts w:ascii="Calibri" w:hAnsi="Calibri" w:cs="Calibri"/>
          <w:noProof/>
          <w:kern w:val="1"/>
          <w:sz w:val="28"/>
          <w:szCs w:val="28"/>
          <w:lang w:eastAsia="fr-FR"/>
        </w:rPr>
        <w:drawing>
          <wp:inline distT="0" distB="0" distL="0" distR="0">
            <wp:extent cx="5972175" cy="10477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3CF" w:rsidRDefault="003C33CF">
      <w:pPr>
        <w:spacing w:after="120"/>
        <w:rPr>
          <w:rFonts w:ascii="Calibri" w:hAnsi="Calibri" w:cs="Calibri"/>
          <w:kern w:val="1"/>
          <w:sz w:val="28"/>
          <w:szCs w:val="28"/>
        </w:rPr>
      </w:pPr>
    </w:p>
    <w:p w:rsidR="00000000" w:rsidRDefault="008D5B38">
      <w:pPr>
        <w:pStyle w:val="ListParagraph"/>
        <w:numPr>
          <w:ilvl w:val="0"/>
          <w:numId w:val="1"/>
        </w:numPr>
        <w:spacing w:after="120"/>
        <w:rPr>
          <w:rFonts w:ascii="Cambria Math" w:hAnsi="Cambria Math" w:cs="Cambria Math"/>
          <w:bCs/>
          <w:kern w:val="1"/>
          <w:sz w:val="28"/>
          <w:szCs w:val="28"/>
        </w:rPr>
      </w:pPr>
      <w:r>
        <w:rPr>
          <w:rFonts w:ascii="Calibri" w:hAnsi="Calibri" w:cs="Calibri"/>
          <w:kern w:val="1"/>
          <w:sz w:val="28"/>
          <w:szCs w:val="28"/>
        </w:rPr>
        <w:t>« Jésus fait entendre les sourds et parler les muets. »</w:t>
      </w:r>
    </w:p>
    <w:p w:rsidR="00000000" w:rsidRPr="008626FB" w:rsidRDefault="008D5B38">
      <w:pPr>
        <w:spacing w:after="120"/>
        <w:ind w:left="360"/>
        <w:rPr>
          <w:rFonts w:ascii="Calibri" w:hAnsi="Calibri" w:cs="Calibri"/>
          <w:b/>
          <w:kern w:val="1"/>
          <w:sz w:val="28"/>
          <w:szCs w:val="28"/>
        </w:rPr>
      </w:pPr>
      <w:r>
        <w:rPr>
          <w:rFonts w:ascii="Cambria Math" w:hAnsi="Cambria Math" w:cs="Cambria Math"/>
          <w:bCs/>
          <w:kern w:val="1"/>
          <w:sz w:val="28"/>
          <w:szCs w:val="28"/>
        </w:rPr>
        <w:t xml:space="preserve">Pour l’Église, appelée à apporter au monde une parole de consolation </w:t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 xml:space="preserve">         </w:t>
      </w:r>
      <w:r>
        <w:rPr>
          <w:rFonts w:ascii="Cambria Math" w:hAnsi="Cambria Math" w:cs="Cambria Math"/>
          <w:bCs/>
          <w:kern w:val="1"/>
          <w:sz w:val="28"/>
          <w:szCs w:val="28"/>
        </w:rPr>
        <w:t>et d’espérance, ensemb</w:t>
      </w:r>
      <w:r>
        <w:rPr>
          <w:rFonts w:ascii="Cambria Math" w:hAnsi="Cambria Math" w:cs="Cambria Math"/>
          <w:bCs/>
          <w:kern w:val="1"/>
          <w:sz w:val="28"/>
          <w:szCs w:val="28"/>
        </w:rPr>
        <w:t>le, prions le Père de toute audace.</w:t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 w:rsidRPr="008626FB">
        <w:rPr>
          <w:rFonts w:ascii="Cambria Math" w:hAnsi="Cambria Math" w:cs="Cambria Math"/>
          <w:b/>
          <w:kern w:val="1"/>
          <w:sz w:val="28"/>
          <w:szCs w:val="28"/>
        </w:rPr>
        <w:t>R/.</w:t>
      </w:r>
    </w:p>
    <w:p w:rsidR="00000000" w:rsidRDefault="008D5B38">
      <w:pPr>
        <w:spacing w:after="120"/>
        <w:ind w:left="360"/>
        <w:rPr>
          <w:rFonts w:ascii="Calibri" w:hAnsi="Calibri" w:cs="Calibri"/>
          <w:kern w:val="1"/>
          <w:sz w:val="28"/>
          <w:szCs w:val="28"/>
        </w:rPr>
      </w:pPr>
    </w:p>
    <w:p w:rsidR="00000000" w:rsidRDefault="008D5B38">
      <w:pPr>
        <w:pStyle w:val="ListParagraph"/>
        <w:numPr>
          <w:ilvl w:val="0"/>
          <w:numId w:val="1"/>
        </w:numPr>
        <w:spacing w:after="120"/>
        <w:rPr>
          <w:rFonts w:ascii="Cambria Math" w:hAnsi="Cambria Math" w:cs="Cambria Math"/>
          <w:bCs/>
          <w:kern w:val="1"/>
          <w:sz w:val="28"/>
          <w:szCs w:val="28"/>
        </w:rPr>
      </w:pPr>
      <w:r>
        <w:rPr>
          <w:rFonts w:ascii="Calibri" w:hAnsi="Calibri" w:cs="Calibri"/>
          <w:kern w:val="1"/>
          <w:sz w:val="28"/>
          <w:szCs w:val="28"/>
        </w:rPr>
        <w:t>« Le Seigneu</w:t>
      </w:r>
      <w:r w:rsidR="008626FB">
        <w:rPr>
          <w:rFonts w:ascii="Calibri" w:hAnsi="Calibri" w:cs="Calibri"/>
          <w:kern w:val="1"/>
          <w:sz w:val="28"/>
          <w:szCs w:val="28"/>
        </w:rPr>
        <w:t>r</w:t>
      </w:r>
      <w:r>
        <w:rPr>
          <w:rFonts w:ascii="Calibri" w:hAnsi="Calibri" w:cs="Calibri"/>
          <w:kern w:val="1"/>
          <w:sz w:val="28"/>
          <w:szCs w:val="28"/>
        </w:rPr>
        <w:t xml:space="preserve"> fait justice aux opprimés. »</w:t>
      </w:r>
    </w:p>
    <w:p w:rsidR="00000000" w:rsidRPr="008626FB" w:rsidRDefault="008D5B38">
      <w:pPr>
        <w:spacing w:after="120"/>
        <w:ind w:left="360"/>
        <w:rPr>
          <w:rFonts w:ascii="Calibri" w:hAnsi="Calibri" w:cs="Calibri"/>
          <w:b/>
          <w:kern w:val="1"/>
          <w:sz w:val="28"/>
          <w:szCs w:val="28"/>
        </w:rPr>
      </w:pPr>
      <w:r>
        <w:rPr>
          <w:rFonts w:ascii="Cambria Math" w:hAnsi="Cambria Math" w:cs="Cambria Math"/>
          <w:bCs/>
          <w:kern w:val="1"/>
          <w:sz w:val="28"/>
          <w:szCs w:val="28"/>
        </w:rPr>
        <w:t>Pour nos responsables politiques, appelés à prendre soin de tous, particulièrement des plus fragiles, ensemble, prions le Père de toute justice.</w:t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 xml:space="preserve"> </w:t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DC1E7C">
        <w:rPr>
          <w:rFonts w:ascii="Cambria Math" w:hAnsi="Cambria Math" w:cs="Cambria Math"/>
          <w:bCs/>
          <w:kern w:val="1"/>
          <w:sz w:val="28"/>
          <w:szCs w:val="28"/>
        </w:rPr>
        <w:t xml:space="preserve">  </w:t>
      </w:r>
      <w:r w:rsidR="008626FB" w:rsidRPr="008626FB">
        <w:rPr>
          <w:rFonts w:ascii="Cambria Math" w:hAnsi="Cambria Math" w:cs="Cambria Math"/>
          <w:b/>
          <w:kern w:val="1"/>
          <w:sz w:val="28"/>
          <w:szCs w:val="28"/>
        </w:rPr>
        <w:t>R/.</w:t>
      </w:r>
    </w:p>
    <w:p w:rsidR="00000000" w:rsidRDefault="008D5B38">
      <w:pPr>
        <w:spacing w:after="120"/>
        <w:ind w:left="360"/>
        <w:rPr>
          <w:rFonts w:ascii="Calibri" w:hAnsi="Calibri" w:cs="Calibri"/>
          <w:kern w:val="1"/>
          <w:sz w:val="28"/>
          <w:szCs w:val="28"/>
        </w:rPr>
      </w:pPr>
    </w:p>
    <w:p w:rsidR="00000000" w:rsidRDefault="008D5B38">
      <w:pPr>
        <w:pStyle w:val="ListParagraph"/>
        <w:numPr>
          <w:ilvl w:val="0"/>
          <w:numId w:val="1"/>
        </w:numPr>
        <w:spacing w:after="120"/>
        <w:rPr>
          <w:rFonts w:ascii="Cambria Math" w:hAnsi="Cambria Math" w:cs="Cambria Math"/>
          <w:bCs/>
          <w:kern w:val="1"/>
          <w:sz w:val="28"/>
          <w:szCs w:val="28"/>
        </w:rPr>
      </w:pPr>
      <w:r>
        <w:rPr>
          <w:rFonts w:ascii="Calibri" w:hAnsi="Calibri" w:cs="Calibri"/>
          <w:kern w:val="1"/>
          <w:sz w:val="28"/>
          <w:szCs w:val="28"/>
        </w:rPr>
        <w:t>« L’eau j</w:t>
      </w:r>
      <w:r>
        <w:rPr>
          <w:rFonts w:ascii="Calibri" w:hAnsi="Calibri" w:cs="Calibri"/>
          <w:kern w:val="1"/>
          <w:sz w:val="28"/>
          <w:szCs w:val="28"/>
        </w:rPr>
        <w:t>aillira dans le désert. »</w:t>
      </w:r>
    </w:p>
    <w:p w:rsidR="00000000" w:rsidRPr="008626FB" w:rsidRDefault="008D5B38">
      <w:pPr>
        <w:spacing w:after="120"/>
        <w:ind w:left="360"/>
        <w:rPr>
          <w:rFonts w:ascii="Calibri" w:hAnsi="Calibri" w:cs="Calibri"/>
          <w:b/>
          <w:kern w:val="1"/>
          <w:sz w:val="28"/>
          <w:szCs w:val="28"/>
        </w:rPr>
      </w:pPr>
      <w:r>
        <w:rPr>
          <w:rFonts w:ascii="Cambria Math" w:hAnsi="Cambria Math" w:cs="Cambria Math"/>
          <w:bCs/>
          <w:kern w:val="1"/>
          <w:sz w:val="28"/>
          <w:szCs w:val="28"/>
        </w:rPr>
        <w:t xml:space="preserve">Pour que chacun d’entre nous écoute le cri de la terre et les victimes de la crise climatique, avec toute l’Église, prions Dieu notre Créateur. </w:t>
      </w:r>
      <w:r w:rsidR="00DC1E7C">
        <w:rPr>
          <w:rFonts w:ascii="Cambria Math" w:hAnsi="Cambria Math" w:cs="Cambria Math"/>
          <w:bCs/>
          <w:kern w:val="1"/>
          <w:sz w:val="28"/>
          <w:szCs w:val="28"/>
        </w:rPr>
        <w:t xml:space="preserve">        </w:t>
      </w:r>
      <w:r w:rsidR="008626FB" w:rsidRPr="008626FB">
        <w:rPr>
          <w:rFonts w:ascii="Cambria Math" w:hAnsi="Cambria Math" w:cs="Cambria Math"/>
          <w:b/>
          <w:kern w:val="1"/>
          <w:sz w:val="28"/>
          <w:szCs w:val="28"/>
        </w:rPr>
        <w:t>R /.</w:t>
      </w:r>
    </w:p>
    <w:p w:rsidR="00000000" w:rsidRDefault="008D5B38">
      <w:pPr>
        <w:spacing w:after="120"/>
        <w:ind w:left="360"/>
        <w:rPr>
          <w:rFonts w:ascii="Calibri" w:hAnsi="Calibri" w:cs="Calibri"/>
          <w:kern w:val="1"/>
          <w:sz w:val="28"/>
          <w:szCs w:val="28"/>
        </w:rPr>
      </w:pPr>
    </w:p>
    <w:p w:rsidR="00000000" w:rsidRDefault="008626FB">
      <w:pPr>
        <w:pStyle w:val="ListParagraph"/>
        <w:numPr>
          <w:ilvl w:val="0"/>
          <w:numId w:val="1"/>
        </w:numPr>
        <w:spacing w:after="120"/>
        <w:rPr>
          <w:rFonts w:ascii="Calibri" w:hAnsi="Calibri" w:cs="Calibri"/>
          <w:kern w:val="1"/>
          <w:sz w:val="28"/>
          <w:szCs w:val="28"/>
        </w:rPr>
      </w:pPr>
      <w:r>
        <w:rPr>
          <w:rFonts w:ascii="Calibri" w:hAnsi="Calibri" w:cs="Calibri"/>
          <w:kern w:val="1"/>
          <w:sz w:val="28"/>
          <w:szCs w:val="28"/>
        </w:rPr>
        <w:t>« Il</w:t>
      </w:r>
      <w:r w:rsidR="008D5B38">
        <w:rPr>
          <w:rFonts w:ascii="Calibri" w:hAnsi="Calibri" w:cs="Calibri"/>
          <w:kern w:val="1"/>
          <w:sz w:val="28"/>
          <w:szCs w:val="28"/>
        </w:rPr>
        <w:t xml:space="preserve"> fait entendre les sourds et parler les muets. »</w:t>
      </w:r>
    </w:p>
    <w:p w:rsidR="00000000" w:rsidRDefault="008D5B38">
      <w:pPr>
        <w:spacing w:after="120"/>
        <w:ind w:left="360"/>
        <w:rPr>
          <w:rFonts w:ascii="Calibri" w:hAnsi="Calibri" w:cs="Calibri"/>
          <w:kern w:val="1"/>
          <w:sz w:val="28"/>
          <w:szCs w:val="28"/>
        </w:rPr>
      </w:pPr>
      <w:r>
        <w:rPr>
          <w:rFonts w:ascii="Calibri" w:hAnsi="Calibri" w:cs="Calibri"/>
          <w:kern w:val="1"/>
          <w:sz w:val="28"/>
          <w:szCs w:val="28"/>
        </w:rPr>
        <w:t xml:space="preserve">Pour nos catéchistes, appelés à transmettre la Bonne Nouvelle du salut aux enfants de notre assemblée, ensemble, </w:t>
      </w:r>
      <w:r>
        <w:rPr>
          <w:rFonts w:ascii="Cambria Math" w:hAnsi="Cambria Math" w:cs="Cambria Math"/>
          <w:bCs/>
          <w:kern w:val="1"/>
          <w:sz w:val="28"/>
          <w:szCs w:val="28"/>
        </w:rPr>
        <w:t>prions le Père de toute joie.</w:t>
      </w:r>
      <w:r w:rsidR="008626FB">
        <w:rPr>
          <w:rFonts w:ascii="Cambria Math" w:hAnsi="Cambria Math" w:cs="Cambria Math"/>
          <w:bCs/>
          <w:kern w:val="1"/>
          <w:sz w:val="28"/>
          <w:szCs w:val="28"/>
        </w:rPr>
        <w:tab/>
      </w:r>
      <w:r w:rsidR="008626FB" w:rsidRPr="008626FB">
        <w:rPr>
          <w:rFonts w:ascii="Cambria Math" w:hAnsi="Cambria Math" w:cs="Cambria Math"/>
          <w:b/>
          <w:kern w:val="1"/>
          <w:sz w:val="28"/>
          <w:szCs w:val="28"/>
        </w:rPr>
        <w:t>R/.</w:t>
      </w:r>
    </w:p>
    <w:p w:rsidR="00000000" w:rsidRDefault="008D5B38">
      <w:pPr>
        <w:spacing w:after="120"/>
        <w:rPr>
          <w:rFonts w:ascii="Calibri" w:hAnsi="Calibri" w:cs="Calibri"/>
          <w:kern w:val="1"/>
          <w:sz w:val="28"/>
          <w:szCs w:val="28"/>
        </w:rPr>
      </w:pPr>
    </w:p>
    <w:p w:rsidR="00A349CA" w:rsidRDefault="008D5B38">
      <w:pPr>
        <w:widowControl w:val="0"/>
        <w:spacing w:after="240"/>
      </w:pPr>
      <w:r>
        <w:rPr>
          <w:rFonts w:ascii="Calibri" w:hAnsi="Calibri" w:cs="Calibri"/>
          <w:b/>
          <w:bCs/>
          <w:kern w:val="1"/>
          <w:sz w:val="28"/>
          <w:szCs w:val="28"/>
          <w:u w:val="single"/>
        </w:rPr>
        <w:t>Conclusion</w:t>
      </w:r>
      <w:r>
        <w:rPr>
          <w:rFonts w:ascii="Calibri" w:hAnsi="Calibri" w:cs="Calibri"/>
          <w:b/>
          <w:bCs/>
          <w:kern w:val="1"/>
          <w:sz w:val="28"/>
          <w:szCs w:val="28"/>
        </w:rPr>
        <w:t> : Ô Père, Dieu d’amour, ne sois pas sourd à nos prières. Accueille-les et daigne les exaucer, par</w:t>
      </w:r>
      <w:r>
        <w:rPr>
          <w:rFonts w:ascii="Calibri" w:hAnsi="Calibri" w:cs="Calibri"/>
          <w:b/>
          <w:bCs/>
          <w:kern w:val="1"/>
          <w:sz w:val="28"/>
          <w:szCs w:val="28"/>
        </w:rPr>
        <w:t xml:space="preserve"> le Christ, notre Seigneur. Amen.</w:t>
      </w:r>
    </w:p>
    <w:sectPr w:rsidR="00A349CA">
      <w:pgSz w:w="12240" w:h="15840"/>
      <w:pgMar w:top="1417" w:right="1417" w:bottom="1417" w:left="1417" w:header="720" w:footer="720" w:gutter="0"/>
      <w:cols w:space="72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651">
    <w:altName w:val="Calibri"/>
    <w:charset w:val="00"/>
    <w:family w:val="auto"/>
    <w:pitch w:val="variable"/>
    <w:sig w:usb0="00000000" w:usb1="00000000" w:usb2="00000000" w:usb3="00000000" w:csb0="00000000" w:csb1="00000000"/>
  </w:font>
  <w:font w:name="Lucida Grande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6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7379C"/>
    <w:rsid w:val="000F7C4C"/>
    <w:rsid w:val="002339AB"/>
    <w:rsid w:val="003A5B5D"/>
    <w:rsid w:val="003C33CF"/>
    <w:rsid w:val="0057379C"/>
    <w:rsid w:val="008626FB"/>
    <w:rsid w:val="0088050E"/>
    <w:rsid w:val="008D5B38"/>
    <w:rsid w:val="00943993"/>
    <w:rsid w:val="009A15C0"/>
    <w:rsid w:val="00A349CA"/>
    <w:rsid w:val="00A512E2"/>
    <w:rsid w:val="00DA7B1D"/>
    <w:rsid w:val="00DC1E7C"/>
    <w:rsid w:val="00DD365B"/>
    <w:rsid w:val="00E7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SimSun" w:hAnsi="Cambria" w:cs="font65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xtedebullesCar">
    <w:name w:val="Texte de bulles Car"/>
    <w:rPr>
      <w:rFonts w:ascii="Lucida Grande" w:hAnsi="Lucida Grande" w:cs="Lucida Grande"/>
      <w:sz w:val="18"/>
      <w:szCs w:val="18"/>
      <w:lang w:val="fr-FR"/>
    </w:rPr>
  </w:style>
  <w:style w:type="character" w:customStyle="1" w:styleId="ListLabel1">
    <w:name w:val="ListLabel 1"/>
    <w:rPr>
      <w:rFonts w:eastAsia="SimSun" w:cs="Calibri"/>
      <w:b w:val="0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paragraph" w:customStyle="1" w:styleId="ListParagraph">
    <w:name w:val="List Paragraph"/>
    <w:basedOn w:val="Normal"/>
    <w:pPr>
      <w:ind w:left="720"/>
    </w:pPr>
  </w:style>
  <w:style w:type="character" w:customStyle="1" w:styleId="LienInternet">
    <w:name w:val="Lien Internet"/>
    <w:rsid w:val="008D5B3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paroissedesolonn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6EC3B-1385-406F-A80D-956C0C11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Jaupitre</dc:creator>
  <cp:lastModifiedBy>claude penaud</cp:lastModifiedBy>
  <cp:revision>2</cp:revision>
  <cp:lastPrinted>2024-05-07T10:22:00Z</cp:lastPrinted>
  <dcterms:created xsi:type="dcterms:W3CDTF">2024-08-17T07:36:00Z</dcterms:created>
  <dcterms:modified xsi:type="dcterms:W3CDTF">2024-08-17T07:36:00Z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Perso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