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F5D" w:rsidRDefault="005A143E" w:rsidP="003D3F5D">
      <w:pPr>
        <w:pStyle w:val="Titre3"/>
        <w:ind w:left="142"/>
        <w:rPr>
          <w:rFonts w:ascii="Arial" w:hAnsi="Arial" w:cs="Arial"/>
          <w:sz w:val="28"/>
        </w:rPr>
      </w:pPr>
      <w:r>
        <w:rPr>
          <w:noProof/>
        </w:rPr>
        <w:drawing>
          <wp:anchor distT="0" distB="0" distL="114300" distR="114300" simplePos="0" relativeHeight="251657216" behindDoc="0" locked="0" layoutInCell="1" allowOverlap="1">
            <wp:simplePos x="0" y="0"/>
            <wp:positionH relativeFrom="margin">
              <wp:posOffset>4441190</wp:posOffset>
            </wp:positionH>
            <wp:positionV relativeFrom="margin">
              <wp:posOffset>-261620</wp:posOffset>
            </wp:positionV>
            <wp:extent cx="1627505" cy="974725"/>
            <wp:effectExtent l="19050" t="0" r="0" b="0"/>
            <wp:wrapSquare wrapText="bothSides"/>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5"/>
                    <a:srcRect/>
                    <a:stretch>
                      <a:fillRect/>
                    </a:stretch>
                  </pic:blipFill>
                  <pic:spPr bwMode="auto">
                    <a:xfrm>
                      <a:off x="0" y="0"/>
                      <a:ext cx="1627505" cy="974725"/>
                    </a:xfrm>
                    <a:prstGeom prst="rect">
                      <a:avLst/>
                    </a:prstGeom>
                    <a:noFill/>
                  </pic:spPr>
                </pic:pic>
              </a:graphicData>
            </a:graphic>
          </wp:anchor>
        </w:drawing>
      </w:r>
      <w:r>
        <w:rPr>
          <w:noProof/>
        </w:rPr>
        <w:drawing>
          <wp:anchor distT="0" distB="0" distL="114300" distR="114300" simplePos="0" relativeHeight="251659264" behindDoc="0" locked="0" layoutInCell="1" allowOverlap="1">
            <wp:simplePos x="0" y="0"/>
            <wp:positionH relativeFrom="column">
              <wp:posOffset>-147955</wp:posOffset>
            </wp:positionH>
            <wp:positionV relativeFrom="paragraph">
              <wp:posOffset>-218440</wp:posOffset>
            </wp:positionV>
            <wp:extent cx="1049655" cy="1026160"/>
            <wp:effectExtent l="1905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cstate="print"/>
                    <a:srcRect/>
                    <a:stretch>
                      <a:fillRect/>
                    </a:stretch>
                  </pic:blipFill>
                  <pic:spPr bwMode="auto">
                    <a:xfrm>
                      <a:off x="0" y="0"/>
                      <a:ext cx="1049655" cy="1026160"/>
                    </a:xfrm>
                    <a:prstGeom prst="rect">
                      <a:avLst/>
                    </a:prstGeom>
                    <a:solidFill>
                      <a:srgbClr val="FFFFFF"/>
                    </a:solidFill>
                    <a:ln w="9525">
                      <a:noFill/>
                      <a:miter lim="800000"/>
                      <a:headEnd/>
                      <a:tailEnd/>
                    </a:ln>
                  </pic:spPr>
                </pic:pic>
              </a:graphicData>
            </a:graphic>
          </wp:anchor>
        </w:drawing>
      </w:r>
    </w:p>
    <w:p w:rsidR="003D3F5D" w:rsidRDefault="003D3F5D" w:rsidP="003D3F5D">
      <w:pPr>
        <w:pStyle w:val="Titre3"/>
        <w:ind w:left="850"/>
        <w:jc w:val="both"/>
        <w:rPr>
          <w:rFonts w:ascii="Arial" w:hAnsi="Arial" w:cs="Arial"/>
          <w:b/>
          <w:sz w:val="28"/>
          <w:u w:val="single"/>
        </w:rPr>
      </w:pPr>
    </w:p>
    <w:p w:rsidR="005A143E" w:rsidRDefault="003D3F5D" w:rsidP="005A143E">
      <w:pPr>
        <w:pStyle w:val="Titre3"/>
        <w:ind w:left="1558" w:firstLine="566"/>
        <w:jc w:val="center"/>
        <w:rPr>
          <w:rFonts w:ascii="Arial" w:hAnsi="Arial" w:cs="Arial"/>
          <w:b/>
          <w:sz w:val="28"/>
          <w:u w:val="single"/>
        </w:rPr>
      </w:pPr>
      <w:r>
        <w:rPr>
          <w:rFonts w:ascii="Arial" w:hAnsi="Arial" w:cs="Arial"/>
          <w:b/>
          <w:sz w:val="28"/>
          <w:u w:val="single"/>
        </w:rPr>
        <w:t>Paroisse Sainte Marie</w:t>
      </w:r>
    </w:p>
    <w:p w:rsidR="003D3F5D" w:rsidRDefault="003D3F5D" w:rsidP="005A143E">
      <w:pPr>
        <w:pStyle w:val="Titre3"/>
        <w:ind w:left="1558" w:firstLine="566"/>
        <w:jc w:val="center"/>
        <w:rPr>
          <w:rFonts w:ascii="Arial" w:hAnsi="Arial" w:cs="Arial"/>
          <w:b/>
          <w:sz w:val="28"/>
          <w:u w:val="single"/>
        </w:rPr>
      </w:pPr>
      <w:r>
        <w:rPr>
          <w:rFonts w:ascii="Arial" w:hAnsi="Arial" w:cs="Arial"/>
          <w:b/>
          <w:sz w:val="28"/>
          <w:u w:val="single"/>
        </w:rPr>
        <w:t>des Sables d’Olonne</w:t>
      </w:r>
    </w:p>
    <w:p w:rsidR="003D3F5D" w:rsidRDefault="003D3F5D" w:rsidP="003D3F5D"/>
    <w:p w:rsidR="003D3F5D" w:rsidRDefault="003D3F5D" w:rsidP="003D3F5D">
      <w:r>
        <w:tab/>
      </w:r>
      <w:r>
        <w:tab/>
      </w:r>
      <w:r>
        <w:tab/>
      </w:r>
    </w:p>
    <w:p w:rsidR="003D3F5D" w:rsidRDefault="003D3F5D" w:rsidP="003D3F5D">
      <w:pPr>
        <w:pStyle w:val="Sansinterligne"/>
        <w:jc w:val="both"/>
        <w:rPr>
          <w:b/>
          <w:sz w:val="28"/>
          <w:szCs w:val="28"/>
          <w:u w:val="single"/>
        </w:rPr>
      </w:pPr>
      <w:r>
        <w:tab/>
      </w:r>
      <w:r>
        <w:tab/>
      </w:r>
      <w:r w:rsidR="00040327">
        <w:rPr>
          <w:b/>
          <w:sz w:val="28"/>
          <w:szCs w:val="28"/>
          <w:u w:val="single"/>
        </w:rPr>
        <w:t>30 AVRIL  2023 – 4</w:t>
      </w:r>
      <w:r>
        <w:rPr>
          <w:b/>
          <w:sz w:val="28"/>
          <w:szCs w:val="28"/>
          <w:u w:val="single"/>
        </w:rPr>
        <w:t>ème DIMANCHE DE PÂQUES - ANNEE A</w:t>
      </w:r>
    </w:p>
    <w:p w:rsidR="003D3F5D" w:rsidRDefault="003D3F5D" w:rsidP="003D3F5D">
      <w:pPr>
        <w:ind w:left="709"/>
        <w:jc w:val="center"/>
      </w:pPr>
    </w:p>
    <w:p w:rsidR="003D3F5D" w:rsidRDefault="003D3F5D" w:rsidP="003D3F5D">
      <w:pPr>
        <w:jc w:val="center"/>
        <w:rPr>
          <w:rFonts w:ascii="Calibri" w:hAnsi="Calibri"/>
          <w:b/>
          <w:i/>
          <w:sz w:val="32"/>
          <w:szCs w:val="32"/>
          <w:u w:val="single"/>
        </w:rPr>
      </w:pPr>
      <w:r>
        <w:rPr>
          <w:rFonts w:ascii="Calibri" w:hAnsi="Calibri"/>
          <w:b/>
          <w:i/>
          <w:sz w:val="32"/>
          <w:szCs w:val="32"/>
          <w:u w:val="single"/>
        </w:rPr>
        <w:t>«</w:t>
      </w:r>
      <w:r w:rsidR="002B728A">
        <w:rPr>
          <w:rFonts w:ascii="Calibri" w:hAnsi="Calibri"/>
          <w:b/>
          <w:i/>
          <w:sz w:val="32"/>
          <w:szCs w:val="32"/>
          <w:u w:val="single"/>
        </w:rPr>
        <w:t>Le Berger qui conduit à la vie</w:t>
      </w:r>
      <w:r>
        <w:rPr>
          <w:rFonts w:ascii="Calibri" w:hAnsi="Calibri"/>
          <w:b/>
          <w:i/>
          <w:sz w:val="32"/>
          <w:szCs w:val="32"/>
          <w:u w:val="single"/>
        </w:rPr>
        <w:t> » </w:t>
      </w:r>
    </w:p>
    <w:p w:rsidR="003D3F5D" w:rsidRDefault="003D3F5D" w:rsidP="003D3F5D">
      <w:pPr>
        <w:jc w:val="center"/>
        <w:rPr>
          <w:rFonts w:ascii="Calibri" w:hAnsi="Calibri"/>
          <w:b/>
          <w:i/>
          <w:sz w:val="32"/>
          <w:szCs w:val="32"/>
          <w:u w:val="single"/>
        </w:rPr>
      </w:pPr>
    </w:p>
    <w:p w:rsidR="003D3F5D" w:rsidRDefault="003D3F5D" w:rsidP="003D3F5D">
      <w:pPr>
        <w:pStyle w:val="Titre3"/>
        <w:jc w:val="center"/>
        <w:rPr>
          <w:rFonts w:ascii="Calibri" w:hAnsi="Calibri"/>
          <w:noProof/>
          <w:sz w:val="28"/>
          <w:szCs w:val="28"/>
        </w:rPr>
      </w:pPr>
    </w:p>
    <w:p w:rsidR="003D3F5D" w:rsidRDefault="003D3F5D" w:rsidP="003D3F5D">
      <w:pPr>
        <w:pStyle w:val="Titre3"/>
        <w:tabs>
          <w:tab w:val="left" w:pos="3544"/>
        </w:tabs>
        <w:ind w:left="709"/>
        <w:jc w:val="center"/>
        <w:rPr>
          <w:rFonts w:ascii="Arial" w:hAnsi="Arial" w:cs="Arial"/>
          <w:sz w:val="28"/>
          <w:szCs w:val="28"/>
          <w:u w:val="single"/>
        </w:rPr>
      </w:pPr>
      <w:r>
        <w:rPr>
          <w:rFonts w:ascii="Arial" w:hAnsi="Arial" w:cs="Arial"/>
          <w:sz w:val="28"/>
          <w:szCs w:val="28"/>
          <w:u w:val="single"/>
        </w:rPr>
        <w:t>LITURGIE  D ‘ OUVERTURE</w:t>
      </w:r>
    </w:p>
    <w:p w:rsidR="003D3F5D" w:rsidRDefault="003D3F5D" w:rsidP="003D3F5D">
      <w:pPr>
        <w:ind w:left="709"/>
      </w:pPr>
    </w:p>
    <w:p w:rsidR="003D3F5D" w:rsidRDefault="003D3F5D" w:rsidP="003D3F5D">
      <w:pPr>
        <w:ind w:left="2552" w:hanging="2552"/>
        <w:rPr>
          <w:rFonts w:ascii="Calibri" w:hAnsi="Calibri"/>
          <w:sz w:val="28"/>
          <w:szCs w:val="28"/>
        </w:rPr>
      </w:pPr>
      <w:r>
        <w:rPr>
          <w:rFonts w:ascii="Calibri" w:hAnsi="Calibri"/>
          <w:b/>
          <w:i/>
          <w:sz w:val="28"/>
          <w:szCs w:val="28"/>
          <w:u w:val="single"/>
        </w:rPr>
        <w:t>Procession d’entrée</w:t>
      </w:r>
      <w:r>
        <w:rPr>
          <w:rFonts w:ascii="Calibri" w:hAnsi="Calibri"/>
          <w:b/>
          <w:i/>
          <w:sz w:val="28"/>
          <w:szCs w:val="28"/>
        </w:rPr>
        <w:t> </w:t>
      </w:r>
      <w:r>
        <w:rPr>
          <w:rFonts w:ascii="Calibri" w:hAnsi="Calibri"/>
          <w:sz w:val="28"/>
          <w:szCs w:val="28"/>
        </w:rPr>
        <w:t>:</w:t>
      </w:r>
      <w:r>
        <w:rPr>
          <w:rFonts w:ascii="Calibri" w:hAnsi="Calibri"/>
          <w:sz w:val="28"/>
          <w:szCs w:val="28"/>
        </w:rPr>
        <w:tab/>
        <w:t xml:space="preserve">La Croix, les Servants d’autel le prêtre  </w:t>
      </w:r>
    </w:p>
    <w:p w:rsidR="003D3F5D" w:rsidRDefault="003D3F5D" w:rsidP="003D3F5D">
      <w:pPr>
        <w:rPr>
          <w:rFonts w:ascii="Calibri" w:hAnsi="Calibri"/>
          <w:b/>
          <w:i/>
          <w:sz w:val="28"/>
          <w:szCs w:val="28"/>
          <w:u w:val="single"/>
        </w:rPr>
      </w:pPr>
    </w:p>
    <w:p w:rsidR="003D3F5D" w:rsidRPr="00BD08A2" w:rsidRDefault="003D3F5D" w:rsidP="003D3F5D">
      <w:pPr>
        <w:tabs>
          <w:tab w:val="left" w:pos="2552"/>
        </w:tabs>
        <w:ind w:right="-283"/>
        <w:rPr>
          <w:rFonts w:ascii="Calibri" w:hAnsi="Calibri"/>
          <w:b/>
          <w:bCs/>
          <w:sz w:val="28"/>
          <w:szCs w:val="28"/>
        </w:rPr>
      </w:pPr>
      <w:r>
        <w:rPr>
          <w:rFonts w:ascii="Calibri" w:hAnsi="Calibri"/>
          <w:b/>
          <w:i/>
          <w:sz w:val="28"/>
          <w:szCs w:val="28"/>
          <w:u w:val="single"/>
        </w:rPr>
        <w:t>Chant d’entrée</w:t>
      </w:r>
      <w:r>
        <w:rPr>
          <w:rFonts w:ascii="Calibri" w:hAnsi="Calibri"/>
          <w:b/>
          <w:i/>
          <w:sz w:val="28"/>
          <w:szCs w:val="28"/>
        </w:rPr>
        <w:t> </w:t>
      </w:r>
      <w:r>
        <w:rPr>
          <w:rFonts w:ascii="Calibri" w:hAnsi="Calibri"/>
          <w:b/>
          <w:sz w:val="28"/>
          <w:szCs w:val="28"/>
        </w:rPr>
        <w:t xml:space="preserve">: </w:t>
      </w:r>
      <w:r>
        <w:rPr>
          <w:rFonts w:ascii="Calibri" w:hAnsi="Calibri"/>
          <w:b/>
          <w:sz w:val="28"/>
          <w:szCs w:val="28"/>
        </w:rPr>
        <w:tab/>
        <w:t xml:space="preserve">Tu nous as sauvés (Edit 15-31) </w:t>
      </w:r>
      <w:r>
        <w:rPr>
          <w:rFonts w:ascii="Calibri" w:hAnsi="Calibri"/>
          <w:sz w:val="28"/>
          <w:szCs w:val="28"/>
        </w:rPr>
        <w:t xml:space="preserve">: </w:t>
      </w:r>
      <w:r>
        <w:rPr>
          <w:rFonts w:ascii="Calibri" w:hAnsi="Calibri"/>
          <w:b/>
          <w:bCs/>
          <w:sz w:val="28"/>
          <w:szCs w:val="28"/>
        </w:rPr>
        <w:t>Chant N°</w:t>
      </w:r>
      <w:r>
        <w:rPr>
          <w:rFonts w:ascii="Calibri" w:hAnsi="Calibri"/>
          <w:sz w:val="28"/>
          <w:szCs w:val="28"/>
        </w:rPr>
        <w:t xml:space="preserve"> 22  </w:t>
      </w:r>
      <w:r w:rsidR="00040327">
        <w:rPr>
          <w:rFonts w:ascii="Calibri" w:hAnsi="Calibri"/>
          <w:sz w:val="28"/>
          <w:szCs w:val="28"/>
        </w:rPr>
        <w:t xml:space="preserve"> feuillet jaune </w:t>
      </w:r>
      <w:r>
        <w:rPr>
          <w:rFonts w:ascii="Calibri" w:hAnsi="Calibri"/>
          <w:b/>
          <w:bCs/>
          <w:sz w:val="28"/>
          <w:szCs w:val="28"/>
        </w:rPr>
        <w:t>couplets</w:t>
      </w:r>
      <w:r w:rsidR="00040327">
        <w:rPr>
          <w:rFonts w:ascii="Calibri" w:hAnsi="Calibri"/>
          <w:b/>
          <w:bCs/>
          <w:sz w:val="28"/>
          <w:szCs w:val="28"/>
        </w:rPr>
        <w:t xml:space="preserve"> 1,2,3</w:t>
      </w:r>
      <w:r>
        <w:rPr>
          <w:rFonts w:ascii="Calibri" w:hAnsi="Calibri"/>
          <w:sz w:val="28"/>
          <w:szCs w:val="28"/>
        </w:rPr>
        <w:tab/>
      </w:r>
    </w:p>
    <w:p w:rsidR="003D3F5D" w:rsidRDefault="003D3F5D" w:rsidP="003D3F5D">
      <w:pPr>
        <w:tabs>
          <w:tab w:val="left" w:pos="2552"/>
        </w:tabs>
        <w:rPr>
          <w:rFonts w:ascii="Calibri" w:hAnsi="Calibri"/>
          <w:b/>
          <w:i/>
          <w:sz w:val="28"/>
          <w:szCs w:val="28"/>
          <w:u w:val="single"/>
        </w:rPr>
      </w:pPr>
    </w:p>
    <w:p w:rsidR="003D3F5D" w:rsidRDefault="003D3F5D" w:rsidP="00BD08A2">
      <w:pPr>
        <w:tabs>
          <w:tab w:val="left" w:pos="2552"/>
        </w:tabs>
        <w:rPr>
          <w:rFonts w:ascii="Calibri" w:hAnsi="Calibri"/>
          <w:sz w:val="28"/>
          <w:szCs w:val="28"/>
        </w:rPr>
      </w:pPr>
      <w:r>
        <w:rPr>
          <w:rFonts w:ascii="Calibri" w:hAnsi="Calibri"/>
          <w:b/>
          <w:i/>
          <w:sz w:val="28"/>
          <w:szCs w:val="28"/>
          <w:u w:val="single"/>
        </w:rPr>
        <w:t>Mot d’accueil</w:t>
      </w:r>
      <w:r>
        <w:rPr>
          <w:rFonts w:ascii="Calibri" w:hAnsi="Calibri"/>
          <w:b/>
          <w:i/>
          <w:sz w:val="28"/>
          <w:szCs w:val="28"/>
        </w:rPr>
        <w:t xml:space="preserve">   </w:t>
      </w:r>
      <w:r>
        <w:rPr>
          <w:rFonts w:ascii="Calibri" w:hAnsi="Calibri"/>
          <w:b/>
          <w:sz w:val="28"/>
          <w:szCs w:val="28"/>
        </w:rPr>
        <w:t>:</w:t>
      </w:r>
      <w:r>
        <w:rPr>
          <w:rFonts w:ascii="Calibri" w:hAnsi="Calibri"/>
          <w:b/>
          <w:sz w:val="28"/>
          <w:szCs w:val="28"/>
        </w:rPr>
        <w:tab/>
      </w:r>
      <w:r>
        <w:rPr>
          <w:rFonts w:ascii="Calibri" w:hAnsi="Calibri"/>
          <w:sz w:val="28"/>
          <w:szCs w:val="28"/>
        </w:rPr>
        <w:t>Le célébrant</w:t>
      </w:r>
    </w:p>
    <w:p w:rsidR="00BD08A2" w:rsidRDefault="00BD08A2" w:rsidP="00BD08A2">
      <w:pPr>
        <w:tabs>
          <w:tab w:val="left" w:pos="2552"/>
        </w:tabs>
        <w:rPr>
          <w:rFonts w:ascii="Calibri" w:hAnsi="Calibri"/>
          <w:sz w:val="28"/>
          <w:szCs w:val="28"/>
        </w:rPr>
      </w:pPr>
    </w:p>
    <w:p w:rsidR="00BD08A2" w:rsidRPr="00BD08A2" w:rsidRDefault="00BD08A2" w:rsidP="00BD08A2">
      <w:pPr>
        <w:tabs>
          <w:tab w:val="left" w:pos="2552"/>
        </w:tabs>
        <w:rPr>
          <w:rFonts w:ascii="Calibri" w:hAnsi="Calibri"/>
          <w:b/>
          <w:sz w:val="28"/>
          <w:szCs w:val="28"/>
        </w:rPr>
      </w:pPr>
      <w:r w:rsidRPr="00BD08A2">
        <w:rPr>
          <w:rFonts w:ascii="Calibri" w:hAnsi="Calibri"/>
          <w:i/>
          <w:sz w:val="28"/>
          <w:szCs w:val="28"/>
          <w:u w:val="single"/>
        </w:rPr>
        <w:t>Prière pénitentielle</w:t>
      </w:r>
      <w:r>
        <w:rPr>
          <w:rFonts w:ascii="Calibri" w:hAnsi="Calibri"/>
          <w:sz w:val="28"/>
          <w:szCs w:val="28"/>
        </w:rPr>
        <w:t> :</w:t>
      </w:r>
      <w:r>
        <w:rPr>
          <w:rFonts w:ascii="Calibri" w:hAnsi="Calibri"/>
          <w:sz w:val="28"/>
          <w:szCs w:val="28"/>
        </w:rPr>
        <w:tab/>
        <w:t>Confiteor + St Jean Baptiste AL 539</w:t>
      </w:r>
    </w:p>
    <w:p w:rsidR="003D3F5D" w:rsidRDefault="003D3F5D" w:rsidP="003D3F5D">
      <w:pPr>
        <w:tabs>
          <w:tab w:val="left" w:pos="2552"/>
          <w:tab w:val="left" w:pos="2835"/>
        </w:tabs>
        <w:ind w:right="-283"/>
        <w:rPr>
          <w:rFonts w:ascii="Calibri" w:hAnsi="Calibri"/>
          <w:b/>
          <w:bCs/>
          <w:sz w:val="28"/>
          <w:szCs w:val="28"/>
        </w:rPr>
      </w:pPr>
    </w:p>
    <w:p w:rsidR="003D3F5D" w:rsidRDefault="003D3F5D" w:rsidP="003D3F5D">
      <w:pPr>
        <w:tabs>
          <w:tab w:val="left" w:pos="2127"/>
          <w:tab w:val="left" w:pos="2552"/>
          <w:tab w:val="left" w:pos="2835"/>
        </w:tabs>
        <w:rPr>
          <w:rFonts w:ascii="Calibri" w:hAnsi="Calibri"/>
          <w:b/>
          <w:sz w:val="28"/>
          <w:szCs w:val="28"/>
        </w:rPr>
      </w:pPr>
      <w:r>
        <w:rPr>
          <w:rFonts w:ascii="Calibri" w:hAnsi="Calibri"/>
          <w:b/>
          <w:i/>
          <w:sz w:val="28"/>
          <w:szCs w:val="28"/>
          <w:u w:val="single"/>
        </w:rPr>
        <w:t>Gloire à Dieu</w:t>
      </w:r>
      <w:r w:rsidR="00BD08A2">
        <w:rPr>
          <w:rFonts w:ascii="Calibri" w:hAnsi="Calibri"/>
          <w:b/>
          <w:sz w:val="28"/>
          <w:szCs w:val="28"/>
        </w:rPr>
        <w:t xml:space="preserve">       AL 539</w:t>
      </w:r>
    </w:p>
    <w:p w:rsidR="003D3F5D" w:rsidRDefault="003D3F5D" w:rsidP="003D3F5D">
      <w:pPr>
        <w:tabs>
          <w:tab w:val="left" w:pos="2127"/>
          <w:tab w:val="left" w:pos="2552"/>
          <w:tab w:val="left" w:pos="2835"/>
        </w:tabs>
        <w:rPr>
          <w:rFonts w:ascii="Calibri" w:hAnsi="Calibri"/>
          <w:b/>
          <w:i/>
          <w:sz w:val="28"/>
          <w:szCs w:val="28"/>
          <w:u w:val="single"/>
        </w:rPr>
      </w:pPr>
    </w:p>
    <w:p w:rsidR="003D3F5D" w:rsidRDefault="003D3F5D" w:rsidP="003D3F5D">
      <w:pPr>
        <w:tabs>
          <w:tab w:val="left" w:pos="2127"/>
          <w:tab w:val="left" w:pos="2552"/>
          <w:tab w:val="left" w:pos="2835"/>
        </w:tabs>
        <w:rPr>
          <w:rFonts w:ascii="Calibri" w:hAnsi="Calibri"/>
          <w:sz w:val="28"/>
          <w:szCs w:val="28"/>
        </w:rPr>
      </w:pPr>
      <w:r>
        <w:rPr>
          <w:rFonts w:ascii="Calibri" w:hAnsi="Calibri"/>
          <w:b/>
          <w:i/>
          <w:sz w:val="28"/>
          <w:szCs w:val="28"/>
          <w:u w:val="single"/>
        </w:rPr>
        <w:t>Prière d’ouverture</w:t>
      </w:r>
      <w:r>
        <w:rPr>
          <w:rFonts w:ascii="Calibri" w:hAnsi="Calibri"/>
          <w:b/>
          <w:sz w:val="28"/>
          <w:szCs w:val="28"/>
        </w:rPr>
        <w:t> </w:t>
      </w:r>
      <w:r>
        <w:rPr>
          <w:rFonts w:ascii="Calibri" w:hAnsi="Calibri"/>
          <w:sz w:val="28"/>
          <w:szCs w:val="28"/>
        </w:rPr>
        <w:tab/>
        <w:t>Missel</w:t>
      </w:r>
    </w:p>
    <w:p w:rsidR="003D3F5D" w:rsidRDefault="003D3F5D" w:rsidP="003D3F5D">
      <w:pPr>
        <w:tabs>
          <w:tab w:val="left" w:pos="2835"/>
        </w:tabs>
        <w:rPr>
          <w:rFonts w:ascii="Calibri" w:hAnsi="Calibri"/>
          <w:i/>
          <w:iCs/>
        </w:rPr>
      </w:pPr>
    </w:p>
    <w:p w:rsidR="003D3F5D" w:rsidRDefault="003D3F5D" w:rsidP="003D3F5D">
      <w:pPr>
        <w:ind w:left="709"/>
        <w:jc w:val="center"/>
        <w:rPr>
          <w:rFonts w:ascii="Calibri" w:hAnsi="Calibri"/>
          <w:b/>
          <w:u w:val="single"/>
        </w:rPr>
      </w:pPr>
    </w:p>
    <w:p w:rsidR="003D3F5D" w:rsidRDefault="003D3F5D" w:rsidP="003D3F5D">
      <w:pPr>
        <w:pStyle w:val="Titre3"/>
        <w:ind w:left="709" w:firstLine="2693"/>
        <w:rPr>
          <w:rFonts w:ascii="Arial" w:hAnsi="Arial" w:cs="Arial"/>
          <w:sz w:val="28"/>
          <w:szCs w:val="28"/>
        </w:rPr>
      </w:pPr>
      <w:r>
        <w:rPr>
          <w:noProof/>
        </w:rPr>
        <w:drawing>
          <wp:anchor distT="0" distB="0" distL="114300" distR="114300" simplePos="0" relativeHeight="251658240" behindDoc="0" locked="0" layoutInCell="1" allowOverlap="1">
            <wp:simplePos x="0" y="0"/>
            <wp:positionH relativeFrom="margin">
              <wp:posOffset>7429500</wp:posOffset>
            </wp:positionH>
            <wp:positionV relativeFrom="margin">
              <wp:posOffset>4229100</wp:posOffset>
            </wp:positionV>
            <wp:extent cx="889000" cy="113665"/>
            <wp:effectExtent l="19050" t="0" r="635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srcRect/>
                    <a:stretch>
                      <a:fillRect/>
                    </a:stretch>
                  </pic:blipFill>
                  <pic:spPr bwMode="auto">
                    <a:xfrm>
                      <a:off x="0" y="0"/>
                      <a:ext cx="889000" cy="113665"/>
                    </a:xfrm>
                    <a:prstGeom prst="rect">
                      <a:avLst/>
                    </a:prstGeom>
                    <a:noFill/>
                  </pic:spPr>
                </pic:pic>
              </a:graphicData>
            </a:graphic>
          </wp:anchor>
        </w:drawing>
      </w:r>
      <w:r>
        <w:rPr>
          <w:rFonts w:ascii="Arial" w:hAnsi="Arial" w:cs="Arial"/>
          <w:sz w:val="28"/>
          <w:szCs w:val="28"/>
          <w:u w:val="single"/>
        </w:rPr>
        <w:t>LITURGIE  de  la  PAROLE</w:t>
      </w:r>
    </w:p>
    <w:p w:rsidR="003D3F5D" w:rsidRDefault="003D3F5D" w:rsidP="003D3F5D">
      <w:pPr>
        <w:tabs>
          <w:tab w:val="left" w:pos="1418"/>
          <w:tab w:val="left" w:pos="3686"/>
        </w:tabs>
        <w:ind w:left="709"/>
        <w:rPr>
          <w:rFonts w:ascii="Calibri" w:hAnsi="Calibri"/>
          <w:b/>
          <w:bCs/>
          <w:u w:val="single"/>
        </w:rPr>
      </w:pPr>
    </w:p>
    <w:p w:rsidR="003D3F5D" w:rsidRDefault="003D3F5D" w:rsidP="003D3F5D">
      <w:pPr>
        <w:tabs>
          <w:tab w:val="left" w:pos="2552"/>
        </w:tabs>
        <w:rPr>
          <w:rFonts w:ascii="Calibri" w:hAnsi="Calibri"/>
          <w:sz w:val="28"/>
          <w:szCs w:val="28"/>
        </w:rPr>
      </w:pPr>
      <w:r>
        <w:rPr>
          <w:rFonts w:ascii="Calibri" w:hAnsi="Calibri"/>
          <w:b/>
          <w:i/>
          <w:sz w:val="28"/>
          <w:szCs w:val="28"/>
          <w:u w:val="single"/>
        </w:rPr>
        <w:t>1ère lecture</w:t>
      </w:r>
      <w:r>
        <w:rPr>
          <w:rFonts w:ascii="Calibri" w:hAnsi="Calibri"/>
          <w:b/>
          <w:i/>
          <w:sz w:val="28"/>
          <w:szCs w:val="28"/>
        </w:rPr>
        <w:t> </w:t>
      </w:r>
      <w:r>
        <w:rPr>
          <w:rFonts w:ascii="Calibri" w:hAnsi="Calibri"/>
          <w:b/>
          <w:sz w:val="28"/>
          <w:szCs w:val="28"/>
        </w:rPr>
        <w:t xml:space="preserve">:   </w:t>
      </w:r>
      <w:r>
        <w:rPr>
          <w:rFonts w:ascii="Calibri" w:hAnsi="Calibri"/>
          <w:sz w:val="28"/>
          <w:szCs w:val="28"/>
        </w:rPr>
        <w:t>Lecture du Li</w:t>
      </w:r>
      <w:r w:rsidR="00BD08A2">
        <w:rPr>
          <w:rFonts w:ascii="Calibri" w:hAnsi="Calibri"/>
          <w:sz w:val="28"/>
          <w:szCs w:val="28"/>
        </w:rPr>
        <w:t>vre des A</w:t>
      </w:r>
      <w:r w:rsidR="00C97583">
        <w:rPr>
          <w:rFonts w:ascii="Calibri" w:hAnsi="Calibri"/>
          <w:sz w:val="28"/>
          <w:szCs w:val="28"/>
        </w:rPr>
        <w:t>ctes des Apôtres  (2,14a.36-41</w:t>
      </w:r>
      <w:r>
        <w:rPr>
          <w:rFonts w:ascii="Calibri" w:hAnsi="Calibri"/>
          <w:sz w:val="28"/>
          <w:szCs w:val="28"/>
        </w:rPr>
        <w:t>)</w:t>
      </w:r>
    </w:p>
    <w:p w:rsidR="003D3F5D" w:rsidRDefault="003D3F5D" w:rsidP="003D3F5D">
      <w:pPr>
        <w:tabs>
          <w:tab w:val="left" w:pos="2552"/>
        </w:tabs>
        <w:rPr>
          <w:rFonts w:ascii="Calibri" w:hAnsi="Calibri"/>
        </w:rPr>
      </w:pPr>
    </w:p>
    <w:p w:rsidR="00C97583" w:rsidRDefault="003D3F5D" w:rsidP="0011414B">
      <w:pPr>
        <w:tabs>
          <w:tab w:val="left" w:pos="2552"/>
        </w:tabs>
        <w:ind w:right="-285"/>
        <w:rPr>
          <w:rFonts w:ascii="Calibri" w:hAnsi="Calibri"/>
          <w:b/>
          <w:bCs/>
          <w:sz w:val="28"/>
          <w:szCs w:val="28"/>
        </w:rPr>
      </w:pPr>
      <w:r>
        <w:rPr>
          <w:rFonts w:ascii="Calibri" w:hAnsi="Calibri"/>
          <w:b/>
          <w:i/>
          <w:sz w:val="28"/>
          <w:szCs w:val="28"/>
          <w:u w:val="single"/>
        </w:rPr>
        <w:t>Psaume</w:t>
      </w:r>
      <w:r w:rsidR="005A143E">
        <w:rPr>
          <w:rFonts w:ascii="Calibri" w:hAnsi="Calibri"/>
          <w:b/>
          <w:bCs/>
          <w:sz w:val="28"/>
          <w:szCs w:val="28"/>
        </w:rPr>
        <w:t xml:space="preserve">22  </w:t>
      </w:r>
      <w:r w:rsidR="00C97583">
        <w:rPr>
          <w:rFonts w:ascii="Calibri" w:hAnsi="Calibri"/>
          <w:b/>
          <w:bCs/>
          <w:sz w:val="28"/>
          <w:szCs w:val="28"/>
        </w:rPr>
        <w:t>Le Seigneur est m</w:t>
      </w:r>
      <w:r w:rsidR="005A143E">
        <w:rPr>
          <w:rFonts w:ascii="Calibri" w:hAnsi="Calibri"/>
          <w:b/>
          <w:bCs/>
          <w:sz w:val="28"/>
          <w:szCs w:val="28"/>
        </w:rPr>
        <w:t xml:space="preserve">on berger : rien ne saurait me </w:t>
      </w:r>
      <w:proofErr w:type="spellStart"/>
      <w:r w:rsidR="005A143E">
        <w:rPr>
          <w:rFonts w:ascii="Calibri" w:hAnsi="Calibri"/>
          <w:b/>
          <w:bCs/>
          <w:sz w:val="28"/>
          <w:szCs w:val="28"/>
        </w:rPr>
        <w:t>m</w:t>
      </w:r>
      <w:r w:rsidR="006D4705">
        <w:rPr>
          <w:rFonts w:ascii="Calibri" w:hAnsi="Calibri"/>
          <w:b/>
          <w:bCs/>
          <w:sz w:val="28"/>
          <w:szCs w:val="28"/>
        </w:rPr>
        <w:t>anquer</w:t>
      </w:r>
      <w:r>
        <w:rPr>
          <w:rFonts w:ascii="Calibri" w:hAnsi="Calibri"/>
          <w:b/>
          <w:bCs/>
          <w:sz w:val="28"/>
          <w:szCs w:val="28"/>
        </w:rPr>
        <w:t>!</w:t>
      </w:r>
      <w:r w:rsidR="0011414B">
        <w:rPr>
          <w:rFonts w:ascii="Calibri" w:hAnsi="Calibri"/>
          <w:b/>
          <w:bCs/>
          <w:sz w:val="28"/>
          <w:szCs w:val="28"/>
        </w:rPr>
        <w:t>ou</w:t>
      </w:r>
      <w:r w:rsidR="00C97583">
        <w:rPr>
          <w:rFonts w:ascii="Calibri" w:hAnsi="Calibri"/>
          <w:b/>
          <w:bCs/>
          <w:sz w:val="28"/>
          <w:szCs w:val="28"/>
        </w:rPr>
        <w:t>Alleluia</w:t>
      </w:r>
      <w:proofErr w:type="spellEnd"/>
      <w:r w:rsidR="00C97583">
        <w:rPr>
          <w:rFonts w:ascii="Calibri" w:hAnsi="Calibri"/>
          <w:b/>
          <w:bCs/>
          <w:sz w:val="28"/>
          <w:szCs w:val="28"/>
        </w:rPr>
        <w:t> !</w:t>
      </w:r>
    </w:p>
    <w:p w:rsidR="005A143E" w:rsidRDefault="005A143E" w:rsidP="005A143E">
      <w:pPr>
        <w:pStyle w:val="NormalWeb"/>
        <w:spacing w:before="0" w:beforeAutospacing="0" w:after="0" w:line="240" w:lineRule="auto"/>
      </w:pPr>
      <w:r>
        <w:rPr>
          <w:b/>
          <w:bCs/>
          <w:i/>
          <w:iCs/>
        </w:rPr>
        <w:t>R</w:t>
      </w:r>
      <w:r>
        <w:rPr>
          <w:b/>
          <w:bCs/>
        </w:rPr>
        <w:t>éf  :Magnificat Psaumes année A AELF musique Robert page 44</w:t>
      </w:r>
    </w:p>
    <w:p w:rsidR="005A143E" w:rsidRPr="007923A5" w:rsidRDefault="005A143E" w:rsidP="005A143E">
      <w:pPr>
        <w:pStyle w:val="NormalWeb"/>
        <w:spacing w:before="0" w:beforeAutospacing="0" w:after="0" w:line="266" w:lineRule="atLeast"/>
        <w:rPr>
          <w:sz w:val="22"/>
        </w:rPr>
      </w:pPr>
      <w:r w:rsidRPr="007923A5">
        <w:rPr>
          <w:rFonts w:ascii="Garamond" w:hAnsi="Garamond"/>
          <w:b/>
          <w:bCs/>
          <w:i/>
          <w:iCs/>
          <w:sz w:val="22"/>
        </w:rPr>
        <w:t>(La partition a été envoyée par Email aux animateurs et organistes. Si vous ne l'avez pas reçue, envoyez un courriel à "paroissedesolonnes@gmail.com" en précisant votre nom et votre relais)</w:t>
      </w:r>
    </w:p>
    <w:p w:rsidR="003D3F5D" w:rsidRDefault="003D3F5D" w:rsidP="003D3F5D">
      <w:pPr>
        <w:tabs>
          <w:tab w:val="left" w:pos="2552"/>
        </w:tabs>
        <w:ind w:right="-285"/>
        <w:rPr>
          <w:rFonts w:ascii="Calibri" w:hAnsi="Calibri"/>
          <w:i/>
          <w:iCs/>
        </w:rPr>
      </w:pPr>
      <w:r>
        <w:rPr>
          <w:rFonts w:ascii="Calibri" w:hAnsi="Calibri"/>
          <w:b/>
          <w:bCs/>
          <w:sz w:val="28"/>
          <w:szCs w:val="28"/>
        </w:rPr>
        <w:tab/>
      </w:r>
    </w:p>
    <w:p w:rsidR="003D3F5D" w:rsidRPr="0011414B" w:rsidRDefault="003D3F5D" w:rsidP="003D3F5D">
      <w:pPr>
        <w:tabs>
          <w:tab w:val="left" w:pos="2552"/>
          <w:tab w:val="left" w:pos="6381"/>
        </w:tabs>
        <w:rPr>
          <w:rFonts w:ascii="Calibri" w:hAnsi="Calibri"/>
          <w:sz w:val="28"/>
          <w:szCs w:val="28"/>
        </w:rPr>
      </w:pPr>
      <w:r>
        <w:rPr>
          <w:rFonts w:ascii="Calibri" w:hAnsi="Calibri"/>
          <w:b/>
          <w:i/>
          <w:sz w:val="28"/>
          <w:szCs w:val="28"/>
          <w:u w:val="single"/>
        </w:rPr>
        <w:t>2ème lecture</w:t>
      </w:r>
      <w:r>
        <w:rPr>
          <w:rFonts w:ascii="Calibri" w:hAnsi="Calibri"/>
          <w:b/>
          <w:i/>
          <w:sz w:val="28"/>
          <w:szCs w:val="28"/>
        </w:rPr>
        <w:t xml:space="preserve"> :  </w:t>
      </w:r>
      <w:r>
        <w:rPr>
          <w:rFonts w:ascii="Calibri" w:hAnsi="Calibri"/>
          <w:sz w:val="28"/>
          <w:szCs w:val="28"/>
        </w:rPr>
        <w:t xml:space="preserve">Lecture de la  </w:t>
      </w:r>
      <w:r w:rsidR="0011414B">
        <w:rPr>
          <w:rFonts w:ascii="Calibri" w:hAnsi="Calibri"/>
          <w:sz w:val="28"/>
          <w:szCs w:val="28"/>
        </w:rPr>
        <w:t>première lettre de St Pierre Apôtre</w:t>
      </w:r>
      <w:r>
        <w:rPr>
          <w:rFonts w:ascii="Calibri" w:hAnsi="Calibri"/>
          <w:sz w:val="28"/>
          <w:szCs w:val="28"/>
        </w:rPr>
        <w:t xml:space="preserve"> (</w:t>
      </w:r>
      <w:r w:rsidR="0011414B">
        <w:rPr>
          <w:rFonts w:ascii="Calibri" w:hAnsi="Calibri"/>
          <w:sz w:val="28"/>
          <w:szCs w:val="28"/>
        </w:rPr>
        <w:t>2,20b-25</w:t>
      </w:r>
      <w:r>
        <w:rPr>
          <w:rFonts w:ascii="Calibri" w:hAnsi="Calibri"/>
        </w:rPr>
        <w:t>)</w:t>
      </w:r>
    </w:p>
    <w:p w:rsidR="003D3F5D" w:rsidRDefault="003D3F5D" w:rsidP="003D3F5D">
      <w:pPr>
        <w:tabs>
          <w:tab w:val="left" w:pos="2552"/>
        </w:tabs>
        <w:ind w:right="-283"/>
        <w:rPr>
          <w:rFonts w:ascii="Calibri" w:hAnsi="Calibri"/>
        </w:rPr>
      </w:pPr>
      <w:r>
        <w:rPr>
          <w:rFonts w:ascii="Calibri" w:hAnsi="Calibri"/>
        </w:rPr>
        <w:tab/>
      </w:r>
    </w:p>
    <w:p w:rsidR="00745CD0" w:rsidRDefault="003D3F5D" w:rsidP="003D3F5D">
      <w:pPr>
        <w:tabs>
          <w:tab w:val="left" w:pos="2127"/>
        </w:tabs>
        <w:rPr>
          <w:rFonts w:ascii="Calibri" w:hAnsi="Calibri"/>
          <w:b/>
          <w:i/>
          <w:sz w:val="28"/>
          <w:szCs w:val="28"/>
        </w:rPr>
      </w:pPr>
      <w:r>
        <w:rPr>
          <w:rFonts w:ascii="Calibri" w:hAnsi="Calibri"/>
          <w:b/>
          <w:i/>
          <w:sz w:val="28"/>
          <w:szCs w:val="28"/>
          <w:u w:val="single"/>
        </w:rPr>
        <w:t>Acclamation de l’Evangile</w:t>
      </w:r>
      <w:r>
        <w:rPr>
          <w:rFonts w:ascii="Calibri" w:hAnsi="Calibri"/>
          <w:b/>
          <w:i/>
          <w:sz w:val="28"/>
          <w:szCs w:val="28"/>
        </w:rPr>
        <w:t xml:space="preserve"> :   </w:t>
      </w:r>
      <w:r w:rsidR="00745CD0">
        <w:rPr>
          <w:rFonts w:ascii="Calibri" w:hAnsi="Calibri"/>
          <w:b/>
          <w:i/>
          <w:sz w:val="28"/>
          <w:szCs w:val="28"/>
        </w:rPr>
        <w:tab/>
        <w:t>374</w:t>
      </w:r>
    </w:p>
    <w:p w:rsidR="003C4A44" w:rsidRDefault="00157A36" w:rsidP="006D4705">
      <w:pPr>
        <w:pStyle w:val="Sansinterligne"/>
        <w:rPr>
          <w:sz w:val="28"/>
          <w:szCs w:val="28"/>
        </w:rPr>
      </w:pPr>
      <w:r w:rsidRPr="006D4705">
        <w:rPr>
          <w:sz w:val="28"/>
          <w:szCs w:val="28"/>
        </w:rPr>
        <w:t>Alleluia ! Alleluia ! Je suis le bon pasteur dit le Seigneur ; je connais mes brebis et mes brebis me connaissent. Alleluia !</w:t>
      </w:r>
    </w:p>
    <w:p w:rsidR="005A143E" w:rsidRDefault="005A143E" w:rsidP="006D4705">
      <w:pPr>
        <w:pStyle w:val="Sansinterligne"/>
        <w:rPr>
          <w:sz w:val="28"/>
          <w:szCs w:val="28"/>
        </w:rPr>
      </w:pPr>
    </w:p>
    <w:p w:rsidR="00745CD0" w:rsidRDefault="003D3F5D" w:rsidP="006D4705">
      <w:pPr>
        <w:pStyle w:val="Sansinterligne"/>
        <w:rPr>
          <w:rFonts w:ascii="Calibri" w:hAnsi="Calibri"/>
          <w:bCs/>
          <w:sz w:val="28"/>
          <w:szCs w:val="28"/>
        </w:rPr>
      </w:pPr>
      <w:r>
        <w:rPr>
          <w:rFonts w:ascii="Calibri" w:hAnsi="Calibri"/>
          <w:b/>
          <w:bCs/>
          <w:sz w:val="28"/>
          <w:szCs w:val="28"/>
          <w:u w:val="single"/>
        </w:rPr>
        <w:t>Evangile</w:t>
      </w:r>
      <w:r>
        <w:rPr>
          <w:rFonts w:ascii="Calibri" w:hAnsi="Calibri"/>
          <w:bCs/>
          <w:sz w:val="28"/>
          <w:szCs w:val="28"/>
        </w:rPr>
        <w:t>de Jésus Christ</w:t>
      </w:r>
      <w:r w:rsidR="00157A36">
        <w:rPr>
          <w:rFonts w:ascii="Calibri" w:hAnsi="Calibri"/>
          <w:bCs/>
          <w:sz w:val="28"/>
          <w:szCs w:val="28"/>
        </w:rPr>
        <w:t xml:space="preserve">selon Saint Jean (10,1-10) </w:t>
      </w:r>
    </w:p>
    <w:p w:rsidR="005A143E" w:rsidRPr="006D4705" w:rsidRDefault="005A143E" w:rsidP="006D4705">
      <w:pPr>
        <w:pStyle w:val="Sansinterligne"/>
        <w:rPr>
          <w:sz w:val="28"/>
          <w:szCs w:val="28"/>
        </w:rPr>
      </w:pPr>
    </w:p>
    <w:p w:rsidR="003D3F5D" w:rsidRPr="00745CD0" w:rsidRDefault="003D3F5D" w:rsidP="00745CD0">
      <w:pPr>
        <w:tabs>
          <w:tab w:val="left" w:pos="2127"/>
        </w:tabs>
        <w:rPr>
          <w:rFonts w:ascii="Calibri" w:hAnsi="Calibri"/>
          <w:bCs/>
          <w:sz w:val="28"/>
          <w:szCs w:val="28"/>
        </w:rPr>
      </w:pPr>
      <w:r>
        <w:rPr>
          <w:rFonts w:ascii="Calibri" w:hAnsi="Calibri"/>
          <w:b/>
          <w:i/>
          <w:sz w:val="28"/>
          <w:szCs w:val="28"/>
          <w:u w:val="single"/>
        </w:rPr>
        <w:t>Homélie</w:t>
      </w:r>
    </w:p>
    <w:p w:rsidR="003D3F5D" w:rsidRDefault="003D3F5D" w:rsidP="003D3F5D">
      <w:pPr>
        <w:tabs>
          <w:tab w:val="left" w:pos="2552"/>
        </w:tabs>
        <w:rPr>
          <w:rFonts w:ascii="Calibri" w:hAnsi="Calibri"/>
          <w:b/>
          <w:i/>
          <w:sz w:val="28"/>
          <w:szCs w:val="28"/>
          <w:u w:val="single"/>
        </w:rPr>
      </w:pPr>
    </w:p>
    <w:p w:rsidR="003D3F5D" w:rsidRDefault="003D3F5D" w:rsidP="003D3F5D">
      <w:pPr>
        <w:tabs>
          <w:tab w:val="left" w:pos="2552"/>
        </w:tabs>
        <w:rPr>
          <w:rFonts w:ascii="Calibri" w:hAnsi="Calibri"/>
          <w:sz w:val="28"/>
          <w:szCs w:val="28"/>
        </w:rPr>
      </w:pPr>
      <w:r>
        <w:rPr>
          <w:rFonts w:ascii="Calibri" w:hAnsi="Calibri"/>
          <w:b/>
          <w:i/>
          <w:sz w:val="28"/>
          <w:szCs w:val="28"/>
          <w:u w:val="single"/>
        </w:rPr>
        <w:t>Profession de foi</w:t>
      </w:r>
      <w:r>
        <w:rPr>
          <w:rFonts w:ascii="Calibri" w:hAnsi="Calibri"/>
          <w:b/>
          <w:i/>
          <w:sz w:val="28"/>
          <w:szCs w:val="28"/>
        </w:rPr>
        <w:t> :</w:t>
      </w:r>
      <w:r>
        <w:rPr>
          <w:rFonts w:ascii="Calibri" w:hAnsi="Calibri"/>
          <w:b/>
          <w:sz w:val="28"/>
          <w:szCs w:val="28"/>
        </w:rPr>
        <w:tab/>
      </w:r>
      <w:r w:rsidR="006D4705">
        <w:rPr>
          <w:rFonts w:ascii="Calibri" w:hAnsi="Calibri"/>
          <w:b/>
          <w:sz w:val="28"/>
          <w:szCs w:val="28"/>
        </w:rPr>
        <w:t xml:space="preserve">proclamée </w:t>
      </w:r>
      <w:r w:rsidR="00157A36">
        <w:rPr>
          <w:rFonts w:ascii="Calibri" w:hAnsi="Calibri"/>
          <w:sz w:val="28"/>
          <w:szCs w:val="28"/>
        </w:rPr>
        <w:t xml:space="preserve">au choix </w:t>
      </w:r>
      <w:r w:rsidR="00745CD0">
        <w:rPr>
          <w:rFonts w:ascii="Calibri" w:hAnsi="Calibri"/>
          <w:sz w:val="28"/>
          <w:szCs w:val="28"/>
        </w:rPr>
        <w:t>du Célébrant</w:t>
      </w:r>
    </w:p>
    <w:p w:rsidR="003D3F5D" w:rsidRDefault="003D3F5D" w:rsidP="003D3F5D">
      <w:pPr>
        <w:tabs>
          <w:tab w:val="left" w:pos="2552"/>
        </w:tabs>
        <w:rPr>
          <w:rFonts w:ascii="Calibri" w:hAnsi="Calibri"/>
          <w:sz w:val="28"/>
          <w:szCs w:val="28"/>
        </w:rPr>
      </w:pPr>
    </w:p>
    <w:p w:rsidR="003D3F5D" w:rsidRDefault="003D3F5D" w:rsidP="003D3F5D">
      <w:pPr>
        <w:tabs>
          <w:tab w:val="left" w:pos="2552"/>
        </w:tabs>
        <w:rPr>
          <w:rFonts w:ascii="Calibri" w:hAnsi="Calibri"/>
          <w:sz w:val="28"/>
          <w:szCs w:val="28"/>
        </w:rPr>
      </w:pPr>
      <w:r>
        <w:rPr>
          <w:rFonts w:ascii="Calibri" w:hAnsi="Calibri"/>
          <w:b/>
          <w:i/>
          <w:sz w:val="28"/>
          <w:szCs w:val="28"/>
          <w:u w:val="single"/>
        </w:rPr>
        <w:t>Prière universelle</w:t>
      </w:r>
      <w:r>
        <w:rPr>
          <w:rFonts w:ascii="Calibri" w:hAnsi="Calibri"/>
          <w:sz w:val="28"/>
          <w:szCs w:val="28"/>
        </w:rPr>
        <w:t> :</w:t>
      </w:r>
      <w:r>
        <w:rPr>
          <w:rFonts w:ascii="Calibri" w:hAnsi="Calibri"/>
          <w:sz w:val="28"/>
          <w:szCs w:val="28"/>
        </w:rPr>
        <w:tab/>
        <w:t>le célébrant …</w:t>
      </w:r>
    </w:p>
    <w:p w:rsidR="003D3F5D" w:rsidRDefault="003D3F5D" w:rsidP="003D3F5D">
      <w:pPr>
        <w:tabs>
          <w:tab w:val="left" w:pos="2552"/>
        </w:tabs>
        <w:rPr>
          <w:rFonts w:ascii="Calibri" w:hAnsi="Calibri"/>
          <w:sz w:val="28"/>
          <w:szCs w:val="28"/>
        </w:rPr>
      </w:pPr>
      <w:r>
        <w:rPr>
          <w:rFonts w:ascii="Calibri" w:hAnsi="Calibri"/>
          <w:b/>
          <w:i/>
          <w:sz w:val="28"/>
          <w:szCs w:val="28"/>
          <w:u w:val="single"/>
        </w:rPr>
        <w:t>,Refrain</w:t>
      </w:r>
      <w:r>
        <w:rPr>
          <w:rFonts w:ascii="Calibri" w:hAnsi="Calibri"/>
          <w:sz w:val="28"/>
          <w:szCs w:val="28"/>
        </w:rPr>
        <w:t> :  .</w:t>
      </w:r>
      <w:r w:rsidR="006D4705">
        <w:rPr>
          <w:rFonts w:ascii="Calibri" w:hAnsi="Calibri"/>
          <w:b/>
          <w:bCs/>
          <w:sz w:val="28"/>
          <w:szCs w:val="28"/>
        </w:rPr>
        <w:t xml:space="preserve">  Fils du Dieu vivant exauce-nous </w:t>
      </w:r>
      <w:r>
        <w:rPr>
          <w:rFonts w:ascii="Calibri" w:hAnsi="Calibri"/>
          <w:b/>
          <w:bCs/>
          <w:sz w:val="28"/>
          <w:szCs w:val="28"/>
        </w:rPr>
        <w:t> !</w:t>
      </w:r>
    </w:p>
    <w:p w:rsidR="003D3F5D" w:rsidRPr="003C4A44" w:rsidRDefault="003D3F5D" w:rsidP="003C4A44">
      <w:pPr>
        <w:tabs>
          <w:tab w:val="left" w:pos="2127"/>
          <w:tab w:val="left" w:pos="2552"/>
        </w:tabs>
        <w:ind w:left="709" w:hanging="709"/>
        <w:rPr>
          <w:rFonts w:ascii="Calibri" w:hAnsi="Calibri"/>
          <w:sz w:val="28"/>
          <w:szCs w:val="28"/>
        </w:rPr>
      </w:pPr>
      <w:r>
        <w:rPr>
          <w:rFonts w:ascii="Calibri" w:hAnsi="Calibri"/>
          <w:b/>
          <w:i/>
          <w:sz w:val="28"/>
          <w:szCs w:val="28"/>
          <w:u w:val="single"/>
        </w:rPr>
        <w:t>Prière de conclusion</w:t>
      </w:r>
      <w:r>
        <w:rPr>
          <w:rFonts w:ascii="Calibri" w:hAnsi="Calibri"/>
          <w:sz w:val="28"/>
          <w:szCs w:val="28"/>
        </w:rPr>
        <w:t> :</w:t>
      </w:r>
      <w:r>
        <w:rPr>
          <w:rFonts w:ascii="Calibri" w:hAnsi="Calibri"/>
          <w:sz w:val="28"/>
          <w:szCs w:val="28"/>
        </w:rPr>
        <w:tab/>
        <w:t>le célébrant …-</w:t>
      </w:r>
      <w:r w:rsidR="003C4A44">
        <w:rPr>
          <w:rFonts w:ascii="Calibri" w:hAnsi="Calibri"/>
          <w:sz w:val="28"/>
          <w:szCs w:val="28"/>
        </w:rPr>
        <w:tab/>
      </w:r>
      <w:r w:rsidR="003C4A44">
        <w:rPr>
          <w:rFonts w:ascii="Calibri" w:hAnsi="Calibri"/>
          <w:sz w:val="28"/>
          <w:szCs w:val="28"/>
        </w:rPr>
        <w:tab/>
      </w:r>
      <w:r>
        <w:rPr>
          <w:rFonts w:ascii="Calibri" w:hAnsi="Calibri"/>
          <w:i/>
          <w:iCs/>
        </w:rPr>
        <w:t>… AMEN .</w:t>
      </w:r>
    </w:p>
    <w:p w:rsidR="003D3F5D" w:rsidRDefault="003D3F5D" w:rsidP="003D3F5D">
      <w:pPr>
        <w:tabs>
          <w:tab w:val="left" w:pos="2127"/>
        </w:tabs>
        <w:ind w:left="993" w:hanging="993"/>
        <w:rPr>
          <w:rFonts w:ascii="Calibri" w:hAnsi="Calibri"/>
          <w:b/>
          <w:i/>
          <w:sz w:val="28"/>
          <w:szCs w:val="28"/>
          <w:u w:val="single"/>
        </w:rPr>
      </w:pPr>
    </w:p>
    <w:p w:rsidR="003D3F5D" w:rsidRDefault="003D3F5D" w:rsidP="00712E0B">
      <w:pPr>
        <w:tabs>
          <w:tab w:val="left" w:pos="2552"/>
        </w:tabs>
        <w:ind w:left="993" w:right="-567" w:hanging="993"/>
        <w:rPr>
          <w:rFonts w:ascii="Calibri" w:hAnsi="Calibri"/>
          <w:sz w:val="28"/>
          <w:szCs w:val="28"/>
        </w:rPr>
      </w:pPr>
      <w:r>
        <w:rPr>
          <w:rFonts w:ascii="Calibri" w:hAnsi="Calibri"/>
          <w:b/>
          <w:i/>
          <w:sz w:val="28"/>
          <w:szCs w:val="28"/>
          <w:u w:val="single"/>
        </w:rPr>
        <w:t>Quête</w:t>
      </w:r>
      <w:r>
        <w:rPr>
          <w:rFonts w:ascii="Calibri" w:hAnsi="Calibri"/>
          <w:b/>
          <w:i/>
          <w:sz w:val="28"/>
          <w:szCs w:val="28"/>
        </w:rPr>
        <w:t> </w:t>
      </w:r>
      <w:r>
        <w:rPr>
          <w:rFonts w:ascii="Calibri" w:hAnsi="Calibri"/>
          <w:b/>
          <w:sz w:val="28"/>
          <w:szCs w:val="28"/>
        </w:rPr>
        <w:t>:</w:t>
      </w:r>
      <w:r>
        <w:rPr>
          <w:rFonts w:ascii="Calibri" w:hAnsi="Calibri"/>
          <w:b/>
          <w:sz w:val="28"/>
          <w:szCs w:val="28"/>
        </w:rPr>
        <w:tab/>
      </w:r>
      <w:r w:rsidR="00712E0B">
        <w:rPr>
          <w:rFonts w:ascii="Calibri" w:hAnsi="Calibri" w:cs="Calibri"/>
          <w:b/>
          <w:bCs/>
          <w:sz w:val="27"/>
          <w:szCs w:val="27"/>
        </w:rPr>
        <w:t xml:space="preserve">Notre offrande de ce jour est destinée à la Maison Diocésaine de retraite des prêtres « Le </w:t>
      </w:r>
      <w:proofErr w:type="spellStart"/>
      <w:r w:rsidR="00712E0B">
        <w:rPr>
          <w:rFonts w:ascii="Calibri" w:hAnsi="Calibri" w:cs="Calibri"/>
          <w:b/>
          <w:bCs/>
          <w:sz w:val="27"/>
          <w:szCs w:val="27"/>
        </w:rPr>
        <w:t>Landreau</w:t>
      </w:r>
      <w:proofErr w:type="spellEnd"/>
      <w:r w:rsidR="00712E0B">
        <w:rPr>
          <w:rFonts w:ascii="Calibri" w:hAnsi="Calibri" w:cs="Calibri"/>
          <w:b/>
          <w:bCs/>
          <w:sz w:val="27"/>
          <w:szCs w:val="27"/>
        </w:rPr>
        <w:t xml:space="preserve"> » aux Herbiers. </w:t>
      </w:r>
      <w:r>
        <w:rPr>
          <w:rFonts w:ascii="Calibri" w:hAnsi="Calibri"/>
          <w:bCs/>
          <w:sz w:val="28"/>
          <w:szCs w:val="28"/>
        </w:rPr>
        <w:t>Merci de votre générosité.</w:t>
      </w:r>
    </w:p>
    <w:p w:rsidR="003D3F5D" w:rsidRDefault="003D3F5D" w:rsidP="003D3F5D">
      <w:pPr>
        <w:ind w:left="7080" w:firstLine="708"/>
        <w:rPr>
          <w:rFonts w:ascii="Arial" w:hAnsi="Arial" w:cs="Arial"/>
        </w:rPr>
      </w:pPr>
    </w:p>
    <w:p w:rsidR="003D3F5D" w:rsidRDefault="003D3F5D" w:rsidP="003D3F5D">
      <w:pPr>
        <w:pStyle w:val="Titre2"/>
        <w:ind w:firstLine="2410"/>
        <w:rPr>
          <w:rFonts w:ascii="Arial" w:hAnsi="Arial" w:cs="Arial"/>
          <w:sz w:val="28"/>
          <w:szCs w:val="28"/>
        </w:rPr>
      </w:pPr>
      <w:r>
        <w:rPr>
          <w:rFonts w:ascii="Arial" w:hAnsi="Arial" w:cs="Arial"/>
          <w:sz w:val="28"/>
          <w:szCs w:val="28"/>
        </w:rPr>
        <w:t>LITURGIE  de  l’EUCHARISTIE</w:t>
      </w:r>
    </w:p>
    <w:p w:rsidR="003D3F5D" w:rsidRDefault="003D3F5D" w:rsidP="003D3F5D"/>
    <w:p w:rsidR="003D3F5D" w:rsidRDefault="003D3F5D" w:rsidP="003D3F5D">
      <w:pPr>
        <w:rPr>
          <w:sz w:val="28"/>
          <w:szCs w:val="28"/>
        </w:rPr>
      </w:pPr>
      <w:r>
        <w:rPr>
          <w:b/>
          <w:sz w:val="28"/>
          <w:szCs w:val="28"/>
          <w:u w:val="single"/>
        </w:rPr>
        <w:t>Chant d’offertoire </w:t>
      </w:r>
      <w:r>
        <w:rPr>
          <w:sz w:val="28"/>
          <w:szCs w:val="28"/>
        </w:rPr>
        <w:t xml:space="preserve">:  </w:t>
      </w:r>
    </w:p>
    <w:p w:rsidR="003D3F5D" w:rsidRDefault="003D3F5D" w:rsidP="003D3F5D"/>
    <w:p w:rsidR="003D3F5D" w:rsidRDefault="003D3F5D" w:rsidP="003D3F5D">
      <w:pPr>
        <w:tabs>
          <w:tab w:val="left" w:pos="2552"/>
          <w:tab w:val="left" w:pos="2835"/>
        </w:tabs>
        <w:jc w:val="both"/>
        <w:rPr>
          <w:rFonts w:ascii="Calibri" w:hAnsi="Calibri"/>
          <w:sz w:val="28"/>
          <w:szCs w:val="28"/>
        </w:rPr>
      </w:pPr>
      <w:r>
        <w:rPr>
          <w:rFonts w:ascii="Calibri" w:hAnsi="Calibri"/>
          <w:b/>
          <w:i/>
          <w:sz w:val="28"/>
          <w:szCs w:val="28"/>
          <w:u w:val="single"/>
        </w:rPr>
        <w:t xml:space="preserve">Prière sur les </w:t>
      </w:r>
      <w:r>
        <w:rPr>
          <w:rFonts w:ascii="Calibri" w:hAnsi="Calibri"/>
          <w:b/>
          <w:iCs/>
          <w:sz w:val="28"/>
          <w:szCs w:val="28"/>
          <w:u w:val="single"/>
        </w:rPr>
        <w:t>offrandes</w:t>
      </w:r>
      <w:r>
        <w:rPr>
          <w:rFonts w:ascii="Calibri" w:hAnsi="Calibri"/>
          <w:b/>
          <w:iCs/>
          <w:sz w:val="28"/>
          <w:szCs w:val="28"/>
        </w:rPr>
        <w:tab/>
      </w:r>
      <w:r>
        <w:rPr>
          <w:rFonts w:ascii="Calibri" w:hAnsi="Calibri"/>
          <w:iCs/>
          <w:sz w:val="28"/>
          <w:szCs w:val="28"/>
        </w:rPr>
        <w:t xml:space="preserve"> Missel</w:t>
      </w:r>
    </w:p>
    <w:p w:rsidR="003D3F5D" w:rsidRDefault="003D3F5D" w:rsidP="003D3F5D">
      <w:pPr>
        <w:tabs>
          <w:tab w:val="left" w:pos="2127"/>
        </w:tabs>
        <w:ind w:left="993" w:hanging="993"/>
        <w:rPr>
          <w:rFonts w:ascii="Calibri" w:hAnsi="Calibri"/>
          <w:b/>
          <w:i/>
          <w:sz w:val="28"/>
          <w:szCs w:val="28"/>
          <w:u w:val="single"/>
        </w:rPr>
      </w:pPr>
    </w:p>
    <w:p w:rsidR="003D3F5D" w:rsidRDefault="003D3F5D" w:rsidP="003D3F5D">
      <w:pPr>
        <w:tabs>
          <w:tab w:val="left" w:pos="2552"/>
        </w:tabs>
        <w:rPr>
          <w:rFonts w:ascii="Calibri" w:hAnsi="Calibri"/>
          <w:b/>
          <w:sz w:val="28"/>
          <w:szCs w:val="28"/>
        </w:rPr>
      </w:pPr>
      <w:r>
        <w:rPr>
          <w:rFonts w:ascii="Calibri" w:hAnsi="Calibri"/>
          <w:b/>
          <w:i/>
          <w:sz w:val="28"/>
          <w:szCs w:val="28"/>
          <w:u w:val="single"/>
        </w:rPr>
        <w:t>Sanctus</w:t>
      </w:r>
      <w:r>
        <w:rPr>
          <w:rFonts w:ascii="Calibri" w:hAnsi="Calibri"/>
          <w:b/>
          <w:i/>
          <w:sz w:val="28"/>
          <w:szCs w:val="28"/>
        </w:rPr>
        <w:t> </w:t>
      </w:r>
      <w:r>
        <w:rPr>
          <w:rFonts w:ascii="Calibri" w:hAnsi="Calibri"/>
          <w:b/>
          <w:sz w:val="28"/>
          <w:szCs w:val="28"/>
        </w:rPr>
        <w:t>:</w:t>
      </w:r>
      <w:r>
        <w:rPr>
          <w:rFonts w:ascii="Calibri" w:hAnsi="Calibri"/>
          <w:b/>
          <w:sz w:val="28"/>
          <w:szCs w:val="28"/>
        </w:rPr>
        <w:tab/>
      </w:r>
      <w:r w:rsidR="00745CD0">
        <w:rPr>
          <w:rFonts w:ascii="Calibri" w:hAnsi="Calibri"/>
          <w:b/>
          <w:bCs/>
          <w:sz w:val="28"/>
          <w:szCs w:val="28"/>
        </w:rPr>
        <w:t>St Jean Baptiste AL 539</w:t>
      </w:r>
    </w:p>
    <w:p w:rsidR="003D3F5D" w:rsidRDefault="003D3F5D" w:rsidP="003D3F5D">
      <w:pPr>
        <w:tabs>
          <w:tab w:val="left" w:pos="2552"/>
        </w:tabs>
        <w:rPr>
          <w:rFonts w:ascii="Calibri" w:hAnsi="Calibri"/>
          <w:sz w:val="28"/>
          <w:szCs w:val="28"/>
        </w:rPr>
      </w:pPr>
    </w:p>
    <w:p w:rsidR="003D3F5D" w:rsidRDefault="003D3F5D" w:rsidP="003D3F5D">
      <w:pPr>
        <w:tabs>
          <w:tab w:val="left" w:pos="2552"/>
        </w:tabs>
        <w:jc w:val="both"/>
        <w:rPr>
          <w:rFonts w:ascii="Calibri" w:hAnsi="Calibri"/>
          <w:sz w:val="28"/>
          <w:szCs w:val="28"/>
        </w:rPr>
      </w:pPr>
      <w:r>
        <w:rPr>
          <w:rFonts w:ascii="Calibri" w:hAnsi="Calibri"/>
          <w:b/>
          <w:i/>
          <w:sz w:val="28"/>
          <w:szCs w:val="28"/>
          <w:u w:val="single"/>
        </w:rPr>
        <w:t>Prière eucharistique</w:t>
      </w:r>
      <w:r>
        <w:rPr>
          <w:rFonts w:ascii="Calibri" w:hAnsi="Calibri"/>
          <w:b/>
          <w:i/>
          <w:sz w:val="28"/>
          <w:szCs w:val="28"/>
        </w:rPr>
        <w:t> </w:t>
      </w:r>
      <w:r>
        <w:rPr>
          <w:rFonts w:ascii="Calibri" w:hAnsi="Calibri"/>
          <w:i/>
          <w:sz w:val="28"/>
          <w:szCs w:val="28"/>
        </w:rPr>
        <w:t>:</w:t>
      </w:r>
      <w:r>
        <w:rPr>
          <w:rFonts w:ascii="Calibri" w:hAnsi="Calibri"/>
          <w:i/>
          <w:sz w:val="28"/>
          <w:szCs w:val="28"/>
        </w:rPr>
        <w:tab/>
      </w:r>
    </w:p>
    <w:p w:rsidR="003D3F5D" w:rsidRDefault="003D3F5D" w:rsidP="003D3F5D">
      <w:pPr>
        <w:tabs>
          <w:tab w:val="left" w:pos="2552"/>
        </w:tabs>
        <w:rPr>
          <w:rFonts w:ascii="Calibri" w:hAnsi="Calibri"/>
          <w:sz w:val="28"/>
          <w:szCs w:val="28"/>
        </w:rPr>
      </w:pPr>
    </w:p>
    <w:p w:rsidR="003D3F5D" w:rsidRDefault="003D3F5D" w:rsidP="003D3F5D">
      <w:pPr>
        <w:tabs>
          <w:tab w:val="left" w:pos="2552"/>
        </w:tabs>
        <w:rPr>
          <w:rFonts w:ascii="Calibri" w:hAnsi="Calibri"/>
          <w:sz w:val="28"/>
          <w:szCs w:val="28"/>
        </w:rPr>
      </w:pPr>
      <w:r>
        <w:rPr>
          <w:rFonts w:ascii="Calibri" w:hAnsi="Calibri"/>
          <w:b/>
          <w:i/>
          <w:sz w:val="28"/>
          <w:szCs w:val="28"/>
          <w:u w:val="single"/>
        </w:rPr>
        <w:t>Anamnèse</w:t>
      </w:r>
      <w:r>
        <w:rPr>
          <w:rFonts w:ascii="Calibri" w:hAnsi="Calibri"/>
          <w:b/>
          <w:i/>
          <w:sz w:val="28"/>
          <w:szCs w:val="28"/>
        </w:rPr>
        <w:t> :</w:t>
      </w:r>
      <w:r>
        <w:rPr>
          <w:rFonts w:ascii="Calibri" w:hAnsi="Calibri"/>
          <w:b/>
          <w:i/>
          <w:sz w:val="28"/>
          <w:szCs w:val="28"/>
        </w:rPr>
        <w:tab/>
      </w:r>
      <w:r w:rsidR="00745CD0">
        <w:rPr>
          <w:rFonts w:ascii="Calibri" w:hAnsi="Calibri"/>
          <w:b/>
          <w:sz w:val="28"/>
          <w:szCs w:val="28"/>
        </w:rPr>
        <w:t>St Jean Baptiste AL 539</w:t>
      </w:r>
    </w:p>
    <w:p w:rsidR="003D3F5D" w:rsidRDefault="003D3F5D" w:rsidP="003D3F5D">
      <w:pPr>
        <w:tabs>
          <w:tab w:val="left" w:pos="2552"/>
        </w:tabs>
        <w:rPr>
          <w:rFonts w:ascii="Calibri" w:hAnsi="Calibri"/>
          <w:sz w:val="28"/>
          <w:szCs w:val="28"/>
        </w:rPr>
      </w:pPr>
    </w:p>
    <w:p w:rsidR="003D3F5D" w:rsidRDefault="003D3F5D" w:rsidP="003D3F5D">
      <w:pPr>
        <w:tabs>
          <w:tab w:val="left" w:pos="2552"/>
        </w:tabs>
        <w:rPr>
          <w:rFonts w:ascii="Calibri" w:hAnsi="Calibri"/>
          <w:bCs/>
          <w:sz w:val="28"/>
          <w:szCs w:val="28"/>
        </w:rPr>
      </w:pPr>
      <w:r>
        <w:rPr>
          <w:rFonts w:ascii="Calibri" w:hAnsi="Calibri"/>
          <w:b/>
          <w:i/>
          <w:sz w:val="28"/>
          <w:szCs w:val="28"/>
          <w:u w:val="single"/>
        </w:rPr>
        <w:t>Notre Père</w:t>
      </w:r>
      <w:r>
        <w:rPr>
          <w:rFonts w:ascii="Calibri" w:hAnsi="Calibri"/>
          <w:b/>
          <w:i/>
          <w:sz w:val="28"/>
          <w:szCs w:val="28"/>
        </w:rPr>
        <w:t> :</w:t>
      </w:r>
      <w:r w:rsidR="006D4705">
        <w:rPr>
          <w:rFonts w:ascii="Calibri" w:hAnsi="Calibri"/>
          <w:b/>
          <w:i/>
          <w:sz w:val="28"/>
          <w:szCs w:val="28"/>
        </w:rPr>
        <w:tab/>
        <w:t>récité</w:t>
      </w:r>
      <w:r>
        <w:rPr>
          <w:rFonts w:ascii="Calibri" w:hAnsi="Calibri"/>
          <w:b/>
          <w:sz w:val="28"/>
          <w:szCs w:val="28"/>
        </w:rPr>
        <w:tab/>
      </w:r>
    </w:p>
    <w:p w:rsidR="003D3F5D" w:rsidRDefault="003D3F5D" w:rsidP="003D3F5D">
      <w:pPr>
        <w:tabs>
          <w:tab w:val="left" w:pos="2552"/>
        </w:tabs>
        <w:rPr>
          <w:rFonts w:ascii="Calibri" w:hAnsi="Calibri"/>
          <w:b/>
          <w:sz w:val="28"/>
          <w:szCs w:val="28"/>
        </w:rPr>
      </w:pPr>
    </w:p>
    <w:p w:rsidR="003D3F5D" w:rsidRDefault="003D3F5D" w:rsidP="003D3F5D">
      <w:pPr>
        <w:tabs>
          <w:tab w:val="left" w:pos="2552"/>
        </w:tabs>
        <w:rPr>
          <w:rFonts w:ascii="Calibri" w:hAnsi="Calibri"/>
          <w:b/>
          <w:sz w:val="28"/>
          <w:szCs w:val="28"/>
        </w:rPr>
      </w:pPr>
      <w:r>
        <w:rPr>
          <w:rFonts w:ascii="Calibri" w:hAnsi="Calibri"/>
          <w:b/>
          <w:i/>
          <w:sz w:val="28"/>
          <w:szCs w:val="28"/>
          <w:u w:val="single"/>
        </w:rPr>
        <w:t>Agneau de Dieu </w:t>
      </w:r>
      <w:r w:rsidR="00745CD0">
        <w:rPr>
          <w:rFonts w:ascii="Calibri" w:hAnsi="Calibri"/>
          <w:b/>
          <w:sz w:val="28"/>
          <w:szCs w:val="28"/>
        </w:rPr>
        <w:t>:</w:t>
      </w:r>
      <w:r w:rsidR="00745CD0">
        <w:rPr>
          <w:rFonts w:ascii="Calibri" w:hAnsi="Calibri"/>
          <w:b/>
          <w:sz w:val="28"/>
          <w:szCs w:val="28"/>
        </w:rPr>
        <w:tab/>
        <w:t>St Jean Baptiste AL 539</w:t>
      </w:r>
    </w:p>
    <w:p w:rsidR="003D3F5D" w:rsidRDefault="003D3F5D" w:rsidP="003D3F5D">
      <w:pPr>
        <w:tabs>
          <w:tab w:val="left" w:pos="2552"/>
        </w:tabs>
        <w:rPr>
          <w:rFonts w:ascii="Calibri" w:hAnsi="Calibri"/>
          <w:b/>
          <w:sz w:val="28"/>
          <w:szCs w:val="28"/>
        </w:rPr>
      </w:pPr>
    </w:p>
    <w:p w:rsidR="00040327" w:rsidRDefault="003D3F5D" w:rsidP="003D3F5D">
      <w:pPr>
        <w:tabs>
          <w:tab w:val="left" w:pos="2694"/>
        </w:tabs>
        <w:rPr>
          <w:rFonts w:ascii="Calibri" w:hAnsi="Calibri"/>
          <w:sz w:val="28"/>
          <w:szCs w:val="28"/>
        </w:rPr>
      </w:pPr>
      <w:r>
        <w:rPr>
          <w:rFonts w:ascii="Calibri" w:hAnsi="Calibri"/>
          <w:b/>
          <w:i/>
          <w:sz w:val="28"/>
          <w:szCs w:val="28"/>
          <w:u w:val="single"/>
        </w:rPr>
        <w:t>Chant de communion</w:t>
      </w:r>
      <w:r>
        <w:rPr>
          <w:rFonts w:ascii="Calibri" w:hAnsi="Calibri"/>
          <w:b/>
          <w:i/>
          <w:sz w:val="28"/>
          <w:szCs w:val="28"/>
        </w:rPr>
        <w:t> :</w:t>
      </w:r>
      <w:r w:rsidR="00040327">
        <w:rPr>
          <w:rFonts w:ascii="Calibri" w:hAnsi="Calibri"/>
          <w:b/>
          <w:bCs/>
          <w:sz w:val="28"/>
          <w:szCs w:val="28"/>
        </w:rPr>
        <w:t xml:space="preserve">   Chant    Tu fais ta demeure en nous</w:t>
      </w:r>
      <w:r w:rsidR="00745CD0">
        <w:rPr>
          <w:rFonts w:ascii="Calibri" w:hAnsi="Calibri"/>
          <w:b/>
          <w:bCs/>
          <w:sz w:val="28"/>
          <w:szCs w:val="28"/>
        </w:rPr>
        <w:t xml:space="preserve"> (D</w:t>
      </w:r>
      <w:r w:rsidR="00040327">
        <w:rPr>
          <w:rFonts w:ascii="Calibri" w:hAnsi="Calibri"/>
          <w:b/>
          <w:bCs/>
          <w:sz w:val="28"/>
          <w:szCs w:val="28"/>
        </w:rPr>
        <w:t xml:space="preserve"> 56-49</w:t>
      </w:r>
      <w:r>
        <w:rPr>
          <w:rFonts w:ascii="Calibri" w:hAnsi="Calibri"/>
          <w:b/>
          <w:bCs/>
          <w:sz w:val="28"/>
          <w:szCs w:val="28"/>
        </w:rPr>
        <w:t xml:space="preserve">) Feuillet n° </w:t>
      </w:r>
      <w:r w:rsidR="00745CD0">
        <w:rPr>
          <w:rFonts w:ascii="Calibri" w:hAnsi="Calibri"/>
          <w:b/>
          <w:bCs/>
          <w:sz w:val="28"/>
          <w:szCs w:val="28"/>
        </w:rPr>
        <w:t>28</w:t>
      </w:r>
    </w:p>
    <w:p w:rsidR="003D3F5D" w:rsidRDefault="003D3F5D" w:rsidP="003D3F5D">
      <w:pPr>
        <w:tabs>
          <w:tab w:val="left" w:pos="2694"/>
        </w:tabs>
        <w:rPr>
          <w:rFonts w:ascii="Calibri" w:hAnsi="Calibri"/>
          <w:b/>
          <w:bCs/>
          <w:sz w:val="28"/>
          <w:szCs w:val="28"/>
        </w:rPr>
      </w:pPr>
      <w:r>
        <w:rPr>
          <w:rFonts w:ascii="Calibri" w:hAnsi="Calibri"/>
          <w:sz w:val="28"/>
          <w:szCs w:val="28"/>
        </w:rPr>
        <w:tab/>
      </w:r>
    </w:p>
    <w:p w:rsidR="003D3F5D" w:rsidRDefault="003D3F5D" w:rsidP="003D3F5D">
      <w:pPr>
        <w:tabs>
          <w:tab w:val="left" w:pos="2694"/>
        </w:tabs>
        <w:rPr>
          <w:rFonts w:ascii="Calibri" w:hAnsi="Calibri"/>
          <w:sz w:val="28"/>
          <w:szCs w:val="28"/>
        </w:rPr>
      </w:pPr>
      <w:r>
        <w:rPr>
          <w:rFonts w:ascii="Calibri" w:hAnsi="Calibri"/>
          <w:b/>
          <w:i/>
          <w:sz w:val="28"/>
          <w:szCs w:val="28"/>
          <w:u w:val="single"/>
        </w:rPr>
        <w:t>Prière après la communion</w:t>
      </w:r>
      <w:r>
        <w:rPr>
          <w:rFonts w:ascii="Calibri" w:hAnsi="Calibri"/>
          <w:b/>
          <w:i/>
          <w:sz w:val="28"/>
          <w:szCs w:val="28"/>
        </w:rPr>
        <w:t> :</w:t>
      </w:r>
      <w:r>
        <w:rPr>
          <w:rFonts w:ascii="Calibri" w:hAnsi="Calibri"/>
          <w:sz w:val="28"/>
          <w:szCs w:val="28"/>
        </w:rPr>
        <w:t xml:space="preserve">   Missel</w:t>
      </w:r>
    </w:p>
    <w:p w:rsidR="003D3F5D" w:rsidRDefault="003D3F5D" w:rsidP="003D3F5D">
      <w:pPr>
        <w:ind w:firstLine="3402"/>
        <w:rPr>
          <w:rFonts w:ascii="Arial" w:hAnsi="Arial" w:cs="Arial"/>
          <w:sz w:val="32"/>
          <w:szCs w:val="32"/>
          <w:u w:val="single"/>
        </w:rPr>
      </w:pPr>
    </w:p>
    <w:p w:rsidR="003D3F5D" w:rsidRDefault="003D3F5D" w:rsidP="003D3F5D">
      <w:pPr>
        <w:ind w:firstLine="3402"/>
        <w:rPr>
          <w:rFonts w:ascii="Arial" w:hAnsi="Arial" w:cs="Arial"/>
          <w:sz w:val="28"/>
          <w:szCs w:val="28"/>
        </w:rPr>
      </w:pPr>
      <w:r>
        <w:rPr>
          <w:rFonts w:ascii="Arial" w:hAnsi="Arial" w:cs="Arial"/>
          <w:sz w:val="28"/>
          <w:szCs w:val="28"/>
          <w:u w:val="single"/>
        </w:rPr>
        <w:t>LITURGIE  de  l’ENVOI</w:t>
      </w:r>
    </w:p>
    <w:p w:rsidR="003D3F5D" w:rsidRDefault="003D3F5D" w:rsidP="003D3F5D">
      <w:pPr>
        <w:tabs>
          <w:tab w:val="left" w:pos="2127"/>
        </w:tabs>
        <w:rPr>
          <w:rFonts w:ascii="Calibri" w:hAnsi="Calibri"/>
          <w:b/>
          <w:i/>
          <w:sz w:val="28"/>
          <w:szCs w:val="28"/>
          <w:u w:val="single"/>
        </w:rPr>
      </w:pPr>
    </w:p>
    <w:p w:rsidR="003D3F5D" w:rsidRDefault="003D3F5D" w:rsidP="003D3F5D">
      <w:pPr>
        <w:tabs>
          <w:tab w:val="left" w:pos="2127"/>
        </w:tabs>
        <w:rPr>
          <w:rFonts w:ascii="Calibri" w:hAnsi="Calibri"/>
          <w:b/>
          <w:i/>
          <w:sz w:val="28"/>
          <w:szCs w:val="28"/>
          <w:u w:val="single"/>
        </w:rPr>
      </w:pPr>
      <w:r>
        <w:rPr>
          <w:rFonts w:ascii="Calibri" w:hAnsi="Calibri"/>
          <w:b/>
          <w:i/>
          <w:sz w:val="28"/>
          <w:szCs w:val="28"/>
          <w:u w:val="single"/>
        </w:rPr>
        <w:t>Avis d’annonces</w:t>
      </w:r>
      <w:r>
        <w:rPr>
          <w:rFonts w:ascii="Calibri" w:hAnsi="Calibri"/>
          <w:b/>
          <w:i/>
          <w:sz w:val="28"/>
          <w:szCs w:val="28"/>
        </w:rPr>
        <w:t> :</w:t>
      </w:r>
    </w:p>
    <w:p w:rsidR="003D3F5D" w:rsidRDefault="003D3F5D" w:rsidP="003D3F5D">
      <w:pPr>
        <w:tabs>
          <w:tab w:val="left" w:pos="2552"/>
          <w:tab w:val="left" w:pos="2835"/>
        </w:tabs>
        <w:rPr>
          <w:rFonts w:ascii="Calibri" w:hAnsi="Calibri"/>
          <w:sz w:val="28"/>
          <w:szCs w:val="28"/>
        </w:rPr>
      </w:pPr>
      <w:r>
        <w:rPr>
          <w:rFonts w:ascii="Calibri" w:hAnsi="Calibri"/>
          <w:b/>
          <w:i/>
          <w:sz w:val="28"/>
          <w:szCs w:val="28"/>
          <w:u w:val="single"/>
        </w:rPr>
        <w:t>Bénédiction</w:t>
      </w:r>
      <w:r>
        <w:rPr>
          <w:rFonts w:ascii="Calibri" w:hAnsi="Calibri"/>
          <w:b/>
          <w:i/>
          <w:sz w:val="28"/>
          <w:szCs w:val="28"/>
        </w:rPr>
        <w:t> </w:t>
      </w:r>
      <w:r>
        <w:rPr>
          <w:rFonts w:ascii="Calibri" w:hAnsi="Calibri"/>
          <w:b/>
          <w:sz w:val="28"/>
          <w:szCs w:val="28"/>
        </w:rPr>
        <w:t>:</w:t>
      </w:r>
      <w:r>
        <w:rPr>
          <w:rFonts w:ascii="Calibri" w:hAnsi="Calibri"/>
          <w:sz w:val="28"/>
          <w:szCs w:val="28"/>
        </w:rPr>
        <w:t xml:space="preserve"> le célébrant …</w:t>
      </w:r>
    </w:p>
    <w:p w:rsidR="003D3F5D" w:rsidRDefault="003D3F5D" w:rsidP="003D3F5D">
      <w:pPr>
        <w:tabs>
          <w:tab w:val="left" w:pos="2127"/>
          <w:tab w:val="left" w:pos="2835"/>
        </w:tabs>
        <w:rPr>
          <w:rFonts w:ascii="Calibri" w:hAnsi="Calibri"/>
          <w:iCs/>
        </w:rPr>
      </w:pPr>
    </w:p>
    <w:p w:rsidR="003D3F5D" w:rsidRDefault="003D3F5D" w:rsidP="003D3F5D">
      <w:pPr>
        <w:tabs>
          <w:tab w:val="left" w:pos="2127"/>
        </w:tabs>
        <w:rPr>
          <w:rFonts w:ascii="Calibri" w:hAnsi="Calibri"/>
          <w:b/>
          <w:i/>
          <w:sz w:val="28"/>
          <w:szCs w:val="28"/>
        </w:rPr>
      </w:pPr>
      <w:r>
        <w:rPr>
          <w:rFonts w:ascii="Calibri" w:hAnsi="Calibri"/>
          <w:b/>
          <w:sz w:val="28"/>
          <w:szCs w:val="28"/>
        </w:rPr>
        <w:t>Allez porter l’ Evangile du Seigneur !</w:t>
      </w:r>
      <w:r>
        <w:rPr>
          <w:rFonts w:ascii="Calibri" w:hAnsi="Calibri"/>
          <w:b/>
          <w:sz w:val="28"/>
          <w:szCs w:val="28"/>
        </w:rPr>
        <w:tab/>
      </w:r>
      <w:r>
        <w:rPr>
          <w:rFonts w:ascii="Calibri" w:hAnsi="Calibri"/>
          <w:b/>
          <w:i/>
          <w:sz w:val="28"/>
          <w:szCs w:val="28"/>
        </w:rPr>
        <w:tab/>
        <w:t>Nous rendons grâce à Dieu !</w:t>
      </w:r>
    </w:p>
    <w:p w:rsidR="003D3F5D" w:rsidRDefault="003D3F5D" w:rsidP="003D3F5D">
      <w:pPr>
        <w:tabs>
          <w:tab w:val="left" w:pos="2127"/>
        </w:tabs>
        <w:rPr>
          <w:rFonts w:ascii="Calibri" w:hAnsi="Calibri"/>
          <w:b/>
          <w:i/>
          <w:sz w:val="28"/>
          <w:szCs w:val="28"/>
        </w:rPr>
      </w:pPr>
    </w:p>
    <w:p w:rsidR="003C4A44" w:rsidRDefault="003D3F5D" w:rsidP="003D3F5D">
      <w:pPr>
        <w:tabs>
          <w:tab w:val="left" w:pos="2552"/>
        </w:tabs>
        <w:ind w:right="-567"/>
        <w:rPr>
          <w:rFonts w:ascii="Calibri" w:hAnsi="Calibri"/>
          <w:sz w:val="28"/>
          <w:szCs w:val="28"/>
        </w:rPr>
      </w:pPr>
      <w:r>
        <w:rPr>
          <w:rFonts w:ascii="Calibri" w:hAnsi="Calibri"/>
          <w:b/>
          <w:i/>
          <w:sz w:val="28"/>
          <w:szCs w:val="28"/>
          <w:u w:val="single"/>
        </w:rPr>
        <w:t>Chant final</w:t>
      </w:r>
      <w:r>
        <w:rPr>
          <w:rFonts w:ascii="Calibri" w:hAnsi="Calibri"/>
          <w:b/>
          <w:i/>
          <w:sz w:val="28"/>
          <w:szCs w:val="28"/>
        </w:rPr>
        <w:t> :</w:t>
      </w:r>
      <w:r w:rsidR="00040327">
        <w:rPr>
          <w:rFonts w:ascii="Calibri" w:hAnsi="Calibri"/>
          <w:b/>
          <w:sz w:val="28"/>
          <w:szCs w:val="28"/>
        </w:rPr>
        <w:t>Orgue ou A Toi la gloire n° 16</w:t>
      </w:r>
    </w:p>
    <w:p w:rsidR="003D3F5D" w:rsidRDefault="003D3F5D" w:rsidP="003C4A44">
      <w:pPr>
        <w:tabs>
          <w:tab w:val="left" w:pos="2552"/>
        </w:tabs>
        <w:ind w:right="-567"/>
        <w:jc w:val="center"/>
        <w:rPr>
          <w:rFonts w:ascii="Calibri" w:hAnsi="Calibri"/>
          <w:sz w:val="28"/>
          <w:szCs w:val="28"/>
        </w:rPr>
      </w:pPr>
      <w:r>
        <w:rPr>
          <w:rFonts w:ascii="Arial" w:hAnsi="Arial" w:cs="Arial"/>
          <w:b/>
          <w:sz w:val="32"/>
          <w:szCs w:val="32"/>
        </w:rPr>
        <w:lastRenderedPageBreak/>
        <w:t>PRIERE UNIVERSELLE</w:t>
      </w:r>
    </w:p>
    <w:p w:rsidR="003D3F5D" w:rsidRDefault="003D3F5D" w:rsidP="003D3F5D"/>
    <w:p w:rsidR="003D3F5D" w:rsidRDefault="003C4A44" w:rsidP="003D3F5D">
      <w:pPr>
        <w:keepNext/>
        <w:jc w:val="center"/>
        <w:outlineLvl w:val="2"/>
        <w:rPr>
          <w:rFonts w:ascii="Arial" w:hAnsi="Arial" w:cs="Arial"/>
          <w:sz w:val="28"/>
          <w:szCs w:val="28"/>
        </w:rPr>
      </w:pPr>
      <w:r>
        <w:rPr>
          <w:rFonts w:ascii="Arial" w:hAnsi="Arial" w:cs="Arial"/>
          <w:sz w:val="28"/>
          <w:szCs w:val="28"/>
        </w:rPr>
        <w:t>4</w:t>
      </w:r>
      <w:r w:rsidR="003D3F5D">
        <w:rPr>
          <w:rFonts w:ascii="Arial" w:hAnsi="Arial" w:cs="Arial"/>
          <w:sz w:val="28"/>
          <w:szCs w:val="28"/>
          <w:vertAlign w:val="superscript"/>
        </w:rPr>
        <w:t>ème</w:t>
      </w:r>
      <w:r>
        <w:rPr>
          <w:rFonts w:ascii="Arial" w:hAnsi="Arial" w:cs="Arial"/>
          <w:sz w:val="28"/>
          <w:szCs w:val="28"/>
        </w:rPr>
        <w:t xml:space="preserve"> DIMANCHE DE PÂQUES – 30 AVRIL</w:t>
      </w:r>
      <w:r w:rsidR="003D3F5D">
        <w:rPr>
          <w:rFonts w:ascii="Arial" w:hAnsi="Arial" w:cs="Arial"/>
          <w:sz w:val="28"/>
          <w:szCs w:val="28"/>
        </w:rPr>
        <w:t xml:space="preserve"> 2023</w:t>
      </w:r>
    </w:p>
    <w:p w:rsidR="003D3F5D" w:rsidRDefault="003D3F5D" w:rsidP="003D3F5D">
      <w:pPr>
        <w:jc w:val="center"/>
        <w:rPr>
          <w:rFonts w:ascii="Arial" w:hAnsi="Arial" w:cs="Arial"/>
        </w:rPr>
      </w:pPr>
    </w:p>
    <w:p w:rsidR="003D3F5D" w:rsidRDefault="003D3F5D" w:rsidP="003D3F5D">
      <w:pPr>
        <w:ind w:left="1134" w:hanging="1134"/>
        <w:rPr>
          <w:i/>
          <w:iCs/>
        </w:rPr>
      </w:pPr>
      <w:r>
        <w:rPr>
          <w:b/>
          <w:i/>
          <w:iCs/>
          <w:u w:val="single"/>
        </w:rPr>
        <w:t>Important</w:t>
      </w:r>
      <w:r>
        <w:rPr>
          <w:i/>
          <w:iCs/>
        </w:rPr>
        <w:t xml:space="preserve"> : La personne qui lit les intentions de prière reste à l’ambon après la lecture de la prière universelle, </w:t>
      </w:r>
      <w:r>
        <w:rPr>
          <w:sz w:val="28"/>
          <w:szCs w:val="28"/>
          <w:u w:val="single"/>
        </w:rPr>
        <w:t xml:space="preserve">et se tourne vers le </w:t>
      </w:r>
      <w:proofErr w:type="spellStart"/>
      <w:r>
        <w:rPr>
          <w:sz w:val="28"/>
          <w:szCs w:val="28"/>
          <w:u w:val="single"/>
        </w:rPr>
        <w:t>prêtre</w:t>
      </w:r>
      <w:r>
        <w:rPr>
          <w:i/>
          <w:iCs/>
        </w:rPr>
        <w:t>jusqu'à</w:t>
      </w:r>
      <w:proofErr w:type="spellEnd"/>
      <w:r>
        <w:rPr>
          <w:i/>
          <w:iCs/>
        </w:rPr>
        <w:t xml:space="preserve"> la fin de la conclusion par le célébrant.</w:t>
      </w:r>
    </w:p>
    <w:p w:rsidR="003D3F5D" w:rsidRDefault="003D3F5D" w:rsidP="003D3F5D">
      <w:pPr>
        <w:ind w:left="1596" w:hanging="1596"/>
        <w:rPr>
          <w:rFonts w:ascii="Garamond" w:hAnsi="Garamond"/>
          <w:i/>
          <w:iCs/>
          <w:sz w:val="26"/>
          <w:szCs w:val="26"/>
        </w:rPr>
      </w:pPr>
    </w:p>
    <w:p w:rsidR="003D3F5D" w:rsidRDefault="003D3F5D" w:rsidP="003D3F5D">
      <w:pPr>
        <w:jc w:val="both"/>
        <w:rPr>
          <w:rFonts w:ascii="Garamond" w:hAnsi="Garamond" w:cstheme="minorHAnsi"/>
          <w:b/>
          <w:iCs/>
          <w:sz w:val="32"/>
          <w:szCs w:val="32"/>
          <w:u w:val="single"/>
        </w:rPr>
      </w:pPr>
    </w:p>
    <w:p w:rsidR="003D3F5D" w:rsidRDefault="003D3F5D" w:rsidP="003D3F5D">
      <w:pPr>
        <w:jc w:val="both"/>
        <w:rPr>
          <w:rFonts w:ascii="Garamond" w:hAnsi="Garamond" w:cstheme="minorHAnsi"/>
          <w:i/>
          <w:iCs/>
        </w:rPr>
      </w:pPr>
      <w:r>
        <w:rPr>
          <w:rFonts w:ascii="Garamond" w:hAnsi="Garamond" w:cstheme="minorHAnsi"/>
          <w:b/>
          <w:iCs/>
          <w:sz w:val="32"/>
          <w:szCs w:val="32"/>
          <w:u w:val="single"/>
        </w:rPr>
        <w:t>Introduction</w:t>
      </w:r>
      <w:r>
        <w:rPr>
          <w:rFonts w:ascii="Garamond" w:hAnsi="Garamond" w:cstheme="minorHAnsi"/>
          <w:i/>
          <w:iCs/>
        </w:rPr>
        <w:t>lue par le président</w:t>
      </w:r>
    </w:p>
    <w:p w:rsidR="003D3F5D" w:rsidRDefault="003C4A44" w:rsidP="003D3F5D">
      <w:pPr>
        <w:jc w:val="both"/>
        <w:rPr>
          <w:rFonts w:ascii="Garamond" w:hAnsi="Garamond" w:cstheme="minorHAnsi"/>
          <w:iCs/>
          <w:sz w:val="28"/>
          <w:szCs w:val="28"/>
        </w:rPr>
      </w:pPr>
      <w:r>
        <w:rPr>
          <w:rFonts w:ascii="Garamond" w:hAnsi="Garamond" w:cstheme="minorHAnsi"/>
          <w:iCs/>
          <w:sz w:val="28"/>
          <w:szCs w:val="28"/>
        </w:rPr>
        <w:t>En ce dimanche de prière pour les vocations, prions le Christ</w:t>
      </w:r>
      <w:r w:rsidR="00FB7D1F">
        <w:rPr>
          <w:rFonts w:ascii="Garamond" w:hAnsi="Garamond" w:cstheme="minorHAnsi"/>
          <w:iCs/>
          <w:sz w:val="28"/>
          <w:szCs w:val="28"/>
        </w:rPr>
        <w:t>, notre Bon Berger</w:t>
      </w:r>
      <w:r w:rsidR="003D3F5D">
        <w:rPr>
          <w:rFonts w:ascii="Garamond" w:hAnsi="Garamond" w:cstheme="minorHAnsi"/>
          <w:iCs/>
          <w:sz w:val="28"/>
          <w:szCs w:val="28"/>
        </w:rPr>
        <w:t>.</w:t>
      </w:r>
    </w:p>
    <w:p w:rsidR="00FB7D1F" w:rsidRDefault="00FB7D1F" w:rsidP="003D3F5D">
      <w:pPr>
        <w:jc w:val="both"/>
        <w:rPr>
          <w:rFonts w:ascii="Garamond" w:hAnsi="Garamond" w:cstheme="minorHAnsi"/>
          <w:iCs/>
          <w:sz w:val="28"/>
          <w:szCs w:val="28"/>
        </w:rPr>
      </w:pPr>
      <w:r>
        <w:rPr>
          <w:rFonts w:ascii="Garamond" w:hAnsi="Garamond" w:cstheme="minorHAnsi"/>
          <w:iCs/>
          <w:sz w:val="28"/>
          <w:szCs w:val="28"/>
        </w:rPr>
        <w:t>prions</w:t>
      </w:r>
      <w:r w:rsidR="00490ADE">
        <w:rPr>
          <w:rFonts w:ascii="Garamond" w:hAnsi="Garamond" w:cstheme="minorHAnsi"/>
          <w:iCs/>
          <w:sz w:val="28"/>
          <w:szCs w:val="28"/>
        </w:rPr>
        <w:t>le pour le monde, pour l’Eglise,</w:t>
      </w:r>
      <w:r>
        <w:rPr>
          <w:rFonts w:ascii="Garamond" w:hAnsi="Garamond" w:cstheme="minorHAnsi"/>
          <w:iCs/>
          <w:sz w:val="28"/>
          <w:szCs w:val="28"/>
        </w:rPr>
        <w:t xml:space="preserve"> pour tous ses pasteurs, pour tous ceux qui se sentent appelés à donner leur vie au Seigneur.</w:t>
      </w:r>
    </w:p>
    <w:p w:rsidR="003D3F5D" w:rsidRDefault="003D3F5D" w:rsidP="003D3F5D">
      <w:pPr>
        <w:rPr>
          <w:rFonts w:ascii="Garamond" w:hAnsi="Garamond" w:cstheme="minorHAnsi"/>
          <w:iCs/>
          <w:sz w:val="28"/>
          <w:szCs w:val="28"/>
        </w:rPr>
      </w:pPr>
      <w:bookmarkStart w:id="0" w:name="_GoBack"/>
      <w:bookmarkEnd w:id="0"/>
    </w:p>
    <w:p w:rsidR="003D3F5D" w:rsidRDefault="003D3F5D" w:rsidP="003D3F5D">
      <w:pPr>
        <w:rPr>
          <w:rFonts w:ascii="Garamond" w:hAnsi="Garamond" w:cs="Arial"/>
          <w:b/>
          <w:sz w:val="28"/>
          <w:szCs w:val="28"/>
        </w:rPr>
      </w:pPr>
      <w:r>
        <w:rPr>
          <w:rFonts w:ascii="Garamond" w:hAnsi="Garamond" w:cs="Arial"/>
          <w:b/>
          <w:u w:val="single"/>
        </w:rPr>
        <w:t>REFRAIN</w:t>
      </w:r>
      <w:r>
        <w:rPr>
          <w:rFonts w:ascii="Arial" w:hAnsi="Arial" w:cs="Arial"/>
        </w:rPr>
        <w:t>: </w:t>
      </w:r>
      <w:r>
        <w:rPr>
          <w:rFonts w:ascii="Arial" w:hAnsi="Arial" w:cs="Arial"/>
          <w:sz w:val="28"/>
          <w:szCs w:val="28"/>
        </w:rPr>
        <w:t>:</w:t>
      </w:r>
      <w:r w:rsidR="00FB7D1F">
        <w:rPr>
          <w:rFonts w:ascii="Garamond" w:hAnsi="Garamond" w:cs="Arial"/>
          <w:b/>
          <w:sz w:val="28"/>
          <w:szCs w:val="28"/>
        </w:rPr>
        <w:t xml:space="preserve">Fils du Dieu vivant exauce-nous </w:t>
      </w:r>
      <w:r>
        <w:rPr>
          <w:rFonts w:ascii="Garamond" w:hAnsi="Garamond" w:cs="Arial"/>
          <w:b/>
          <w:sz w:val="28"/>
          <w:szCs w:val="28"/>
        </w:rPr>
        <w:t>!</w:t>
      </w:r>
    </w:p>
    <w:p w:rsidR="003D3F5D" w:rsidRDefault="003D3F5D" w:rsidP="003D3F5D">
      <w:pPr>
        <w:rPr>
          <w:rFonts w:ascii="Arial" w:hAnsi="Arial" w:cs="Arial"/>
          <w:b/>
          <w:sz w:val="28"/>
          <w:szCs w:val="28"/>
        </w:rPr>
      </w:pPr>
    </w:p>
    <w:p w:rsidR="003D3F5D" w:rsidRPr="00C35B5B" w:rsidRDefault="00FB7D1F" w:rsidP="003D3F5D">
      <w:pPr>
        <w:pStyle w:val="Paragraphedeliste"/>
        <w:numPr>
          <w:ilvl w:val="0"/>
          <w:numId w:val="1"/>
        </w:numPr>
        <w:rPr>
          <w:rFonts w:ascii="Garamond" w:hAnsi="Garamond" w:cs="Arial"/>
          <w:sz w:val="28"/>
          <w:szCs w:val="28"/>
        </w:rPr>
      </w:pPr>
      <w:r>
        <w:rPr>
          <w:rFonts w:ascii="Garamond" w:hAnsi="Garamond" w:cs="Arial"/>
          <w:sz w:val="28"/>
          <w:szCs w:val="28"/>
        </w:rPr>
        <w:t>Béni sois-tu, Christ Ressuscité, pour les jeunes qui vivent leur foi chrétienne avec joie et détermination</w:t>
      </w:r>
      <w:r w:rsidR="003D3F5D">
        <w:rPr>
          <w:rFonts w:ascii="Garamond" w:hAnsi="Garamond" w:cs="Arial"/>
          <w:sz w:val="28"/>
          <w:szCs w:val="28"/>
        </w:rPr>
        <w:t>.</w:t>
      </w:r>
      <w:r>
        <w:rPr>
          <w:rFonts w:ascii="Garamond" w:hAnsi="Garamond" w:cs="Arial"/>
          <w:sz w:val="28"/>
          <w:szCs w:val="28"/>
        </w:rPr>
        <w:t xml:space="preserve"> Nous te prions pour celles et ceux qui se sentent appelés au choix radical de la vie consacrée. Ecoute-nous, Bon Pasteur.</w:t>
      </w:r>
      <w:r w:rsidR="003D3F5D">
        <w:rPr>
          <w:rFonts w:ascii="Garamond" w:hAnsi="Garamond" w:cs="Arial"/>
          <w:sz w:val="28"/>
          <w:szCs w:val="28"/>
        </w:rPr>
        <w:tab/>
      </w:r>
      <w:r w:rsidR="003D3F5D">
        <w:rPr>
          <w:rFonts w:ascii="Garamond" w:hAnsi="Garamond" w:cs="Arial"/>
          <w:sz w:val="28"/>
          <w:szCs w:val="28"/>
        </w:rPr>
        <w:tab/>
        <w:t>R/</w:t>
      </w:r>
    </w:p>
    <w:p w:rsidR="00D74EB1" w:rsidRDefault="00FB7D1F" w:rsidP="003D3F5D">
      <w:pPr>
        <w:pStyle w:val="Paragraphedeliste"/>
        <w:numPr>
          <w:ilvl w:val="0"/>
          <w:numId w:val="1"/>
        </w:numPr>
        <w:rPr>
          <w:rFonts w:ascii="Garamond" w:hAnsi="Garamond" w:cs="Arial"/>
          <w:sz w:val="28"/>
          <w:szCs w:val="28"/>
        </w:rPr>
      </w:pPr>
      <w:r>
        <w:rPr>
          <w:rFonts w:ascii="Garamond" w:hAnsi="Garamond" w:cs="Arial"/>
          <w:sz w:val="28"/>
          <w:szCs w:val="28"/>
        </w:rPr>
        <w:t>Bé</w:t>
      </w:r>
      <w:r w:rsidR="00D74EB1">
        <w:rPr>
          <w:rFonts w:ascii="Garamond" w:hAnsi="Garamond" w:cs="Arial"/>
          <w:sz w:val="28"/>
          <w:szCs w:val="28"/>
        </w:rPr>
        <w:t xml:space="preserve">ni </w:t>
      </w:r>
      <w:r w:rsidR="008D7BB2">
        <w:rPr>
          <w:rFonts w:ascii="Garamond" w:hAnsi="Garamond" w:cs="Arial"/>
          <w:sz w:val="28"/>
          <w:szCs w:val="28"/>
        </w:rPr>
        <w:t>sois-ru, Christ Ressuscité, pour</w:t>
      </w:r>
      <w:r w:rsidR="00D74EB1">
        <w:rPr>
          <w:rFonts w:ascii="Garamond" w:hAnsi="Garamond" w:cs="Arial"/>
          <w:sz w:val="28"/>
          <w:szCs w:val="28"/>
        </w:rPr>
        <w:t xml:space="preserve"> les familles de notre assemblée qui rayonnent autour d’elles leur joie de croire  et d’aimer. Nou</w:t>
      </w:r>
      <w:r w:rsidR="008D7BB2">
        <w:rPr>
          <w:rFonts w:ascii="Garamond" w:hAnsi="Garamond" w:cs="Arial"/>
          <w:sz w:val="28"/>
          <w:szCs w:val="28"/>
        </w:rPr>
        <w:t>s te prions pour les familles dé</w:t>
      </w:r>
      <w:r w:rsidR="00D74EB1">
        <w:rPr>
          <w:rFonts w:ascii="Garamond" w:hAnsi="Garamond" w:cs="Arial"/>
          <w:sz w:val="28"/>
          <w:szCs w:val="28"/>
        </w:rPr>
        <w:t>sunies, séparées ou marquées par l’épreuve d’un des leurs. Ecoute-nous</w:t>
      </w:r>
      <w:r w:rsidR="00490ADE">
        <w:rPr>
          <w:rFonts w:ascii="Garamond" w:hAnsi="Garamond" w:cs="Arial"/>
          <w:sz w:val="28"/>
          <w:szCs w:val="28"/>
        </w:rPr>
        <w:t>,</w:t>
      </w:r>
      <w:r w:rsidR="00D74EB1">
        <w:rPr>
          <w:rFonts w:ascii="Garamond" w:hAnsi="Garamond" w:cs="Arial"/>
          <w:sz w:val="28"/>
          <w:szCs w:val="28"/>
        </w:rPr>
        <w:t xml:space="preserve"> Doux Berger.</w:t>
      </w:r>
    </w:p>
    <w:p w:rsidR="003D3F5D" w:rsidRPr="00D74EB1" w:rsidRDefault="003D3F5D" w:rsidP="00D74EB1">
      <w:pPr>
        <w:rPr>
          <w:rFonts w:ascii="Garamond" w:hAnsi="Garamond" w:cs="Arial"/>
          <w:sz w:val="28"/>
          <w:szCs w:val="28"/>
        </w:rPr>
      </w:pPr>
      <w:r w:rsidRPr="00D74EB1">
        <w:rPr>
          <w:rFonts w:ascii="Garamond" w:hAnsi="Garamond" w:cs="Arial"/>
          <w:sz w:val="28"/>
          <w:szCs w:val="28"/>
        </w:rPr>
        <w:tab/>
      </w:r>
      <w:r w:rsidRPr="00D74EB1">
        <w:rPr>
          <w:rFonts w:ascii="Garamond" w:hAnsi="Garamond" w:cs="Arial"/>
          <w:sz w:val="28"/>
          <w:szCs w:val="28"/>
        </w:rPr>
        <w:tab/>
        <w:t>R/</w:t>
      </w:r>
    </w:p>
    <w:p w:rsidR="003D3F5D" w:rsidRDefault="003D3F5D" w:rsidP="003317AD">
      <w:pPr>
        <w:rPr>
          <w:rFonts w:ascii="Garamond" w:hAnsi="Garamond" w:cs="Arial"/>
          <w:sz w:val="28"/>
          <w:szCs w:val="28"/>
        </w:rPr>
      </w:pPr>
    </w:p>
    <w:p w:rsidR="00C35B5B" w:rsidRDefault="00D74EB1" w:rsidP="00C35B5B">
      <w:pPr>
        <w:pStyle w:val="Paragraphedeliste"/>
        <w:numPr>
          <w:ilvl w:val="0"/>
          <w:numId w:val="1"/>
        </w:numPr>
        <w:rPr>
          <w:rFonts w:ascii="Garamond" w:hAnsi="Garamond" w:cs="Arial"/>
          <w:sz w:val="28"/>
          <w:szCs w:val="28"/>
        </w:rPr>
      </w:pPr>
      <w:r>
        <w:rPr>
          <w:rFonts w:ascii="Garamond" w:hAnsi="Garamond" w:cs="Arial"/>
          <w:sz w:val="28"/>
          <w:szCs w:val="28"/>
        </w:rPr>
        <w:t xml:space="preserve">Béni </w:t>
      </w:r>
      <w:r w:rsidR="008D7BB2">
        <w:rPr>
          <w:rFonts w:ascii="Garamond" w:hAnsi="Garamond" w:cs="Arial"/>
          <w:sz w:val="28"/>
          <w:szCs w:val="28"/>
        </w:rPr>
        <w:t>sois-tu,  Christ Ressuscité, pour</w:t>
      </w:r>
      <w:r>
        <w:rPr>
          <w:rFonts w:ascii="Garamond" w:hAnsi="Garamond" w:cs="Arial"/>
          <w:sz w:val="28"/>
          <w:szCs w:val="28"/>
        </w:rPr>
        <w:t xml:space="preserve"> les chrétiens vivant leur métier comme une véritable vocation</w:t>
      </w:r>
      <w:r w:rsidR="00490ADE">
        <w:rPr>
          <w:rFonts w:ascii="Garamond" w:hAnsi="Garamond" w:cs="Arial"/>
          <w:sz w:val="28"/>
          <w:szCs w:val="28"/>
        </w:rPr>
        <w:t>, qu’elle</w:t>
      </w:r>
      <w:r>
        <w:rPr>
          <w:rFonts w:ascii="Garamond" w:hAnsi="Garamond" w:cs="Arial"/>
          <w:sz w:val="28"/>
          <w:szCs w:val="28"/>
        </w:rPr>
        <w:t xml:space="preserve"> soit sociale, éducative, artistique, économique, politique. Soutiens ceux qui peinent à vivre de leur métier ou peinent à trouver un emploi. Ecoute-nous, Berger de tout récon</w:t>
      </w:r>
      <w:r w:rsidR="00C35B5B">
        <w:rPr>
          <w:rFonts w:ascii="Garamond" w:hAnsi="Garamond" w:cs="Arial"/>
          <w:sz w:val="28"/>
          <w:szCs w:val="28"/>
        </w:rPr>
        <w:t>fort.</w:t>
      </w:r>
    </w:p>
    <w:p w:rsidR="003D3F5D" w:rsidRDefault="00C35B5B" w:rsidP="003D3F5D">
      <w:pPr>
        <w:rPr>
          <w:rFonts w:ascii="Garamond" w:hAnsi="Garamond" w:cs="Arial"/>
          <w:sz w:val="28"/>
          <w:szCs w:val="28"/>
        </w:rPr>
      </w:pPr>
      <w:r>
        <w:rPr>
          <w:rFonts w:ascii="Garamond" w:hAnsi="Garamond" w:cs="Arial"/>
          <w:sz w:val="28"/>
          <w:szCs w:val="28"/>
        </w:rPr>
        <w:tab/>
      </w:r>
      <w:r>
        <w:rPr>
          <w:rFonts w:ascii="Garamond" w:hAnsi="Garamond" w:cs="Arial"/>
          <w:sz w:val="28"/>
          <w:szCs w:val="28"/>
        </w:rPr>
        <w:tab/>
      </w:r>
      <w:r w:rsidR="003D3F5D" w:rsidRPr="00C35B5B">
        <w:rPr>
          <w:rFonts w:ascii="Garamond" w:hAnsi="Garamond" w:cs="Arial"/>
          <w:sz w:val="28"/>
          <w:szCs w:val="28"/>
        </w:rPr>
        <w:t>R/</w:t>
      </w:r>
    </w:p>
    <w:p w:rsidR="00C35B5B" w:rsidRDefault="00C35B5B" w:rsidP="00C35B5B">
      <w:pPr>
        <w:pStyle w:val="Paragraphedeliste"/>
        <w:numPr>
          <w:ilvl w:val="0"/>
          <w:numId w:val="1"/>
        </w:numPr>
        <w:rPr>
          <w:rFonts w:ascii="Garamond" w:hAnsi="Garamond" w:cs="Arial"/>
          <w:sz w:val="28"/>
          <w:szCs w:val="28"/>
        </w:rPr>
      </w:pPr>
      <w:r>
        <w:rPr>
          <w:rFonts w:ascii="Garamond" w:hAnsi="Garamond" w:cs="Arial"/>
          <w:sz w:val="28"/>
          <w:szCs w:val="28"/>
        </w:rPr>
        <w:t>Béni sois-tu, Christ Ressuscité, pour les témoins de la paix et de la réconciliation au sein de leur famille, de leur paroisse, de leur pays. Nous te prions pour une plus grande diffusi</w:t>
      </w:r>
      <w:r w:rsidR="008D7BB2">
        <w:rPr>
          <w:rFonts w:ascii="Garamond" w:hAnsi="Garamond" w:cs="Arial"/>
          <w:sz w:val="28"/>
          <w:szCs w:val="28"/>
        </w:rPr>
        <w:t>on d’une culture de la non- viole</w:t>
      </w:r>
      <w:r>
        <w:rPr>
          <w:rFonts w:ascii="Garamond" w:hAnsi="Garamond" w:cs="Arial"/>
          <w:sz w:val="28"/>
          <w:szCs w:val="28"/>
        </w:rPr>
        <w:t>nce. Ecoute-nous, Berger de paix.</w:t>
      </w:r>
    </w:p>
    <w:p w:rsidR="003D3F5D" w:rsidRPr="00C35B5B" w:rsidRDefault="003D3F5D" w:rsidP="00C35B5B">
      <w:pPr>
        <w:pStyle w:val="Paragraphedeliste"/>
        <w:rPr>
          <w:rFonts w:ascii="Garamond" w:hAnsi="Garamond" w:cs="Arial"/>
          <w:sz w:val="28"/>
          <w:szCs w:val="28"/>
        </w:rPr>
      </w:pPr>
      <w:r w:rsidRPr="00C35B5B">
        <w:rPr>
          <w:rFonts w:ascii="Garamond" w:hAnsi="Garamond" w:cs="Arial"/>
          <w:sz w:val="28"/>
          <w:szCs w:val="28"/>
        </w:rPr>
        <w:tab/>
        <w:t xml:space="preserve"> R/</w:t>
      </w:r>
    </w:p>
    <w:p w:rsidR="003D3F5D" w:rsidRPr="003317AD" w:rsidRDefault="003D3F5D" w:rsidP="003317AD">
      <w:pPr>
        <w:rPr>
          <w:rFonts w:ascii="Garamond" w:hAnsi="Garamond" w:cs="Arial"/>
          <w:sz w:val="28"/>
          <w:szCs w:val="28"/>
        </w:rPr>
      </w:pPr>
      <w:r w:rsidRPr="003317AD">
        <w:rPr>
          <w:rFonts w:ascii="Garamond" w:hAnsi="Garamond" w:cs="Arial"/>
          <w:b/>
          <w:sz w:val="28"/>
          <w:szCs w:val="28"/>
          <w:u w:val="single"/>
        </w:rPr>
        <w:t>Conclusion</w:t>
      </w:r>
      <w:r w:rsidRPr="003317AD">
        <w:rPr>
          <w:rFonts w:ascii="Garamond" w:hAnsi="Garamond" w:cs="Arial"/>
          <w:i/>
          <w:sz w:val="28"/>
          <w:szCs w:val="28"/>
        </w:rPr>
        <w:t xml:space="preserve">  lue par le célébrant</w:t>
      </w:r>
    </w:p>
    <w:p w:rsidR="003D3F5D" w:rsidRDefault="00490ADE" w:rsidP="003D3F5D">
      <w:pPr>
        <w:rPr>
          <w:rFonts w:ascii="Garamond" w:hAnsi="Garamond" w:cs="Arial"/>
          <w:sz w:val="28"/>
          <w:szCs w:val="28"/>
        </w:rPr>
      </w:pPr>
      <w:r>
        <w:rPr>
          <w:rFonts w:ascii="Garamond" w:hAnsi="Garamond" w:cs="Arial"/>
          <w:sz w:val="28"/>
          <w:szCs w:val="28"/>
        </w:rPr>
        <w:t>Seigneur Jésus</w:t>
      </w:r>
      <w:r w:rsidR="003317AD">
        <w:rPr>
          <w:rFonts w:ascii="Garamond" w:hAnsi="Garamond" w:cs="Arial"/>
          <w:sz w:val="28"/>
          <w:szCs w:val="28"/>
        </w:rPr>
        <w:t>, berger de toute humanité, en ta bonté, exauce</w:t>
      </w:r>
      <w:r>
        <w:rPr>
          <w:rFonts w:ascii="Garamond" w:hAnsi="Garamond" w:cs="Arial"/>
          <w:sz w:val="28"/>
          <w:szCs w:val="28"/>
        </w:rPr>
        <w:t xml:space="preserve"> toutes nos prières, toi qui vis</w:t>
      </w:r>
      <w:r w:rsidR="003317AD">
        <w:rPr>
          <w:rFonts w:ascii="Garamond" w:hAnsi="Garamond" w:cs="Arial"/>
          <w:sz w:val="28"/>
          <w:szCs w:val="28"/>
        </w:rPr>
        <w:t xml:space="preserve"> et règne</w:t>
      </w:r>
      <w:r>
        <w:rPr>
          <w:rFonts w:ascii="Garamond" w:hAnsi="Garamond" w:cs="Arial"/>
          <w:sz w:val="28"/>
          <w:szCs w:val="28"/>
        </w:rPr>
        <w:t xml:space="preserve">s </w:t>
      </w:r>
      <w:r w:rsidR="003D3F5D">
        <w:rPr>
          <w:rFonts w:ascii="Garamond" w:hAnsi="Garamond" w:cs="Arial"/>
          <w:sz w:val="28"/>
          <w:szCs w:val="28"/>
        </w:rPr>
        <w:t xml:space="preserve"> pour les siècles des siècles. </w:t>
      </w:r>
      <w:r w:rsidR="003D3F5D">
        <w:rPr>
          <w:rFonts w:ascii="Garamond" w:hAnsi="Garamond" w:cs="Arial"/>
          <w:sz w:val="28"/>
          <w:szCs w:val="28"/>
        </w:rPr>
        <w:tab/>
      </w:r>
      <w:r w:rsidR="003D3F5D">
        <w:rPr>
          <w:rFonts w:ascii="Garamond" w:hAnsi="Garamond" w:cs="Arial"/>
          <w:sz w:val="28"/>
          <w:szCs w:val="28"/>
        </w:rPr>
        <w:tab/>
      </w:r>
      <w:r w:rsidR="003D3F5D">
        <w:rPr>
          <w:rFonts w:ascii="Garamond" w:hAnsi="Garamond" w:cs="Arial"/>
          <w:sz w:val="28"/>
          <w:szCs w:val="28"/>
        </w:rPr>
        <w:tab/>
      </w:r>
      <w:r w:rsidR="003D3F5D">
        <w:rPr>
          <w:rFonts w:ascii="Garamond" w:hAnsi="Garamond" w:cs="Arial"/>
          <w:sz w:val="28"/>
          <w:szCs w:val="28"/>
        </w:rPr>
        <w:tab/>
      </w:r>
      <w:r w:rsidR="003D3F5D">
        <w:rPr>
          <w:rFonts w:ascii="Garamond" w:hAnsi="Garamond" w:cs="Arial"/>
          <w:sz w:val="28"/>
          <w:szCs w:val="28"/>
        </w:rPr>
        <w:tab/>
      </w:r>
      <w:r w:rsidR="003D3F5D">
        <w:rPr>
          <w:rFonts w:ascii="Garamond" w:hAnsi="Garamond" w:cs="Arial"/>
          <w:sz w:val="28"/>
          <w:szCs w:val="28"/>
        </w:rPr>
        <w:tab/>
      </w:r>
    </w:p>
    <w:p w:rsidR="003D3F5D" w:rsidRDefault="003D3F5D" w:rsidP="003D3F5D">
      <w:pPr>
        <w:ind w:left="4248" w:firstLine="708"/>
        <w:rPr>
          <w:rFonts w:ascii="Garamond" w:hAnsi="Garamond" w:cs="Arial"/>
          <w:sz w:val="28"/>
          <w:szCs w:val="28"/>
        </w:rPr>
      </w:pPr>
      <w:r>
        <w:rPr>
          <w:rFonts w:ascii="Garamond" w:hAnsi="Garamond" w:cs="Arial"/>
          <w:sz w:val="28"/>
          <w:szCs w:val="28"/>
        </w:rPr>
        <w:t>…Amen !</w:t>
      </w:r>
    </w:p>
    <w:p w:rsidR="0059396B" w:rsidRDefault="0059396B" w:rsidP="003D3F5D">
      <w:pPr>
        <w:pStyle w:val="Sansinterligne"/>
      </w:pPr>
    </w:p>
    <w:sectPr w:rsidR="0059396B" w:rsidSect="005939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4B22"/>
    <w:multiLevelType w:val="hybridMultilevel"/>
    <w:tmpl w:val="47C009EC"/>
    <w:lvl w:ilvl="0" w:tplc="5D26DC84">
      <w:start w:val="1"/>
      <w:numFmt w:val="decimal"/>
      <w:lvlText w:val="%1-"/>
      <w:lvlJc w:val="left"/>
      <w:pPr>
        <w:ind w:left="720" w:hanging="360"/>
      </w:pPr>
      <w:rPr>
        <w:rFonts w:ascii="Arial" w:hAnsi="Arial" w:cs="Times New Roman"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3D3F5D"/>
    <w:rsid w:val="00040327"/>
    <w:rsid w:val="0011414B"/>
    <w:rsid w:val="00157A36"/>
    <w:rsid w:val="002B728A"/>
    <w:rsid w:val="002F3BE9"/>
    <w:rsid w:val="003317AD"/>
    <w:rsid w:val="003C4A44"/>
    <w:rsid w:val="003D3F5D"/>
    <w:rsid w:val="00466B59"/>
    <w:rsid w:val="00490ADE"/>
    <w:rsid w:val="0059396B"/>
    <w:rsid w:val="005A143E"/>
    <w:rsid w:val="006D4705"/>
    <w:rsid w:val="00712E0B"/>
    <w:rsid w:val="00745CD0"/>
    <w:rsid w:val="008D7BB2"/>
    <w:rsid w:val="00BD08A2"/>
    <w:rsid w:val="00C35B5B"/>
    <w:rsid w:val="00C97583"/>
    <w:rsid w:val="00CE66A4"/>
    <w:rsid w:val="00D74EB1"/>
    <w:rsid w:val="00E26413"/>
    <w:rsid w:val="00FB7D1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F5D"/>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3D3F5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9"/>
    <w:semiHidden/>
    <w:unhideWhenUsed/>
    <w:qFormat/>
    <w:rsid w:val="003D3F5D"/>
    <w:pPr>
      <w:keepNext/>
      <w:outlineLvl w:val="1"/>
    </w:pPr>
    <w:rPr>
      <w:u w:val="single"/>
    </w:rPr>
  </w:style>
  <w:style w:type="paragraph" w:styleId="Titre3">
    <w:name w:val="heading 3"/>
    <w:basedOn w:val="Normal"/>
    <w:next w:val="Normal"/>
    <w:link w:val="Titre3Car"/>
    <w:uiPriority w:val="99"/>
    <w:semiHidden/>
    <w:unhideWhenUsed/>
    <w:qFormat/>
    <w:rsid w:val="003D3F5D"/>
    <w:pPr>
      <w:keepNext/>
      <w:outlineLvl w:val="2"/>
    </w:pPr>
    <w:rPr>
      <w:rFonts w:ascii="Lucida Console" w:hAnsi="Lucida Console"/>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D3F5D"/>
    <w:rPr>
      <w:rFonts w:asciiTheme="majorHAnsi" w:eastAsiaTheme="majorEastAsia" w:hAnsiTheme="majorHAnsi" w:cstheme="majorBidi"/>
      <w:b/>
      <w:bCs/>
      <w:color w:val="2E74B5" w:themeColor="accent1" w:themeShade="BF"/>
      <w:sz w:val="28"/>
      <w:szCs w:val="28"/>
    </w:rPr>
  </w:style>
  <w:style w:type="paragraph" w:styleId="Sansinterligne">
    <w:name w:val="No Spacing"/>
    <w:uiPriority w:val="1"/>
    <w:qFormat/>
    <w:rsid w:val="003D3F5D"/>
    <w:pPr>
      <w:spacing w:after="0" w:line="240" w:lineRule="auto"/>
    </w:pPr>
  </w:style>
  <w:style w:type="character" w:customStyle="1" w:styleId="Titre2Car">
    <w:name w:val="Titre 2 Car"/>
    <w:basedOn w:val="Policepardfaut"/>
    <w:link w:val="Titre2"/>
    <w:uiPriority w:val="99"/>
    <w:semiHidden/>
    <w:rsid w:val="003D3F5D"/>
    <w:rPr>
      <w:rFonts w:ascii="Times New Roman" w:eastAsia="Times New Roman" w:hAnsi="Times New Roman" w:cs="Times New Roman"/>
      <w:sz w:val="24"/>
      <w:szCs w:val="24"/>
      <w:u w:val="single"/>
      <w:lang w:eastAsia="fr-FR"/>
    </w:rPr>
  </w:style>
  <w:style w:type="character" w:customStyle="1" w:styleId="Titre3Car">
    <w:name w:val="Titre 3 Car"/>
    <w:basedOn w:val="Policepardfaut"/>
    <w:link w:val="Titre3"/>
    <w:uiPriority w:val="99"/>
    <w:semiHidden/>
    <w:rsid w:val="003D3F5D"/>
    <w:rPr>
      <w:rFonts w:ascii="Lucida Console" w:eastAsia="Times New Roman" w:hAnsi="Lucida Console" w:cs="Times New Roman"/>
      <w:sz w:val="36"/>
      <w:szCs w:val="24"/>
      <w:lang w:eastAsia="fr-FR"/>
    </w:rPr>
  </w:style>
  <w:style w:type="paragraph" w:styleId="Paragraphedeliste">
    <w:name w:val="List Paragraph"/>
    <w:basedOn w:val="Normal"/>
    <w:uiPriority w:val="34"/>
    <w:qFormat/>
    <w:rsid w:val="003D3F5D"/>
    <w:pPr>
      <w:spacing w:after="160" w:line="254" w:lineRule="auto"/>
      <w:ind w:left="720"/>
      <w:contextualSpacing/>
    </w:pPr>
    <w:rPr>
      <w:rFonts w:asciiTheme="minorHAnsi" w:eastAsiaTheme="minorHAnsi" w:hAnsiTheme="minorHAnsi" w:cstheme="minorBidi"/>
      <w:sz w:val="22"/>
      <w:szCs w:val="22"/>
      <w:lang w:eastAsia="en-US"/>
    </w:rPr>
  </w:style>
  <w:style w:type="paragraph" w:styleId="Textedebulles">
    <w:name w:val="Balloon Text"/>
    <w:basedOn w:val="Normal"/>
    <w:link w:val="TextedebullesCar"/>
    <w:uiPriority w:val="99"/>
    <w:semiHidden/>
    <w:unhideWhenUsed/>
    <w:rsid w:val="003D3F5D"/>
    <w:rPr>
      <w:rFonts w:ascii="Tahoma" w:hAnsi="Tahoma" w:cs="Tahoma"/>
      <w:sz w:val="16"/>
      <w:szCs w:val="16"/>
    </w:rPr>
  </w:style>
  <w:style w:type="character" w:customStyle="1" w:styleId="TextedebullesCar">
    <w:name w:val="Texte de bulles Car"/>
    <w:basedOn w:val="Policepardfaut"/>
    <w:link w:val="Textedebulles"/>
    <w:uiPriority w:val="99"/>
    <w:semiHidden/>
    <w:rsid w:val="003D3F5D"/>
    <w:rPr>
      <w:rFonts w:ascii="Tahoma" w:eastAsia="Times New Roman" w:hAnsi="Tahoma" w:cs="Tahoma"/>
      <w:sz w:val="16"/>
      <w:szCs w:val="16"/>
      <w:lang w:eastAsia="fr-FR"/>
    </w:rPr>
  </w:style>
  <w:style w:type="paragraph" w:styleId="NormalWeb">
    <w:name w:val="Normal (Web)"/>
    <w:basedOn w:val="Normal"/>
    <w:uiPriority w:val="99"/>
    <w:semiHidden/>
    <w:unhideWhenUsed/>
    <w:rsid w:val="005A143E"/>
    <w:pPr>
      <w:spacing w:before="100" w:beforeAutospacing="1" w:after="142" w:line="276"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F5D"/>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3D3F5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9"/>
    <w:semiHidden/>
    <w:unhideWhenUsed/>
    <w:qFormat/>
    <w:rsid w:val="003D3F5D"/>
    <w:pPr>
      <w:keepNext/>
      <w:outlineLvl w:val="1"/>
    </w:pPr>
    <w:rPr>
      <w:u w:val="single"/>
    </w:rPr>
  </w:style>
  <w:style w:type="paragraph" w:styleId="Titre3">
    <w:name w:val="heading 3"/>
    <w:basedOn w:val="Normal"/>
    <w:next w:val="Normal"/>
    <w:link w:val="Titre3Car"/>
    <w:uiPriority w:val="99"/>
    <w:semiHidden/>
    <w:unhideWhenUsed/>
    <w:qFormat/>
    <w:rsid w:val="003D3F5D"/>
    <w:pPr>
      <w:keepNext/>
      <w:outlineLvl w:val="2"/>
    </w:pPr>
    <w:rPr>
      <w:rFonts w:ascii="Lucida Console" w:hAnsi="Lucida Console"/>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D3F5D"/>
    <w:rPr>
      <w:rFonts w:asciiTheme="majorHAnsi" w:eastAsiaTheme="majorEastAsia" w:hAnsiTheme="majorHAnsi" w:cstheme="majorBidi"/>
      <w:b/>
      <w:bCs/>
      <w:color w:val="2E74B5" w:themeColor="accent1" w:themeShade="BF"/>
      <w:sz w:val="28"/>
      <w:szCs w:val="28"/>
    </w:rPr>
  </w:style>
  <w:style w:type="paragraph" w:styleId="Sansinterligne">
    <w:name w:val="No Spacing"/>
    <w:uiPriority w:val="1"/>
    <w:qFormat/>
    <w:rsid w:val="003D3F5D"/>
    <w:pPr>
      <w:spacing w:after="0" w:line="240" w:lineRule="auto"/>
    </w:pPr>
  </w:style>
  <w:style w:type="character" w:customStyle="1" w:styleId="Titre2Car">
    <w:name w:val="Titre 2 Car"/>
    <w:basedOn w:val="Policepardfaut"/>
    <w:link w:val="Titre2"/>
    <w:uiPriority w:val="99"/>
    <w:semiHidden/>
    <w:rsid w:val="003D3F5D"/>
    <w:rPr>
      <w:rFonts w:ascii="Times New Roman" w:eastAsia="Times New Roman" w:hAnsi="Times New Roman" w:cs="Times New Roman"/>
      <w:sz w:val="24"/>
      <w:szCs w:val="24"/>
      <w:u w:val="single"/>
      <w:lang w:eastAsia="fr-FR"/>
    </w:rPr>
  </w:style>
  <w:style w:type="character" w:customStyle="1" w:styleId="Titre3Car">
    <w:name w:val="Titre 3 Car"/>
    <w:basedOn w:val="Policepardfaut"/>
    <w:link w:val="Titre3"/>
    <w:uiPriority w:val="99"/>
    <w:semiHidden/>
    <w:rsid w:val="003D3F5D"/>
    <w:rPr>
      <w:rFonts w:ascii="Lucida Console" w:eastAsia="Times New Roman" w:hAnsi="Lucida Console" w:cs="Times New Roman"/>
      <w:sz w:val="36"/>
      <w:szCs w:val="24"/>
      <w:lang w:eastAsia="fr-FR"/>
    </w:rPr>
  </w:style>
  <w:style w:type="paragraph" w:styleId="Paragraphedeliste">
    <w:name w:val="List Paragraph"/>
    <w:basedOn w:val="Normal"/>
    <w:uiPriority w:val="34"/>
    <w:qFormat/>
    <w:rsid w:val="003D3F5D"/>
    <w:pPr>
      <w:spacing w:after="160" w:line="254" w:lineRule="auto"/>
      <w:ind w:left="720"/>
      <w:contextualSpacing/>
    </w:pPr>
    <w:rPr>
      <w:rFonts w:asciiTheme="minorHAnsi" w:eastAsiaTheme="minorHAnsi" w:hAnsiTheme="minorHAnsi" w:cstheme="minorBidi"/>
      <w:sz w:val="22"/>
      <w:szCs w:val="22"/>
      <w:lang w:eastAsia="en-US"/>
    </w:rPr>
  </w:style>
  <w:style w:type="paragraph" w:styleId="Textedebulles">
    <w:name w:val="Balloon Text"/>
    <w:basedOn w:val="Normal"/>
    <w:link w:val="TextedebullesCar"/>
    <w:uiPriority w:val="99"/>
    <w:semiHidden/>
    <w:unhideWhenUsed/>
    <w:rsid w:val="003D3F5D"/>
    <w:rPr>
      <w:rFonts w:ascii="Tahoma" w:hAnsi="Tahoma" w:cs="Tahoma"/>
      <w:sz w:val="16"/>
      <w:szCs w:val="16"/>
    </w:rPr>
  </w:style>
  <w:style w:type="character" w:customStyle="1" w:styleId="TextedebullesCar">
    <w:name w:val="Texte de bulles Car"/>
    <w:basedOn w:val="Policepardfaut"/>
    <w:link w:val="Textedebulles"/>
    <w:uiPriority w:val="99"/>
    <w:semiHidden/>
    <w:rsid w:val="003D3F5D"/>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49075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597</Words>
  <Characters>3288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claude penaud</cp:lastModifiedBy>
  <cp:revision>3</cp:revision>
  <dcterms:created xsi:type="dcterms:W3CDTF">2023-04-12T07:14:00Z</dcterms:created>
  <dcterms:modified xsi:type="dcterms:W3CDTF">2023-04-24T16:21:00Z</dcterms:modified>
</cp:coreProperties>
</file>