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0BC" w:rsidRDefault="008042BB" w:rsidP="003940BC">
      <w:pPr>
        <w:pStyle w:val="Titre3"/>
        <w:ind w:left="142"/>
        <w:rPr>
          <w:rFonts w:ascii="Arial" w:hAnsi="Arial" w:cs="Arial"/>
          <w:sz w:val="28"/>
        </w:rPr>
      </w:pPr>
      <w:r>
        <w:rPr>
          <w:rFonts w:ascii="Arial" w:hAnsi="Arial" w:cs="Arial"/>
          <w:noProof/>
          <w:sz w:val="28"/>
        </w:rPr>
        <w:drawing>
          <wp:anchor distT="0" distB="0" distL="114300" distR="114300" simplePos="0" relativeHeight="251661312" behindDoc="0" locked="0" layoutInCell="1" allowOverlap="1">
            <wp:simplePos x="0" y="0"/>
            <wp:positionH relativeFrom="column">
              <wp:posOffset>105410</wp:posOffset>
            </wp:positionH>
            <wp:positionV relativeFrom="paragraph">
              <wp:posOffset>-224790</wp:posOffset>
            </wp:positionV>
            <wp:extent cx="1050290" cy="1035050"/>
            <wp:effectExtent l="19050" t="0" r="0" b="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0290" cy="1035050"/>
                    </a:xfrm>
                    <a:prstGeom prst="rect">
                      <a:avLst/>
                    </a:prstGeom>
                    <a:solidFill>
                      <a:srgbClr val="FFFFFF"/>
                    </a:solidFill>
                    <a:ln>
                      <a:noFill/>
                    </a:ln>
                  </pic:spPr>
                </pic:pic>
              </a:graphicData>
            </a:graphic>
          </wp:anchor>
        </w:drawing>
      </w:r>
    </w:p>
    <w:p w:rsidR="003940BC" w:rsidRDefault="003940BC" w:rsidP="003940BC">
      <w:pPr>
        <w:pStyle w:val="Titre3"/>
        <w:ind w:left="850"/>
        <w:jc w:val="both"/>
        <w:rPr>
          <w:rFonts w:ascii="Arial" w:hAnsi="Arial" w:cs="Arial"/>
          <w:b/>
          <w:sz w:val="28"/>
          <w:u w:val="single"/>
        </w:rPr>
      </w:pPr>
    </w:p>
    <w:p w:rsidR="003940BC" w:rsidRPr="008042BB" w:rsidRDefault="003940BC" w:rsidP="008042BB">
      <w:pPr>
        <w:pStyle w:val="Titre3"/>
        <w:ind w:left="1558" w:firstLine="2"/>
        <w:jc w:val="center"/>
        <w:rPr>
          <w:rFonts w:ascii="Arial" w:hAnsi="Arial" w:cs="Arial"/>
          <w:b/>
          <w:sz w:val="24"/>
          <w:u w:val="single"/>
        </w:rPr>
      </w:pPr>
      <w:r w:rsidRPr="008042BB">
        <w:rPr>
          <w:rFonts w:ascii="Arial" w:hAnsi="Arial" w:cs="Arial"/>
          <w:b/>
          <w:sz w:val="24"/>
          <w:u w:val="single"/>
        </w:rPr>
        <w:t>Paroisse Sainte Marie des Sables d’Olonne</w:t>
      </w:r>
    </w:p>
    <w:p w:rsidR="003940BC" w:rsidRDefault="003940BC" w:rsidP="003940BC"/>
    <w:p w:rsidR="003940BC" w:rsidRDefault="003940BC" w:rsidP="003940BC">
      <w:r>
        <w:tab/>
      </w:r>
      <w:r>
        <w:tab/>
      </w:r>
      <w:r>
        <w:tab/>
      </w:r>
    </w:p>
    <w:p w:rsidR="003940BC" w:rsidRPr="00096B95" w:rsidRDefault="009F1B29" w:rsidP="00AB5CC9">
      <w:pPr>
        <w:pStyle w:val="Sansinterligne"/>
        <w:jc w:val="center"/>
        <w:rPr>
          <w:b/>
          <w:sz w:val="28"/>
          <w:szCs w:val="28"/>
          <w:u w:val="single"/>
        </w:rPr>
      </w:pPr>
      <w:r>
        <w:rPr>
          <w:b/>
          <w:sz w:val="28"/>
          <w:szCs w:val="28"/>
          <w:u w:val="single"/>
        </w:rPr>
        <w:t>17</w:t>
      </w:r>
      <w:r w:rsidR="00CF3046">
        <w:rPr>
          <w:b/>
          <w:sz w:val="28"/>
          <w:szCs w:val="28"/>
          <w:u w:val="single"/>
        </w:rPr>
        <w:t xml:space="preserve"> </w:t>
      </w:r>
      <w:r>
        <w:rPr>
          <w:b/>
          <w:sz w:val="28"/>
          <w:szCs w:val="28"/>
          <w:u w:val="single"/>
        </w:rPr>
        <w:t>Septembre</w:t>
      </w:r>
      <w:r w:rsidR="00096B95" w:rsidRPr="00096B95">
        <w:rPr>
          <w:b/>
          <w:sz w:val="28"/>
          <w:szCs w:val="28"/>
          <w:u w:val="single"/>
        </w:rPr>
        <w:t xml:space="preserve"> 202</w:t>
      </w:r>
      <w:r w:rsidR="004A5AD3">
        <w:rPr>
          <w:b/>
          <w:sz w:val="28"/>
          <w:szCs w:val="28"/>
          <w:u w:val="single"/>
        </w:rPr>
        <w:t>3</w:t>
      </w:r>
      <w:r w:rsidR="00096B95" w:rsidRPr="00096B95">
        <w:rPr>
          <w:b/>
          <w:sz w:val="28"/>
          <w:szCs w:val="28"/>
          <w:u w:val="single"/>
        </w:rPr>
        <w:t xml:space="preserve"> – </w:t>
      </w:r>
      <w:r>
        <w:rPr>
          <w:b/>
          <w:sz w:val="28"/>
          <w:szCs w:val="28"/>
          <w:u w:val="single"/>
        </w:rPr>
        <w:t>24</w:t>
      </w:r>
      <w:r w:rsidRPr="009F1B29">
        <w:rPr>
          <w:b/>
          <w:sz w:val="28"/>
          <w:szCs w:val="28"/>
          <w:u w:val="single"/>
          <w:vertAlign w:val="superscript"/>
        </w:rPr>
        <w:t>ème</w:t>
      </w:r>
      <w:r>
        <w:rPr>
          <w:b/>
          <w:sz w:val="28"/>
          <w:szCs w:val="28"/>
          <w:u w:val="single"/>
        </w:rPr>
        <w:t xml:space="preserve"> Dimanche du Temps Ordinaire A </w:t>
      </w:r>
    </w:p>
    <w:p w:rsidR="003940BC" w:rsidRDefault="003940BC" w:rsidP="003940BC">
      <w:pPr>
        <w:ind w:left="709"/>
        <w:jc w:val="center"/>
      </w:pPr>
    </w:p>
    <w:p w:rsidR="003940BC" w:rsidRPr="00E01A53" w:rsidRDefault="00096B95" w:rsidP="003940BC">
      <w:pPr>
        <w:jc w:val="center"/>
        <w:rPr>
          <w:rFonts w:ascii="Calibri" w:hAnsi="Calibri"/>
          <w:b/>
          <w:i/>
          <w:sz w:val="32"/>
          <w:szCs w:val="32"/>
          <w:u w:val="single"/>
        </w:rPr>
      </w:pPr>
      <w:r w:rsidRPr="00E01A53">
        <w:rPr>
          <w:rFonts w:ascii="Calibri" w:hAnsi="Calibri"/>
          <w:b/>
          <w:i/>
          <w:sz w:val="32"/>
          <w:szCs w:val="32"/>
          <w:u w:val="single"/>
        </w:rPr>
        <w:t>«</w:t>
      </w:r>
      <w:r w:rsidR="009F1B29">
        <w:rPr>
          <w:rFonts w:ascii="Calibri" w:hAnsi="Calibri"/>
          <w:b/>
          <w:i/>
          <w:sz w:val="32"/>
          <w:szCs w:val="32"/>
          <w:u w:val="single"/>
        </w:rPr>
        <w:t>Pardonne à ton prochain</w:t>
      </w:r>
      <w:r w:rsidR="003940BC" w:rsidRPr="00E01A53">
        <w:rPr>
          <w:rFonts w:ascii="Calibri" w:hAnsi="Calibri"/>
          <w:b/>
          <w:i/>
          <w:sz w:val="32"/>
          <w:szCs w:val="32"/>
          <w:u w:val="single"/>
        </w:rPr>
        <w:t> » </w:t>
      </w:r>
    </w:p>
    <w:p w:rsidR="003940BC" w:rsidRDefault="003940BC" w:rsidP="003940BC">
      <w:pPr>
        <w:pStyle w:val="Titre3"/>
        <w:jc w:val="center"/>
        <w:rPr>
          <w:rFonts w:ascii="Calibri" w:hAnsi="Calibri"/>
          <w:noProof/>
          <w:sz w:val="28"/>
          <w:szCs w:val="28"/>
        </w:rPr>
      </w:pPr>
    </w:p>
    <w:p w:rsidR="003940BC" w:rsidRDefault="003940BC" w:rsidP="004A4214">
      <w:pPr>
        <w:pStyle w:val="Titre3"/>
        <w:tabs>
          <w:tab w:val="left" w:pos="3544"/>
        </w:tabs>
        <w:jc w:val="center"/>
        <w:rPr>
          <w:rFonts w:ascii="Arial" w:hAnsi="Arial" w:cs="Arial"/>
          <w:sz w:val="28"/>
          <w:szCs w:val="28"/>
          <w:u w:val="single"/>
        </w:rPr>
      </w:pPr>
      <w:r>
        <w:rPr>
          <w:rFonts w:ascii="Arial" w:hAnsi="Arial" w:cs="Arial"/>
          <w:sz w:val="28"/>
          <w:szCs w:val="28"/>
          <w:u w:val="single"/>
        </w:rPr>
        <w:t>LITURGIE  D ‘ OUVERTURE</w:t>
      </w:r>
    </w:p>
    <w:p w:rsidR="003940BC" w:rsidRDefault="003940BC" w:rsidP="003940BC">
      <w:pPr>
        <w:ind w:left="709"/>
      </w:pPr>
    </w:p>
    <w:p w:rsidR="00096B95" w:rsidRPr="00096B95" w:rsidRDefault="003940BC" w:rsidP="004A5AD3">
      <w:pPr>
        <w:ind w:left="2552" w:hanging="2552"/>
        <w:rPr>
          <w:rFonts w:ascii="Calibri" w:hAnsi="Calibri"/>
          <w:sz w:val="28"/>
          <w:szCs w:val="28"/>
        </w:rPr>
      </w:pPr>
      <w:r>
        <w:rPr>
          <w:rFonts w:ascii="Calibri" w:hAnsi="Calibri"/>
          <w:b/>
          <w:i/>
          <w:sz w:val="28"/>
          <w:szCs w:val="28"/>
          <w:u w:val="single"/>
        </w:rPr>
        <w:t>Procession d’entrée</w:t>
      </w:r>
      <w:r>
        <w:rPr>
          <w:rFonts w:ascii="Calibri" w:hAnsi="Calibri"/>
          <w:b/>
          <w:i/>
          <w:sz w:val="28"/>
          <w:szCs w:val="28"/>
        </w:rPr>
        <w:t> </w:t>
      </w:r>
      <w:r>
        <w:rPr>
          <w:rFonts w:ascii="Calibri" w:hAnsi="Calibri"/>
          <w:sz w:val="28"/>
          <w:szCs w:val="28"/>
        </w:rPr>
        <w:t>:</w:t>
      </w:r>
      <w:r>
        <w:rPr>
          <w:rFonts w:ascii="Calibri" w:hAnsi="Calibri"/>
          <w:sz w:val="28"/>
          <w:szCs w:val="28"/>
        </w:rPr>
        <w:tab/>
        <w:t>La Croix,</w:t>
      </w:r>
      <w:r w:rsidR="00096B95">
        <w:rPr>
          <w:rFonts w:ascii="Calibri" w:hAnsi="Calibri"/>
          <w:sz w:val="28"/>
          <w:szCs w:val="28"/>
        </w:rPr>
        <w:t xml:space="preserve"> les Servants d’autel le prêtre </w:t>
      </w:r>
    </w:p>
    <w:p w:rsidR="003940BC" w:rsidRDefault="003940BC" w:rsidP="003940BC">
      <w:pPr>
        <w:ind w:left="2694" w:hanging="2694"/>
        <w:rPr>
          <w:rFonts w:ascii="Calibri" w:hAnsi="Calibri"/>
          <w:b/>
          <w:i/>
          <w:sz w:val="28"/>
          <w:szCs w:val="28"/>
          <w:u w:val="single"/>
        </w:rPr>
      </w:pPr>
    </w:p>
    <w:p w:rsidR="003940BC" w:rsidRDefault="003940BC" w:rsidP="003940BC">
      <w:pPr>
        <w:tabs>
          <w:tab w:val="left" w:pos="2552"/>
        </w:tabs>
        <w:ind w:left="2694" w:right="-283" w:hanging="2694"/>
        <w:rPr>
          <w:rFonts w:ascii="Calibri" w:hAnsi="Calibri"/>
          <w:sz w:val="28"/>
          <w:szCs w:val="28"/>
        </w:rPr>
      </w:pPr>
      <w:r>
        <w:rPr>
          <w:rFonts w:ascii="Calibri" w:hAnsi="Calibri"/>
          <w:b/>
          <w:i/>
          <w:sz w:val="28"/>
          <w:szCs w:val="28"/>
          <w:u w:val="single"/>
        </w:rPr>
        <w:t>Chant d’entrée</w:t>
      </w:r>
      <w:r>
        <w:rPr>
          <w:rFonts w:ascii="Calibri" w:hAnsi="Calibri"/>
          <w:b/>
          <w:i/>
          <w:sz w:val="28"/>
          <w:szCs w:val="28"/>
        </w:rPr>
        <w:t> </w:t>
      </w:r>
      <w:r w:rsidR="00096B95">
        <w:rPr>
          <w:rFonts w:ascii="Calibri" w:hAnsi="Calibri"/>
          <w:b/>
          <w:sz w:val="28"/>
          <w:szCs w:val="28"/>
        </w:rPr>
        <w:t>:</w:t>
      </w:r>
      <w:r w:rsidR="00096B95">
        <w:rPr>
          <w:rFonts w:ascii="Calibri" w:hAnsi="Calibri"/>
          <w:b/>
          <w:sz w:val="28"/>
          <w:szCs w:val="28"/>
        </w:rPr>
        <w:tab/>
      </w:r>
      <w:r w:rsidR="00B055F4">
        <w:rPr>
          <w:rFonts w:ascii="Calibri" w:hAnsi="Calibri"/>
          <w:b/>
          <w:sz w:val="28"/>
          <w:szCs w:val="28"/>
        </w:rPr>
        <w:t>« </w:t>
      </w:r>
      <w:r w:rsidR="009F1B29">
        <w:rPr>
          <w:rFonts w:ascii="Calibri" w:hAnsi="Calibri"/>
          <w:b/>
          <w:sz w:val="28"/>
          <w:szCs w:val="28"/>
        </w:rPr>
        <w:t>Nos voix s’élèvent</w:t>
      </w:r>
      <w:r w:rsidR="00B055F4">
        <w:rPr>
          <w:rFonts w:ascii="Calibri" w:hAnsi="Calibri"/>
          <w:b/>
          <w:sz w:val="28"/>
          <w:szCs w:val="28"/>
        </w:rPr>
        <w:t> »</w:t>
      </w:r>
      <w:r>
        <w:rPr>
          <w:rFonts w:ascii="Calibri" w:hAnsi="Calibri"/>
          <w:sz w:val="28"/>
          <w:szCs w:val="28"/>
        </w:rPr>
        <w:t xml:space="preserve">: </w:t>
      </w:r>
      <w:r>
        <w:rPr>
          <w:rFonts w:ascii="Calibri" w:hAnsi="Calibri"/>
          <w:b/>
          <w:bCs/>
          <w:sz w:val="28"/>
          <w:szCs w:val="28"/>
        </w:rPr>
        <w:t>Chant N°</w:t>
      </w:r>
      <w:r w:rsidR="006231CC">
        <w:rPr>
          <w:rFonts w:ascii="Calibri" w:hAnsi="Calibri"/>
          <w:b/>
          <w:bCs/>
          <w:sz w:val="28"/>
          <w:szCs w:val="28"/>
        </w:rPr>
        <w:t>1</w:t>
      </w:r>
      <w:r w:rsidR="009F1B29">
        <w:rPr>
          <w:rFonts w:ascii="Calibri" w:hAnsi="Calibri"/>
          <w:b/>
          <w:bCs/>
          <w:sz w:val="28"/>
          <w:szCs w:val="28"/>
        </w:rPr>
        <w:t>5</w:t>
      </w:r>
      <w:r>
        <w:rPr>
          <w:rFonts w:ascii="Calibri" w:hAnsi="Calibri"/>
          <w:sz w:val="28"/>
          <w:szCs w:val="28"/>
        </w:rPr>
        <w:tab/>
      </w:r>
    </w:p>
    <w:p w:rsidR="003940BC" w:rsidRDefault="003940BC" w:rsidP="003940BC">
      <w:pPr>
        <w:tabs>
          <w:tab w:val="left" w:pos="2552"/>
        </w:tabs>
        <w:rPr>
          <w:rFonts w:ascii="Calibri" w:hAnsi="Calibri"/>
          <w:b/>
          <w:i/>
          <w:sz w:val="28"/>
          <w:szCs w:val="28"/>
          <w:u w:val="single"/>
        </w:rPr>
      </w:pPr>
    </w:p>
    <w:p w:rsidR="003940BC" w:rsidRDefault="003940BC" w:rsidP="003940BC">
      <w:pPr>
        <w:tabs>
          <w:tab w:val="left" w:pos="2552"/>
        </w:tabs>
        <w:rPr>
          <w:rFonts w:ascii="Calibri" w:hAnsi="Calibri"/>
          <w:b/>
          <w:sz w:val="28"/>
          <w:szCs w:val="28"/>
        </w:rPr>
      </w:pPr>
      <w:r>
        <w:rPr>
          <w:rFonts w:ascii="Calibri" w:hAnsi="Calibri"/>
          <w:b/>
          <w:i/>
          <w:sz w:val="28"/>
          <w:szCs w:val="28"/>
          <w:u w:val="single"/>
        </w:rPr>
        <w:t>Mot d’accueil</w:t>
      </w:r>
      <w:r>
        <w:rPr>
          <w:rFonts w:ascii="Calibri" w:hAnsi="Calibri"/>
          <w:b/>
          <w:i/>
          <w:sz w:val="28"/>
          <w:szCs w:val="28"/>
        </w:rPr>
        <w:t xml:space="preserve">   </w:t>
      </w:r>
      <w:r>
        <w:rPr>
          <w:rFonts w:ascii="Calibri" w:hAnsi="Calibri"/>
          <w:b/>
          <w:sz w:val="28"/>
          <w:szCs w:val="28"/>
        </w:rPr>
        <w:t>:</w:t>
      </w:r>
      <w:r>
        <w:rPr>
          <w:rFonts w:ascii="Calibri" w:hAnsi="Calibri"/>
          <w:b/>
          <w:sz w:val="28"/>
          <w:szCs w:val="28"/>
        </w:rPr>
        <w:tab/>
      </w:r>
      <w:r>
        <w:rPr>
          <w:rFonts w:ascii="Calibri" w:hAnsi="Calibri"/>
          <w:sz w:val="28"/>
          <w:szCs w:val="28"/>
        </w:rPr>
        <w:t>Le célébrant</w:t>
      </w:r>
    </w:p>
    <w:p w:rsidR="003940BC" w:rsidRDefault="003940BC" w:rsidP="003940BC">
      <w:pPr>
        <w:tabs>
          <w:tab w:val="left" w:pos="2552"/>
        </w:tabs>
        <w:rPr>
          <w:rFonts w:ascii="Calibri" w:hAnsi="Calibri"/>
          <w:b/>
          <w:sz w:val="28"/>
          <w:szCs w:val="28"/>
        </w:rPr>
      </w:pPr>
    </w:p>
    <w:p w:rsidR="003940BC" w:rsidRDefault="003940BC" w:rsidP="003940BC">
      <w:pPr>
        <w:tabs>
          <w:tab w:val="left" w:pos="2552"/>
          <w:tab w:val="left" w:pos="2835"/>
        </w:tabs>
        <w:ind w:right="-283"/>
        <w:rPr>
          <w:rFonts w:ascii="Calibri" w:hAnsi="Calibri"/>
          <w:sz w:val="28"/>
          <w:szCs w:val="28"/>
        </w:rPr>
      </w:pPr>
      <w:r>
        <w:rPr>
          <w:rFonts w:ascii="Calibri" w:hAnsi="Calibri"/>
          <w:b/>
          <w:i/>
          <w:sz w:val="28"/>
          <w:szCs w:val="28"/>
          <w:u w:val="single"/>
        </w:rPr>
        <w:t>Rite pénitentiel</w:t>
      </w:r>
      <w:r>
        <w:rPr>
          <w:rFonts w:ascii="Calibri" w:hAnsi="Calibri"/>
          <w:b/>
          <w:i/>
          <w:sz w:val="28"/>
          <w:szCs w:val="28"/>
        </w:rPr>
        <w:t> :</w:t>
      </w:r>
      <w:r>
        <w:rPr>
          <w:rFonts w:ascii="Calibri" w:hAnsi="Calibri"/>
          <w:b/>
          <w:i/>
          <w:sz w:val="28"/>
          <w:szCs w:val="28"/>
        </w:rPr>
        <w:tab/>
      </w:r>
      <w:r w:rsidR="00557BC6">
        <w:rPr>
          <w:rFonts w:ascii="Calibri" w:hAnsi="Calibri"/>
          <w:b/>
          <w:bCs/>
          <w:sz w:val="28"/>
          <w:szCs w:val="28"/>
        </w:rPr>
        <w:t xml:space="preserve">Saint </w:t>
      </w:r>
      <w:r w:rsidR="006231CC">
        <w:rPr>
          <w:rFonts w:ascii="Calibri" w:hAnsi="Calibri"/>
          <w:b/>
          <w:bCs/>
          <w:sz w:val="28"/>
          <w:szCs w:val="28"/>
        </w:rPr>
        <w:t>Vincent de Paul</w:t>
      </w:r>
      <w:r w:rsidR="00CD7F88">
        <w:rPr>
          <w:rFonts w:ascii="Calibri" w:hAnsi="Calibri"/>
          <w:b/>
          <w:bCs/>
          <w:sz w:val="28"/>
          <w:szCs w:val="28"/>
        </w:rPr>
        <w:t xml:space="preserve"> Al 51-69</w:t>
      </w:r>
    </w:p>
    <w:p w:rsidR="003940BC" w:rsidRDefault="003940BC" w:rsidP="003940BC">
      <w:pPr>
        <w:tabs>
          <w:tab w:val="left" w:pos="2127"/>
          <w:tab w:val="left" w:pos="2552"/>
          <w:tab w:val="left" w:pos="2835"/>
        </w:tabs>
        <w:rPr>
          <w:rFonts w:ascii="Calibri" w:hAnsi="Calibri"/>
          <w:b/>
          <w:i/>
          <w:sz w:val="28"/>
          <w:szCs w:val="28"/>
          <w:u w:val="single"/>
        </w:rPr>
      </w:pPr>
    </w:p>
    <w:p w:rsidR="003940BC" w:rsidRDefault="003940BC" w:rsidP="003940BC">
      <w:pPr>
        <w:tabs>
          <w:tab w:val="left" w:pos="2127"/>
          <w:tab w:val="left" w:pos="2552"/>
          <w:tab w:val="left" w:pos="2835"/>
        </w:tabs>
        <w:rPr>
          <w:rFonts w:ascii="Calibri" w:hAnsi="Calibri"/>
          <w:b/>
          <w:bCs/>
          <w:sz w:val="28"/>
          <w:szCs w:val="28"/>
        </w:rPr>
      </w:pPr>
      <w:r>
        <w:rPr>
          <w:rFonts w:ascii="Calibri" w:hAnsi="Calibri"/>
          <w:b/>
          <w:i/>
          <w:sz w:val="28"/>
          <w:szCs w:val="28"/>
          <w:u w:val="single"/>
        </w:rPr>
        <w:t>Gloire à Dieu</w:t>
      </w:r>
      <w:r>
        <w:rPr>
          <w:rFonts w:ascii="Calibri" w:hAnsi="Calibri"/>
          <w:sz w:val="28"/>
          <w:szCs w:val="28"/>
        </w:rPr>
        <w:t> :</w:t>
      </w:r>
      <w:r>
        <w:rPr>
          <w:rFonts w:ascii="Calibri" w:hAnsi="Calibri"/>
          <w:sz w:val="28"/>
          <w:szCs w:val="28"/>
        </w:rPr>
        <w:tab/>
      </w:r>
      <w:r>
        <w:rPr>
          <w:rFonts w:ascii="Calibri" w:hAnsi="Calibri"/>
          <w:sz w:val="28"/>
          <w:szCs w:val="28"/>
        </w:rPr>
        <w:tab/>
      </w:r>
      <w:r w:rsidR="006231CC">
        <w:rPr>
          <w:rFonts w:ascii="Calibri" w:hAnsi="Calibri"/>
          <w:b/>
          <w:bCs/>
          <w:sz w:val="28"/>
          <w:szCs w:val="28"/>
        </w:rPr>
        <w:t>Saint Vincent de Paul 231</w:t>
      </w:r>
    </w:p>
    <w:p w:rsidR="006231CC" w:rsidRDefault="006231CC" w:rsidP="003940BC">
      <w:pPr>
        <w:tabs>
          <w:tab w:val="left" w:pos="2127"/>
          <w:tab w:val="left" w:pos="2552"/>
          <w:tab w:val="left" w:pos="2835"/>
        </w:tabs>
        <w:rPr>
          <w:rFonts w:ascii="Calibri" w:hAnsi="Calibri"/>
          <w:sz w:val="28"/>
          <w:szCs w:val="28"/>
        </w:rPr>
      </w:pPr>
    </w:p>
    <w:p w:rsidR="003940BC" w:rsidRDefault="003940BC" w:rsidP="003940BC">
      <w:pPr>
        <w:tabs>
          <w:tab w:val="left" w:pos="2552"/>
          <w:tab w:val="left" w:pos="2835"/>
        </w:tabs>
        <w:jc w:val="both"/>
        <w:rPr>
          <w:rFonts w:ascii="Calibri" w:hAnsi="Calibri"/>
          <w:i/>
          <w:iCs/>
        </w:rPr>
      </w:pPr>
      <w:r>
        <w:rPr>
          <w:rFonts w:ascii="Calibri" w:hAnsi="Calibri"/>
          <w:b/>
          <w:i/>
          <w:sz w:val="28"/>
          <w:szCs w:val="28"/>
          <w:u w:val="single"/>
        </w:rPr>
        <w:t>Prière d’ouverture</w:t>
      </w:r>
      <w:r>
        <w:rPr>
          <w:rFonts w:ascii="Calibri" w:hAnsi="Calibri"/>
          <w:b/>
          <w:sz w:val="28"/>
          <w:szCs w:val="28"/>
        </w:rPr>
        <w:t> </w:t>
      </w:r>
      <w:r>
        <w:rPr>
          <w:rFonts w:ascii="Calibri" w:hAnsi="Calibri"/>
          <w:sz w:val="28"/>
          <w:szCs w:val="28"/>
        </w:rPr>
        <w:tab/>
        <w:t>Missel</w:t>
      </w:r>
    </w:p>
    <w:p w:rsidR="003940BC" w:rsidRDefault="003940BC" w:rsidP="003940BC">
      <w:pPr>
        <w:ind w:left="709"/>
        <w:jc w:val="center"/>
        <w:rPr>
          <w:rFonts w:ascii="Calibri" w:hAnsi="Calibri"/>
          <w:b/>
          <w:u w:val="single"/>
        </w:rPr>
      </w:pPr>
    </w:p>
    <w:p w:rsidR="0023231B" w:rsidRDefault="0023231B" w:rsidP="0023231B">
      <w:pPr>
        <w:tabs>
          <w:tab w:val="left" w:pos="1418"/>
          <w:tab w:val="left" w:pos="3686"/>
        </w:tabs>
        <w:jc w:val="center"/>
        <w:rPr>
          <w:rFonts w:ascii="Calibri" w:hAnsi="Calibri"/>
          <w:b/>
          <w:bCs/>
          <w:u w:val="single"/>
        </w:rPr>
      </w:pPr>
      <w:r>
        <w:rPr>
          <w:rFonts w:ascii="Arial" w:hAnsi="Arial" w:cs="Arial"/>
          <w:sz w:val="28"/>
          <w:szCs w:val="28"/>
          <w:u w:val="single"/>
        </w:rPr>
        <w:t>LITURGIE DE LA PAROLE</w:t>
      </w:r>
    </w:p>
    <w:p w:rsidR="0023231B" w:rsidRDefault="0023231B" w:rsidP="003940BC">
      <w:pPr>
        <w:ind w:left="709"/>
        <w:jc w:val="center"/>
        <w:rPr>
          <w:rFonts w:ascii="Calibri" w:hAnsi="Calibri"/>
          <w:b/>
          <w:u w:val="single"/>
        </w:rPr>
      </w:pPr>
    </w:p>
    <w:p w:rsidR="003940BC" w:rsidRPr="00E01A53" w:rsidRDefault="003940BC" w:rsidP="003940BC">
      <w:pPr>
        <w:tabs>
          <w:tab w:val="left" w:pos="2552"/>
        </w:tabs>
        <w:rPr>
          <w:rFonts w:ascii="Calibri" w:hAnsi="Calibri"/>
        </w:rPr>
      </w:pPr>
      <w:r w:rsidRPr="00E01A53">
        <w:rPr>
          <w:rFonts w:ascii="Calibri" w:hAnsi="Calibri"/>
          <w:b/>
          <w:i/>
          <w:sz w:val="28"/>
          <w:szCs w:val="28"/>
          <w:u w:val="single"/>
        </w:rPr>
        <w:t>1ère lecture</w:t>
      </w:r>
      <w:r w:rsidRPr="00E01A53">
        <w:rPr>
          <w:rFonts w:ascii="Calibri" w:hAnsi="Calibri"/>
          <w:b/>
          <w:i/>
          <w:sz w:val="28"/>
          <w:szCs w:val="28"/>
        </w:rPr>
        <w:t> </w:t>
      </w:r>
      <w:r w:rsidRPr="00E01A53">
        <w:rPr>
          <w:rFonts w:ascii="Calibri" w:hAnsi="Calibri"/>
          <w:b/>
          <w:sz w:val="28"/>
          <w:szCs w:val="28"/>
        </w:rPr>
        <w:t xml:space="preserve">:   </w:t>
      </w:r>
      <w:r w:rsidR="00557BC6" w:rsidRPr="00E01A53">
        <w:rPr>
          <w:rFonts w:ascii="Calibri" w:hAnsi="Calibri"/>
          <w:sz w:val="28"/>
          <w:szCs w:val="28"/>
        </w:rPr>
        <w:t>Lecture du Li</w:t>
      </w:r>
      <w:r w:rsidR="00E01A53" w:rsidRPr="00E01A53">
        <w:rPr>
          <w:rFonts w:ascii="Calibri" w:hAnsi="Calibri"/>
          <w:sz w:val="28"/>
          <w:szCs w:val="28"/>
        </w:rPr>
        <w:t>v</w:t>
      </w:r>
      <w:r w:rsidR="00557BC6" w:rsidRPr="00E01A53">
        <w:rPr>
          <w:rFonts w:ascii="Calibri" w:hAnsi="Calibri"/>
          <w:sz w:val="28"/>
          <w:szCs w:val="28"/>
        </w:rPr>
        <w:t xml:space="preserve">re </w:t>
      </w:r>
      <w:r w:rsidR="009F1B29">
        <w:rPr>
          <w:rFonts w:ascii="Calibri" w:hAnsi="Calibri"/>
          <w:sz w:val="28"/>
          <w:szCs w:val="28"/>
        </w:rPr>
        <w:t xml:space="preserve">Ben </w:t>
      </w:r>
      <w:proofErr w:type="spellStart"/>
      <w:r w:rsidR="009F1B29">
        <w:rPr>
          <w:rFonts w:ascii="Calibri" w:hAnsi="Calibri"/>
          <w:sz w:val="28"/>
          <w:szCs w:val="28"/>
        </w:rPr>
        <w:t>Sira</w:t>
      </w:r>
      <w:proofErr w:type="spellEnd"/>
      <w:r w:rsidR="009F1B29">
        <w:rPr>
          <w:rFonts w:ascii="Calibri" w:hAnsi="Calibri"/>
          <w:sz w:val="28"/>
          <w:szCs w:val="28"/>
        </w:rPr>
        <w:t xml:space="preserve"> le Sage</w:t>
      </w:r>
      <w:r w:rsidR="00557BC6" w:rsidRPr="00E01A53">
        <w:rPr>
          <w:rFonts w:ascii="Calibri" w:hAnsi="Calibri"/>
          <w:sz w:val="28"/>
          <w:szCs w:val="28"/>
        </w:rPr>
        <w:t xml:space="preserve"> (</w:t>
      </w:r>
      <w:r w:rsidR="009F1B29">
        <w:rPr>
          <w:rFonts w:ascii="Calibri" w:hAnsi="Calibri"/>
          <w:sz w:val="28"/>
          <w:szCs w:val="28"/>
        </w:rPr>
        <w:t>Si 2</w:t>
      </w:r>
      <w:r w:rsidR="00CD7F88">
        <w:rPr>
          <w:rFonts w:ascii="Calibri" w:hAnsi="Calibri"/>
          <w:sz w:val="28"/>
          <w:szCs w:val="28"/>
        </w:rPr>
        <w:t>7</w:t>
      </w:r>
      <w:r w:rsidR="00557BC6" w:rsidRPr="00E01A53">
        <w:rPr>
          <w:rFonts w:ascii="Calibri" w:hAnsi="Calibri"/>
          <w:sz w:val="28"/>
          <w:szCs w:val="28"/>
        </w:rPr>
        <w:t>,</w:t>
      </w:r>
      <w:r w:rsidR="009F1B29">
        <w:rPr>
          <w:rFonts w:ascii="Calibri" w:hAnsi="Calibri"/>
          <w:sz w:val="28"/>
          <w:szCs w:val="28"/>
        </w:rPr>
        <w:t>30-28,7</w:t>
      </w:r>
      <w:r w:rsidRPr="00E01A53">
        <w:rPr>
          <w:rFonts w:ascii="Calibri" w:hAnsi="Calibri"/>
          <w:sz w:val="28"/>
          <w:szCs w:val="28"/>
        </w:rPr>
        <w:t>)</w:t>
      </w:r>
    </w:p>
    <w:p w:rsidR="003940BC" w:rsidRPr="004A5AD3" w:rsidRDefault="003940BC" w:rsidP="003940BC">
      <w:pPr>
        <w:tabs>
          <w:tab w:val="left" w:pos="2552"/>
        </w:tabs>
        <w:rPr>
          <w:rFonts w:ascii="Calibri" w:hAnsi="Calibri"/>
          <w:color w:val="FF0000"/>
        </w:rPr>
      </w:pPr>
    </w:p>
    <w:p w:rsidR="003940BC" w:rsidRPr="00E01A53" w:rsidRDefault="003940BC" w:rsidP="003940BC">
      <w:pPr>
        <w:tabs>
          <w:tab w:val="left" w:pos="2552"/>
        </w:tabs>
        <w:ind w:right="-285"/>
        <w:rPr>
          <w:rFonts w:ascii="Calibri" w:hAnsi="Calibri"/>
          <w:b/>
          <w:bCs/>
          <w:sz w:val="28"/>
          <w:szCs w:val="28"/>
        </w:rPr>
      </w:pPr>
      <w:r w:rsidRPr="00E01A53">
        <w:rPr>
          <w:rFonts w:ascii="Calibri" w:hAnsi="Calibri"/>
          <w:b/>
          <w:i/>
          <w:sz w:val="28"/>
          <w:szCs w:val="28"/>
          <w:u w:val="single"/>
        </w:rPr>
        <w:t>Psaume</w:t>
      </w:r>
      <w:r w:rsidRPr="00E01A53">
        <w:rPr>
          <w:rFonts w:ascii="Calibri" w:hAnsi="Calibri"/>
          <w:b/>
          <w:i/>
          <w:sz w:val="28"/>
          <w:szCs w:val="28"/>
        </w:rPr>
        <w:t>:</w:t>
      </w:r>
      <w:r w:rsidR="009F1B29">
        <w:rPr>
          <w:rFonts w:ascii="Calibri" w:hAnsi="Calibri"/>
          <w:b/>
          <w:i/>
          <w:sz w:val="28"/>
          <w:szCs w:val="28"/>
        </w:rPr>
        <w:t xml:space="preserve"> 102</w:t>
      </w:r>
      <w:r w:rsidR="00E01A53" w:rsidRPr="00E01A53">
        <w:rPr>
          <w:rFonts w:ascii="Calibri" w:hAnsi="Calibri"/>
          <w:b/>
          <w:bCs/>
          <w:sz w:val="28"/>
          <w:szCs w:val="28"/>
        </w:rPr>
        <w:t xml:space="preserve"> : </w:t>
      </w:r>
      <w:r w:rsidR="00B055F4">
        <w:rPr>
          <w:rFonts w:ascii="Calibri" w:hAnsi="Calibri"/>
          <w:b/>
          <w:bCs/>
          <w:sz w:val="28"/>
          <w:szCs w:val="28"/>
        </w:rPr>
        <w:t>« </w:t>
      </w:r>
      <w:r w:rsidR="00CD7F88">
        <w:rPr>
          <w:rFonts w:ascii="Calibri" w:hAnsi="Calibri"/>
          <w:b/>
          <w:bCs/>
          <w:sz w:val="28"/>
          <w:szCs w:val="28"/>
        </w:rPr>
        <w:t xml:space="preserve">Le Seigneur est </w:t>
      </w:r>
      <w:r w:rsidR="009F1B29">
        <w:rPr>
          <w:rFonts w:ascii="Calibri" w:hAnsi="Calibri"/>
          <w:b/>
          <w:bCs/>
          <w:sz w:val="28"/>
          <w:szCs w:val="28"/>
        </w:rPr>
        <w:t>tendresse et pitié, lent à la colère et plein d’amour</w:t>
      </w:r>
      <w:r w:rsidR="00CD7F88">
        <w:rPr>
          <w:rFonts w:ascii="Calibri" w:hAnsi="Calibri"/>
          <w:b/>
          <w:bCs/>
          <w:sz w:val="28"/>
          <w:szCs w:val="28"/>
        </w:rPr>
        <w:t> !</w:t>
      </w:r>
      <w:r w:rsidR="00B055F4">
        <w:rPr>
          <w:rFonts w:ascii="Calibri" w:hAnsi="Calibri"/>
          <w:b/>
          <w:bCs/>
          <w:sz w:val="28"/>
          <w:szCs w:val="28"/>
        </w:rPr>
        <w:t> »</w:t>
      </w:r>
    </w:p>
    <w:p w:rsidR="00DF6EBF" w:rsidRDefault="00CF3046" w:rsidP="00DF6EBF">
      <w:pPr>
        <w:rPr>
          <w:rFonts w:ascii="Garamond" w:hAnsi="Garamond" w:cstheme="minorHAnsi"/>
        </w:rPr>
      </w:pPr>
      <w:r>
        <w:rPr>
          <w:rFonts w:ascii="Garamond" w:hAnsi="Garamond" w:cstheme="minorHAnsi"/>
        </w:rPr>
        <w:t>AELF Musique Robert page 78</w:t>
      </w:r>
      <w:r w:rsidR="00DF6EBF">
        <w:rPr>
          <w:rFonts w:ascii="Garamond" w:hAnsi="Garamond" w:cstheme="minorHAnsi"/>
        </w:rPr>
        <w:t xml:space="preserve">  </w:t>
      </w:r>
      <w:r w:rsidR="00DF6EBF" w:rsidRPr="00DF6EBF">
        <w:rPr>
          <w:rFonts w:ascii="Garamond" w:hAnsi="Garamond" w:cs="Calibri"/>
          <w:b/>
          <w:bCs/>
          <w:i/>
          <w:iCs/>
          <w:sz w:val="22"/>
          <w:szCs w:val="20"/>
        </w:rPr>
        <w:t xml:space="preserve">(La partition a été envoyée par mail aux animateurs et organistes. Si vous ne l'avez pas reçue, envoyez un courriel à </w:t>
      </w:r>
      <w:hyperlink r:id="rId7" w:tgtFrame="_top">
        <w:r w:rsidR="00DF6EBF" w:rsidRPr="00DF6EBF">
          <w:rPr>
            <w:rStyle w:val="LienInternet"/>
            <w:rFonts w:ascii="Garamond" w:hAnsi="Garamond" w:cs="Calibri"/>
            <w:b/>
            <w:bCs/>
            <w:i/>
            <w:iCs/>
            <w:sz w:val="22"/>
            <w:szCs w:val="20"/>
          </w:rPr>
          <w:t>paroissedesolonnes@gmail.com</w:t>
        </w:r>
      </w:hyperlink>
      <w:r w:rsidR="00DF6EBF" w:rsidRPr="00DF6EBF">
        <w:rPr>
          <w:rFonts w:ascii="Garamond" w:hAnsi="Garamond" w:cs="Calibri"/>
          <w:b/>
          <w:bCs/>
          <w:i/>
          <w:iCs/>
          <w:sz w:val="22"/>
          <w:szCs w:val="20"/>
        </w:rPr>
        <w:t xml:space="preserve"> en précisant votre nom et votre relais)</w:t>
      </w:r>
    </w:p>
    <w:p w:rsidR="003940BC" w:rsidRDefault="003940BC" w:rsidP="003940BC">
      <w:pPr>
        <w:tabs>
          <w:tab w:val="left" w:pos="2552"/>
          <w:tab w:val="left" w:pos="6381"/>
        </w:tabs>
        <w:rPr>
          <w:rFonts w:ascii="Calibri" w:hAnsi="Calibri"/>
          <w:b/>
        </w:rPr>
      </w:pPr>
      <w:r>
        <w:rPr>
          <w:rFonts w:ascii="Calibri" w:hAnsi="Calibri"/>
          <w:b/>
        </w:rPr>
        <w:tab/>
      </w:r>
    </w:p>
    <w:p w:rsidR="003940BC" w:rsidRPr="00E01A53" w:rsidRDefault="003940BC" w:rsidP="003940BC">
      <w:pPr>
        <w:tabs>
          <w:tab w:val="left" w:pos="2552"/>
        </w:tabs>
        <w:rPr>
          <w:rFonts w:ascii="Calibri" w:hAnsi="Calibri"/>
        </w:rPr>
      </w:pPr>
      <w:r w:rsidRPr="00E01A53">
        <w:rPr>
          <w:rFonts w:ascii="Calibri" w:hAnsi="Calibri"/>
          <w:b/>
          <w:i/>
          <w:sz w:val="28"/>
          <w:szCs w:val="28"/>
          <w:u w:val="single"/>
        </w:rPr>
        <w:t>2ème lecture</w:t>
      </w:r>
      <w:r w:rsidRPr="00E01A53">
        <w:rPr>
          <w:rFonts w:ascii="Calibri" w:hAnsi="Calibri"/>
          <w:b/>
          <w:i/>
          <w:sz w:val="28"/>
          <w:szCs w:val="28"/>
        </w:rPr>
        <w:t xml:space="preserve"> : </w:t>
      </w:r>
      <w:r w:rsidR="00557BC6" w:rsidRPr="00E01A53">
        <w:rPr>
          <w:rFonts w:ascii="Calibri" w:hAnsi="Calibri"/>
          <w:sz w:val="28"/>
          <w:szCs w:val="28"/>
        </w:rPr>
        <w:t xml:space="preserve">Lecture de la  lettre de Saint </w:t>
      </w:r>
      <w:r w:rsidR="00CD7F88">
        <w:rPr>
          <w:rFonts w:ascii="Calibri" w:hAnsi="Calibri"/>
          <w:sz w:val="28"/>
          <w:szCs w:val="28"/>
        </w:rPr>
        <w:t>P</w:t>
      </w:r>
      <w:r w:rsidR="009F1B29">
        <w:rPr>
          <w:rFonts w:ascii="Calibri" w:hAnsi="Calibri"/>
          <w:sz w:val="28"/>
          <w:szCs w:val="28"/>
        </w:rPr>
        <w:t>aul</w:t>
      </w:r>
      <w:r w:rsidR="00CD7F88">
        <w:rPr>
          <w:rFonts w:ascii="Calibri" w:hAnsi="Calibri"/>
          <w:sz w:val="28"/>
          <w:szCs w:val="28"/>
        </w:rPr>
        <w:t xml:space="preserve"> apôtre</w:t>
      </w:r>
      <w:r w:rsidR="009F1B29">
        <w:rPr>
          <w:rFonts w:ascii="Calibri" w:hAnsi="Calibri"/>
          <w:sz w:val="28"/>
          <w:szCs w:val="28"/>
        </w:rPr>
        <w:t xml:space="preserve"> aux Romains </w:t>
      </w:r>
      <w:r w:rsidRPr="00E01A53">
        <w:rPr>
          <w:rFonts w:ascii="Calibri" w:hAnsi="Calibri"/>
          <w:sz w:val="28"/>
          <w:szCs w:val="28"/>
        </w:rPr>
        <w:t>(</w:t>
      </w:r>
      <w:proofErr w:type="spellStart"/>
      <w:r w:rsidR="00154EFF">
        <w:rPr>
          <w:rFonts w:ascii="Calibri" w:hAnsi="Calibri"/>
          <w:sz w:val="28"/>
          <w:szCs w:val="28"/>
        </w:rPr>
        <w:t>Rm</w:t>
      </w:r>
      <w:proofErr w:type="spellEnd"/>
      <w:r w:rsidR="009F1B29">
        <w:rPr>
          <w:rFonts w:ascii="Calibri" w:hAnsi="Calibri"/>
          <w:sz w:val="28"/>
          <w:szCs w:val="28"/>
        </w:rPr>
        <w:t xml:space="preserve"> 14</w:t>
      </w:r>
      <w:r w:rsidR="00557BC6" w:rsidRPr="00E01A53">
        <w:rPr>
          <w:rFonts w:ascii="Calibri" w:hAnsi="Calibri"/>
          <w:sz w:val="28"/>
          <w:szCs w:val="28"/>
        </w:rPr>
        <w:t>,</w:t>
      </w:r>
      <w:r w:rsidR="009F1B29">
        <w:rPr>
          <w:rFonts w:ascii="Calibri" w:hAnsi="Calibri"/>
          <w:sz w:val="28"/>
          <w:szCs w:val="28"/>
        </w:rPr>
        <w:t xml:space="preserve"> 7</w:t>
      </w:r>
      <w:r w:rsidR="00247683" w:rsidRPr="00E01A53">
        <w:rPr>
          <w:rFonts w:ascii="Calibri" w:hAnsi="Calibri"/>
          <w:sz w:val="28"/>
          <w:szCs w:val="28"/>
        </w:rPr>
        <w:t>-</w:t>
      </w:r>
      <w:r w:rsidR="009F1B29">
        <w:rPr>
          <w:rFonts w:ascii="Calibri" w:hAnsi="Calibri"/>
          <w:sz w:val="28"/>
          <w:szCs w:val="28"/>
        </w:rPr>
        <w:t>9</w:t>
      </w:r>
      <w:r w:rsidRPr="00E01A53">
        <w:rPr>
          <w:rFonts w:ascii="Calibri" w:hAnsi="Calibri"/>
        </w:rPr>
        <w:t>)</w:t>
      </w:r>
    </w:p>
    <w:p w:rsidR="003940BC" w:rsidRPr="004A5AD3" w:rsidRDefault="003940BC" w:rsidP="003940BC">
      <w:pPr>
        <w:tabs>
          <w:tab w:val="left" w:pos="2552"/>
        </w:tabs>
        <w:ind w:right="-283"/>
        <w:rPr>
          <w:rFonts w:ascii="Calibri" w:hAnsi="Calibri"/>
          <w:color w:val="FF0000"/>
        </w:rPr>
      </w:pPr>
      <w:r w:rsidRPr="004A5AD3">
        <w:rPr>
          <w:rFonts w:ascii="Calibri" w:hAnsi="Calibri"/>
          <w:color w:val="FF0000"/>
        </w:rPr>
        <w:tab/>
      </w:r>
    </w:p>
    <w:p w:rsidR="003940BC" w:rsidRDefault="003940BC" w:rsidP="003940BC">
      <w:pPr>
        <w:tabs>
          <w:tab w:val="left" w:pos="2127"/>
        </w:tabs>
        <w:rPr>
          <w:rFonts w:ascii="Calibri" w:hAnsi="Calibri"/>
          <w:b/>
          <w:i/>
          <w:sz w:val="28"/>
          <w:szCs w:val="28"/>
        </w:rPr>
      </w:pPr>
      <w:r w:rsidRPr="00E01A53">
        <w:rPr>
          <w:rFonts w:ascii="Calibri" w:hAnsi="Calibri"/>
          <w:b/>
          <w:i/>
          <w:sz w:val="28"/>
          <w:szCs w:val="28"/>
          <w:u w:val="single"/>
        </w:rPr>
        <w:t>Acclamation de l’Evangile</w:t>
      </w:r>
      <w:r w:rsidRPr="00E01A53">
        <w:rPr>
          <w:rFonts w:ascii="Calibri" w:hAnsi="Calibri"/>
          <w:b/>
          <w:i/>
          <w:sz w:val="28"/>
          <w:szCs w:val="28"/>
        </w:rPr>
        <w:t xml:space="preserve"> :    </w:t>
      </w:r>
      <w:r w:rsidR="006231CC">
        <w:rPr>
          <w:rFonts w:ascii="Calibri" w:hAnsi="Calibri"/>
          <w:b/>
          <w:i/>
          <w:sz w:val="28"/>
          <w:szCs w:val="28"/>
        </w:rPr>
        <w:t>3</w:t>
      </w:r>
      <w:r w:rsidR="009F1B29">
        <w:rPr>
          <w:rFonts w:ascii="Calibri" w:hAnsi="Calibri"/>
          <w:b/>
          <w:i/>
          <w:sz w:val="28"/>
          <w:szCs w:val="28"/>
        </w:rPr>
        <w:t>74</w:t>
      </w:r>
    </w:p>
    <w:p w:rsidR="00645E8D" w:rsidRPr="00E01A53" w:rsidRDefault="00645E8D" w:rsidP="003940BC">
      <w:pPr>
        <w:tabs>
          <w:tab w:val="left" w:pos="2127"/>
        </w:tabs>
        <w:rPr>
          <w:rFonts w:ascii="Calibri" w:hAnsi="Calibri"/>
          <w:b/>
          <w:bCs/>
          <w:sz w:val="28"/>
          <w:szCs w:val="28"/>
        </w:rPr>
      </w:pPr>
    </w:p>
    <w:p w:rsidR="003940BC" w:rsidRPr="00E01A53" w:rsidRDefault="003940BC" w:rsidP="003940BC">
      <w:pPr>
        <w:tabs>
          <w:tab w:val="left" w:pos="2127"/>
        </w:tabs>
        <w:rPr>
          <w:rFonts w:ascii="Calibri" w:hAnsi="Calibri"/>
          <w:b/>
          <w:bCs/>
          <w:i/>
          <w:sz w:val="28"/>
          <w:szCs w:val="28"/>
        </w:rPr>
      </w:pPr>
      <w:r w:rsidRPr="00E01A53">
        <w:rPr>
          <w:rFonts w:ascii="Calibri" w:hAnsi="Calibri"/>
          <w:b/>
          <w:bCs/>
          <w:i/>
          <w:sz w:val="28"/>
          <w:szCs w:val="28"/>
        </w:rPr>
        <w:t xml:space="preserve">Alleluia ! Alleluia ! </w:t>
      </w:r>
      <w:r w:rsidR="00E01A53" w:rsidRPr="00E01A53">
        <w:rPr>
          <w:rFonts w:ascii="Calibri" w:hAnsi="Calibri"/>
          <w:b/>
          <w:bCs/>
          <w:i/>
          <w:sz w:val="28"/>
          <w:szCs w:val="28"/>
        </w:rPr>
        <w:t> </w:t>
      </w:r>
      <w:r w:rsidR="009F1B29">
        <w:rPr>
          <w:rFonts w:ascii="Calibri" w:hAnsi="Calibri"/>
          <w:bCs/>
          <w:i/>
          <w:sz w:val="28"/>
          <w:szCs w:val="28"/>
        </w:rPr>
        <w:t>Je vous donne un commandement nouveau, dit le Seigneur : « Aimez-vous les uns les autres, comme je vous ai aimés. »</w:t>
      </w:r>
      <w:r w:rsidRPr="00E01A53">
        <w:rPr>
          <w:rFonts w:ascii="Calibri" w:hAnsi="Calibri"/>
          <w:b/>
          <w:bCs/>
          <w:i/>
          <w:sz w:val="28"/>
          <w:szCs w:val="28"/>
        </w:rPr>
        <w:t>Alleluia !</w:t>
      </w:r>
    </w:p>
    <w:p w:rsidR="003940BC" w:rsidRPr="004A5AD3" w:rsidRDefault="003940BC" w:rsidP="003940BC">
      <w:pPr>
        <w:tabs>
          <w:tab w:val="left" w:pos="2127"/>
        </w:tabs>
        <w:rPr>
          <w:rFonts w:ascii="Calibri" w:hAnsi="Calibri"/>
          <w:b/>
          <w:bCs/>
          <w:i/>
          <w:color w:val="FF0000"/>
          <w:sz w:val="28"/>
          <w:szCs w:val="28"/>
        </w:rPr>
      </w:pPr>
    </w:p>
    <w:p w:rsidR="003940BC" w:rsidRPr="00E01A53" w:rsidRDefault="003940BC" w:rsidP="003940BC">
      <w:pPr>
        <w:tabs>
          <w:tab w:val="left" w:pos="2127"/>
        </w:tabs>
        <w:rPr>
          <w:rFonts w:ascii="Calibri" w:hAnsi="Calibri"/>
          <w:b/>
          <w:bCs/>
          <w:sz w:val="28"/>
          <w:szCs w:val="28"/>
        </w:rPr>
      </w:pPr>
      <w:r w:rsidRPr="00E01A53">
        <w:rPr>
          <w:rFonts w:ascii="Calibri" w:hAnsi="Calibri"/>
          <w:b/>
          <w:bCs/>
          <w:sz w:val="28"/>
          <w:szCs w:val="28"/>
          <w:u w:val="single"/>
        </w:rPr>
        <w:t>Evangile</w:t>
      </w:r>
      <w:r w:rsidRPr="00E01A53">
        <w:rPr>
          <w:rFonts w:ascii="Calibri" w:hAnsi="Calibri"/>
          <w:bCs/>
          <w:sz w:val="28"/>
          <w:szCs w:val="28"/>
        </w:rPr>
        <w:t>de Jésus Christ</w:t>
      </w:r>
      <w:r w:rsidR="000946BC" w:rsidRPr="00E01A53">
        <w:rPr>
          <w:rFonts w:ascii="Calibri" w:hAnsi="Calibri"/>
          <w:bCs/>
          <w:sz w:val="28"/>
          <w:szCs w:val="28"/>
        </w:rPr>
        <w:t xml:space="preserve">selon Saint </w:t>
      </w:r>
      <w:r w:rsidR="00154EFF">
        <w:rPr>
          <w:rFonts w:ascii="Calibri" w:hAnsi="Calibri"/>
          <w:bCs/>
          <w:sz w:val="28"/>
          <w:szCs w:val="28"/>
        </w:rPr>
        <w:t>Matthieu</w:t>
      </w:r>
      <w:r w:rsidR="000946BC" w:rsidRPr="00E01A53">
        <w:rPr>
          <w:rFonts w:ascii="Calibri" w:hAnsi="Calibri"/>
          <w:bCs/>
          <w:sz w:val="28"/>
          <w:szCs w:val="28"/>
        </w:rPr>
        <w:t xml:space="preserve">  (</w:t>
      </w:r>
      <w:r w:rsidR="00154EFF">
        <w:rPr>
          <w:rFonts w:ascii="Calibri" w:hAnsi="Calibri"/>
          <w:bCs/>
          <w:sz w:val="28"/>
          <w:szCs w:val="28"/>
        </w:rPr>
        <w:t>Mt</w:t>
      </w:r>
      <w:r w:rsidR="00CD7F88">
        <w:rPr>
          <w:rFonts w:ascii="Calibri" w:hAnsi="Calibri"/>
          <w:bCs/>
          <w:sz w:val="28"/>
          <w:szCs w:val="28"/>
        </w:rPr>
        <w:t>1</w:t>
      </w:r>
      <w:r w:rsidR="009F1B29">
        <w:rPr>
          <w:rFonts w:ascii="Calibri" w:hAnsi="Calibri"/>
          <w:bCs/>
          <w:sz w:val="28"/>
          <w:szCs w:val="28"/>
        </w:rPr>
        <w:t>8</w:t>
      </w:r>
      <w:r w:rsidR="000946BC" w:rsidRPr="00E01A53">
        <w:rPr>
          <w:rFonts w:ascii="Calibri" w:hAnsi="Calibri"/>
          <w:bCs/>
          <w:sz w:val="28"/>
          <w:szCs w:val="28"/>
        </w:rPr>
        <w:t> ,</w:t>
      </w:r>
      <w:r w:rsidR="009F1B29">
        <w:rPr>
          <w:rFonts w:ascii="Calibri" w:hAnsi="Calibri"/>
          <w:bCs/>
          <w:sz w:val="28"/>
          <w:szCs w:val="28"/>
        </w:rPr>
        <w:t xml:space="preserve"> 2</w:t>
      </w:r>
      <w:r w:rsidR="00E01A53" w:rsidRPr="00E01A53">
        <w:rPr>
          <w:rFonts w:ascii="Calibri" w:hAnsi="Calibri"/>
          <w:bCs/>
          <w:sz w:val="28"/>
          <w:szCs w:val="28"/>
        </w:rPr>
        <w:t>1</w:t>
      </w:r>
      <w:r w:rsidR="00CD7F88">
        <w:rPr>
          <w:rFonts w:ascii="Calibri" w:hAnsi="Calibri"/>
          <w:bCs/>
          <w:sz w:val="28"/>
          <w:szCs w:val="28"/>
        </w:rPr>
        <w:t>-</w:t>
      </w:r>
      <w:r w:rsidR="009F1B29">
        <w:rPr>
          <w:rFonts w:ascii="Calibri" w:hAnsi="Calibri"/>
          <w:bCs/>
          <w:sz w:val="28"/>
          <w:szCs w:val="28"/>
        </w:rPr>
        <w:t xml:space="preserve"> 35</w:t>
      </w:r>
      <w:r w:rsidRPr="00E01A53">
        <w:rPr>
          <w:rFonts w:ascii="Calibri" w:hAnsi="Calibri"/>
          <w:bCs/>
          <w:sz w:val="28"/>
          <w:szCs w:val="28"/>
        </w:rPr>
        <w:t>)</w:t>
      </w:r>
    </w:p>
    <w:p w:rsidR="003940BC" w:rsidRDefault="003940BC" w:rsidP="003940BC">
      <w:pPr>
        <w:tabs>
          <w:tab w:val="left" w:pos="2127"/>
        </w:tabs>
        <w:rPr>
          <w:rFonts w:ascii="Calibri" w:hAnsi="Calibri"/>
          <w:sz w:val="28"/>
          <w:szCs w:val="28"/>
        </w:rPr>
      </w:pPr>
    </w:p>
    <w:p w:rsidR="003940BC" w:rsidRDefault="003940BC" w:rsidP="003940BC">
      <w:pPr>
        <w:tabs>
          <w:tab w:val="left" w:pos="2552"/>
        </w:tabs>
        <w:rPr>
          <w:rFonts w:ascii="Calibri" w:hAnsi="Calibri"/>
          <w:b/>
          <w:i/>
          <w:sz w:val="28"/>
          <w:szCs w:val="28"/>
          <w:u w:val="single"/>
        </w:rPr>
      </w:pPr>
      <w:r>
        <w:rPr>
          <w:rFonts w:ascii="Calibri" w:hAnsi="Calibri"/>
          <w:b/>
          <w:i/>
          <w:sz w:val="28"/>
          <w:szCs w:val="28"/>
          <w:u w:val="single"/>
        </w:rPr>
        <w:t>Homélie</w:t>
      </w:r>
    </w:p>
    <w:p w:rsidR="003940BC" w:rsidRDefault="003940BC" w:rsidP="003940BC">
      <w:pPr>
        <w:tabs>
          <w:tab w:val="left" w:pos="2552"/>
        </w:tabs>
        <w:rPr>
          <w:rFonts w:ascii="Calibri" w:hAnsi="Calibri"/>
          <w:b/>
          <w:i/>
          <w:sz w:val="28"/>
          <w:szCs w:val="28"/>
          <w:u w:val="single"/>
        </w:rPr>
      </w:pPr>
    </w:p>
    <w:p w:rsidR="003940BC" w:rsidRDefault="003940BC" w:rsidP="003940BC">
      <w:pPr>
        <w:tabs>
          <w:tab w:val="left" w:pos="2552"/>
        </w:tabs>
        <w:rPr>
          <w:rFonts w:ascii="Calibri" w:hAnsi="Calibri"/>
          <w:sz w:val="28"/>
          <w:szCs w:val="28"/>
        </w:rPr>
      </w:pPr>
      <w:r>
        <w:rPr>
          <w:rFonts w:ascii="Calibri" w:hAnsi="Calibri"/>
          <w:b/>
          <w:i/>
          <w:sz w:val="28"/>
          <w:szCs w:val="28"/>
          <w:u w:val="single"/>
        </w:rPr>
        <w:t>Profession de foi</w:t>
      </w:r>
      <w:r>
        <w:rPr>
          <w:rFonts w:ascii="Calibri" w:hAnsi="Calibri"/>
          <w:b/>
          <w:i/>
          <w:sz w:val="28"/>
          <w:szCs w:val="28"/>
        </w:rPr>
        <w:t> :</w:t>
      </w:r>
      <w:r>
        <w:rPr>
          <w:rFonts w:ascii="Calibri" w:hAnsi="Calibri"/>
          <w:b/>
          <w:sz w:val="28"/>
          <w:szCs w:val="28"/>
        </w:rPr>
        <w:tab/>
      </w:r>
      <w:r>
        <w:rPr>
          <w:rFonts w:ascii="Calibri" w:hAnsi="Calibri"/>
          <w:sz w:val="28"/>
          <w:szCs w:val="28"/>
        </w:rPr>
        <w:t>au choix du célébrant</w:t>
      </w:r>
    </w:p>
    <w:p w:rsidR="003940BC" w:rsidRDefault="003940BC" w:rsidP="003940BC">
      <w:pPr>
        <w:tabs>
          <w:tab w:val="left" w:pos="2552"/>
        </w:tabs>
        <w:rPr>
          <w:rFonts w:ascii="Calibri" w:hAnsi="Calibri"/>
          <w:sz w:val="28"/>
          <w:szCs w:val="28"/>
        </w:rPr>
      </w:pPr>
    </w:p>
    <w:p w:rsidR="003940BC" w:rsidRDefault="003940BC" w:rsidP="003940BC">
      <w:pPr>
        <w:tabs>
          <w:tab w:val="left" w:pos="2552"/>
        </w:tabs>
        <w:rPr>
          <w:rFonts w:ascii="Calibri" w:hAnsi="Calibri"/>
          <w:sz w:val="28"/>
          <w:szCs w:val="28"/>
        </w:rPr>
      </w:pPr>
      <w:r>
        <w:rPr>
          <w:rFonts w:ascii="Calibri" w:hAnsi="Calibri"/>
          <w:b/>
          <w:i/>
          <w:sz w:val="28"/>
          <w:szCs w:val="28"/>
          <w:u w:val="single"/>
        </w:rPr>
        <w:t>Prière universelle</w:t>
      </w:r>
      <w:r>
        <w:rPr>
          <w:rFonts w:ascii="Calibri" w:hAnsi="Calibri"/>
          <w:sz w:val="28"/>
          <w:szCs w:val="28"/>
        </w:rPr>
        <w:t> :</w:t>
      </w:r>
      <w:r>
        <w:rPr>
          <w:rFonts w:ascii="Calibri" w:hAnsi="Calibri"/>
          <w:sz w:val="28"/>
          <w:szCs w:val="28"/>
        </w:rPr>
        <w:tab/>
        <w:t>le célébrant …</w:t>
      </w:r>
    </w:p>
    <w:p w:rsidR="003940BC" w:rsidRDefault="003940BC" w:rsidP="003940BC">
      <w:pPr>
        <w:tabs>
          <w:tab w:val="left" w:pos="2552"/>
        </w:tabs>
        <w:rPr>
          <w:rFonts w:ascii="Calibri" w:hAnsi="Calibri"/>
          <w:sz w:val="28"/>
          <w:szCs w:val="28"/>
        </w:rPr>
      </w:pPr>
      <w:r>
        <w:rPr>
          <w:rFonts w:ascii="Calibri" w:hAnsi="Calibri"/>
          <w:b/>
          <w:i/>
          <w:sz w:val="28"/>
          <w:szCs w:val="28"/>
          <w:u w:val="single"/>
        </w:rPr>
        <w:t>Refrain</w:t>
      </w:r>
      <w:r>
        <w:rPr>
          <w:rFonts w:ascii="Calibri" w:hAnsi="Calibri"/>
          <w:sz w:val="28"/>
          <w:szCs w:val="28"/>
        </w:rPr>
        <w:t xml:space="preserve"> : </w:t>
      </w:r>
      <w:r w:rsidR="0084284F">
        <w:rPr>
          <w:rFonts w:ascii="Calibri" w:hAnsi="Calibri"/>
          <w:sz w:val="28"/>
          <w:szCs w:val="28"/>
        </w:rPr>
        <w:t>« </w:t>
      </w:r>
      <w:r w:rsidR="0084284F" w:rsidRPr="0084284F">
        <w:rPr>
          <w:rFonts w:ascii="Garamond" w:hAnsi="Garamond" w:cs="Arial"/>
          <w:b/>
          <w:sz w:val="28"/>
          <w:szCs w:val="28"/>
        </w:rPr>
        <w:t>Notre Père</w:t>
      </w:r>
      <w:r w:rsidR="00B91F26">
        <w:rPr>
          <w:rFonts w:ascii="Garamond" w:hAnsi="Garamond" w:cs="Arial"/>
          <w:b/>
          <w:sz w:val="28"/>
          <w:szCs w:val="28"/>
        </w:rPr>
        <w:t>, notre Père nous te supplions humblement !</w:t>
      </w:r>
      <w:r w:rsidR="0084284F">
        <w:rPr>
          <w:rFonts w:ascii="Garamond" w:hAnsi="Garamond" w:cs="Arial"/>
          <w:b/>
          <w:sz w:val="28"/>
          <w:szCs w:val="28"/>
        </w:rPr>
        <w:t> »</w:t>
      </w:r>
    </w:p>
    <w:p w:rsidR="003940BC" w:rsidRDefault="003940BC" w:rsidP="00FA397E">
      <w:pPr>
        <w:tabs>
          <w:tab w:val="left" w:pos="2127"/>
          <w:tab w:val="left" w:pos="2552"/>
        </w:tabs>
        <w:ind w:left="709" w:hanging="709"/>
        <w:rPr>
          <w:rFonts w:ascii="Calibri" w:hAnsi="Calibri"/>
          <w:i/>
          <w:iCs/>
        </w:rPr>
      </w:pPr>
      <w:r>
        <w:rPr>
          <w:rFonts w:ascii="Calibri" w:hAnsi="Calibri"/>
          <w:b/>
          <w:i/>
          <w:sz w:val="28"/>
          <w:szCs w:val="28"/>
          <w:u w:val="single"/>
        </w:rPr>
        <w:t>Prière de conclusion</w:t>
      </w:r>
      <w:r>
        <w:rPr>
          <w:rFonts w:ascii="Calibri" w:hAnsi="Calibri"/>
          <w:sz w:val="28"/>
          <w:szCs w:val="28"/>
        </w:rPr>
        <w:t> :</w:t>
      </w:r>
      <w:r>
        <w:rPr>
          <w:rFonts w:ascii="Calibri" w:hAnsi="Calibri"/>
          <w:sz w:val="28"/>
          <w:szCs w:val="28"/>
        </w:rPr>
        <w:tab/>
        <w:t>le célébrant …</w:t>
      </w:r>
    </w:p>
    <w:p w:rsidR="003940BC" w:rsidRDefault="003940BC" w:rsidP="003940BC">
      <w:pPr>
        <w:tabs>
          <w:tab w:val="left" w:pos="2127"/>
        </w:tabs>
        <w:ind w:left="993" w:hanging="993"/>
        <w:rPr>
          <w:rFonts w:ascii="Calibri" w:hAnsi="Calibri"/>
          <w:b/>
          <w:i/>
          <w:sz w:val="28"/>
          <w:szCs w:val="28"/>
          <w:u w:val="single"/>
        </w:rPr>
      </w:pPr>
    </w:p>
    <w:p w:rsidR="003940BC" w:rsidRDefault="003940BC" w:rsidP="00154EFF">
      <w:pPr>
        <w:tabs>
          <w:tab w:val="left" w:pos="2552"/>
        </w:tabs>
        <w:ind w:left="993" w:hanging="993"/>
        <w:rPr>
          <w:rFonts w:ascii="Calibri" w:hAnsi="Calibri"/>
          <w:sz w:val="28"/>
          <w:szCs w:val="28"/>
        </w:rPr>
      </w:pPr>
      <w:r>
        <w:rPr>
          <w:rFonts w:ascii="Calibri" w:hAnsi="Calibri"/>
          <w:b/>
          <w:i/>
          <w:sz w:val="28"/>
          <w:szCs w:val="28"/>
          <w:u w:val="single"/>
        </w:rPr>
        <w:t>Quête</w:t>
      </w:r>
      <w:r>
        <w:rPr>
          <w:rFonts w:ascii="Calibri" w:hAnsi="Calibri"/>
          <w:b/>
          <w:i/>
          <w:sz w:val="28"/>
          <w:szCs w:val="28"/>
        </w:rPr>
        <w:t> </w:t>
      </w:r>
      <w:r>
        <w:rPr>
          <w:rFonts w:ascii="Calibri" w:hAnsi="Calibri"/>
          <w:b/>
          <w:sz w:val="28"/>
          <w:szCs w:val="28"/>
        </w:rPr>
        <w:t>:</w:t>
      </w:r>
      <w:r>
        <w:rPr>
          <w:rFonts w:ascii="Calibri" w:hAnsi="Calibri"/>
          <w:b/>
          <w:sz w:val="28"/>
          <w:szCs w:val="28"/>
        </w:rPr>
        <w:tab/>
      </w:r>
      <w:r>
        <w:rPr>
          <w:rFonts w:ascii="Calibri" w:hAnsi="Calibri"/>
          <w:bCs/>
          <w:sz w:val="28"/>
          <w:szCs w:val="28"/>
        </w:rPr>
        <w:t xml:space="preserve">Notre offrande de ce jour est </w:t>
      </w:r>
      <w:r w:rsidR="000E58AA">
        <w:rPr>
          <w:rFonts w:ascii="Calibri" w:hAnsi="Calibri"/>
          <w:bCs/>
          <w:sz w:val="28"/>
          <w:szCs w:val="28"/>
        </w:rPr>
        <w:t>destinée à la paroisse</w:t>
      </w:r>
      <w:r>
        <w:rPr>
          <w:rFonts w:ascii="Calibri" w:hAnsi="Calibri"/>
          <w:bCs/>
          <w:sz w:val="28"/>
          <w:szCs w:val="28"/>
        </w:rPr>
        <w:t>.Merci de votre générosité.</w:t>
      </w:r>
    </w:p>
    <w:p w:rsidR="003940BC" w:rsidRDefault="003940BC" w:rsidP="003940BC">
      <w:pPr>
        <w:ind w:left="7080" w:firstLine="708"/>
        <w:rPr>
          <w:rFonts w:ascii="Arial" w:hAnsi="Arial" w:cs="Arial"/>
        </w:rPr>
      </w:pPr>
    </w:p>
    <w:p w:rsidR="003940BC" w:rsidRDefault="003940BC" w:rsidP="003940BC">
      <w:pPr>
        <w:pStyle w:val="Titre2"/>
        <w:ind w:firstLine="2410"/>
        <w:rPr>
          <w:rFonts w:ascii="Arial" w:hAnsi="Arial" w:cs="Arial"/>
          <w:sz w:val="28"/>
          <w:szCs w:val="28"/>
        </w:rPr>
      </w:pPr>
      <w:r>
        <w:rPr>
          <w:rFonts w:ascii="Arial" w:hAnsi="Arial" w:cs="Arial"/>
          <w:sz w:val="28"/>
          <w:szCs w:val="28"/>
        </w:rPr>
        <w:t>LITURGIE  de  l’EUCHARISTIE</w:t>
      </w:r>
    </w:p>
    <w:p w:rsidR="003940BC" w:rsidRDefault="003940BC" w:rsidP="003940BC"/>
    <w:p w:rsidR="003940BC" w:rsidRDefault="003940BC" w:rsidP="003940BC"/>
    <w:p w:rsidR="003940BC" w:rsidRDefault="003940BC" w:rsidP="003940BC">
      <w:pPr>
        <w:tabs>
          <w:tab w:val="left" w:pos="2552"/>
          <w:tab w:val="left" w:pos="2835"/>
        </w:tabs>
        <w:jc w:val="both"/>
        <w:rPr>
          <w:rFonts w:ascii="Calibri" w:hAnsi="Calibri"/>
          <w:sz w:val="28"/>
          <w:szCs w:val="28"/>
        </w:rPr>
      </w:pPr>
      <w:r>
        <w:rPr>
          <w:rFonts w:ascii="Calibri" w:hAnsi="Calibri"/>
          <w:b/>
          <w:i/>
          <w:sz w:val="28"/>
          <w:szCs w:val="28"/>
          <w:u w:val="single"/>
        </w:rPr>
        <w:t xml:space="preserve">Prière sur les </w:t>
      </w:r>
      <w:r>
        <w:rPr>
          <w:rFonts w:ascii="Calibri" w:hAnsi="Calibri"/>
          <w:b/>
          <w:iCs/>
          <w:sz w:val="28"/>
          <w:szCs w:val="28"/>
          <w:u w:val="single"/>
        </w:rPr>
        <w:t>offrandes</w:t>
      </w:r>
      <w:r>
        <w:rPr>
          <w:rFonts w:ascii="Calibri" w:hAnsi="Calibri"/>
          <w:b/>
          <w:iCs/>
          <w:sz w:val="28"/>
          <w:szCs w:val="28"/>
        </w:rPr>
        <w:tab/>
      </w:r>
      <w:r>
        <w:rPr>
          <w:rFonts w:ascii="Calibri" w:hAnsi="Calibri"/>
          <w:iCs/>
          <w:sz w:val="28"/>
          <w:szCs w:val="28"/>
        </w:rPr>
        <w:t xml:space="preserve"> Missel</w:t>
      </w:r>
    </w:p>
    <w:p w:rsidR="003940BC" w:rsidRDefault="003940BC" w:rsidP="003940BC">
      <w:pPr>
        <w:tabs>
          <w:tab w:val="left" w:pos="2127"/>
        </w:tabs>
        <w:ind w:left="993" w:hanging="993"/>
        <w:rPr>
          <w:rFonts w:ascii="Calibri" w:hAnsi="Calibri"/>
          <w:b/>
          <w:i/>
          <w:sz w:val="28"/>
          <w:szCs w:val="28"/>
          <w:u w:val="single"/>
        </w:rPr>
      </w:pPr>
    </w:p>
    <w:p w:rsidR="003940BC" w:rsidRDefault="003940BC" w:rsidP="003940BC">
      <w:pPr>
        <w:tabs>
          <w:tab w:val="left" w:pos="2552"/>
        </w:tabs>
        <w:rPr>
          <w:rFonts w:ascii="Calibri" w:hAnsi="Calibri"/>
          <w:b/>
          <w:sz w:val="28"/>
          <w:szCs w:val="28"/>
        </w:rPr>
      </w:pPr>
      <w:r>
        <w:rPr>
          <w:rFonts w:ascii="Calibri" w:hAnsi="Calibri"/>
          <w:b/>
          <w:i/>
          <w:sz w:val="28"/>
          <w:szCs w:val="28"/>
          <w:u w:val="single"/>
        </w:rPr>
        <w:t>Sanctus</w:t>
      </w:r>
      <w:r>
        <w:rPr>
          <w:rFonts w:ascii="Calibri" w:hAnsi="Calibri"/>
          <w:b/>
          <w:i/>
          <w:sz w:val="28"/>
          <w:szCs w:val="28"/>
        </w:rPr>
        <w:t> </w:t>
      </w:r>
      <w:r>
        <w:rPr>
          <w:rFonts w:ascii="Calibri" w:hAnsi="Calibri"/>
          <w:b/>
          <w:sz w:val="28"/>
          <w:szCs w:val="28"/>
        </w:rPr>
        <w:t>:</w:t>
      </w:r>
      <w:r>
        <w:rPr>
          <w:rFonts w:ascii="Calibri" w:hAnsi="Calibri"/>
          <w:b/>
          <w:sz w:val="28"/>
          <w:szCs w:val="28"/>
        </w:rPr>
        <w:tab/>
      </w:r>
      <w:r w:rsidR="006231CC">
        <w:rPr>
          <w:rFonts w:ascii="Calibri" w:hAnsi="Calibri"/>
          <w:b/>
          <w:bCs/>
          <w:sz w:val="28"/>
          <w:szCs w:val="28"/>
        </w:rPr>
        <w:t>Saint Vincent de Paul 639</w:t>
      </w:r>
    </w:p>
    <w:p w:rsidR="003940BC" w:rsidRDefault="003940BC" w:rsidP="003940BC">
      <w:pPr>
        <w:tabs>
          <w:tab w:val="left" w:pos="2552"/>
        </w:tabs>
        <w:rPr>
          <w:rFonts w:ascii="Calibri" w:hAnsi="Calibri"/>
          <w:sz w:val="28"/>
          <w:szCs w:val="28"/>
        </w:rPr>
      </w:pPr>
    </w:p>
    <w:p w:rsidR="003940BC" w:rsidRDefault="003940BC" w:rsidP="003940BC">
      <w:pPr>
        <w:tabs>
          <w:tab w:val="left" w:pos="2552"/>
        </w:tabs>
        <w:jc w:val="both"/>
        <w:rPr>
          <w:rFonts w:ascii="Calibri" w:hAnsi="Calibri"/>
          <w:sz w:val="28"/>
          <w:szCs w:val="28"/>
        </w:rPr>
      </w:pPr>
      <w:r>
        <w:rPr>
          <w:rFonts w:ascii="Calibri" w:hAnsi="Calibri"/>
          <w:b/>
          <w:i/>
          <w:sz w:val="28"/>
          <w:szCs w:val="28"/>
          <w:u w:val="single"/>
        </w:rPr>
        <w:t>Prière eucharistique</w:t>
      </w:r>
      <w:r>
        <w:rPr>
          <w:rFonts w:ascii="Calibri" w:hAnsi="Calibri"/>
          <w:b/>
          <w:i/>
          <w:sz w:val="28"/>
          <w:szCs w:val="28"/>
        </w:rPr>
        <w:t> </w:t>
      </w:r>
      <w:r>
        <w:rPr>
          <w:rFonts w:ascii="Calibri" w:hAnsi="Calibri"/>
          <w:i/>
          <w:sz w:val="28"/>
          <w:szCs w:val="28"/>
        </w:rPr>
        <w:t>:</w:t>
      </w:r>
      <w:r>
        <w:rPr>
          <w:rFonts w:ascii="Calibri" w:hAnsi="Calibri"/>
          <w:i/>
          <w:sz w:val="28"/>
          <w:szCs w:val="28"/>
        </w:rPr>
        <w:tab/>
      </w:r>
    </w:p>
    <w:p w:rsidR="003940BC" w:rsidRDefault="003940BC" w:rsidP="003940BC">
      <w:pPr>
        <w:tabs>
          <w:tab w:val="left" w:pos="2552"/>
        </w:tabs>
        <w:rPr>
          <w:rFonts w:ascii="Calibri" w:hAnsi="Calibri"/>
          <w:sz w:val="28"/>
          <w:szCs w:val="28"/>
        </w:rPr>
      </w:pPr>
    </w:p>
    <w:p w:rsidR="003940BC" w:rsidRDefault="003940BC" w:rsidP="003940BC">
      <w:pPr>
        <w:tabs>
          <w:tab w:val="left" w:pos="2552"/>
        </w:tabs>
        <w:rPr>
          <w:rFonts w:ascii="Calibri" w:hAnsi="Calibri"/>
          <w:sz w:val="28"/>
          <w:szCs w:val="28"/>
        </w:rPr>
      </w:pPr>
      <w:r>
        <w:rPr>
          <w:rFonts w:ascii="Calibri" w:hAnsi="Calibri"/>
          <w:b/>
          <w:i/>
          <w:sz w:val="28"/>
          <w:szCs w:val="28"/>
          <w:u w:val="single"/>
        </w:rPr>
        <w:t>Anamnèse</w:t>
      </w:r>
      <w:r>
        <w:rPr>
          <w:rFonts w:ascii="Calibri" w:hAnsi="Calibri"/>
          <w:b/>
          <w:i/>
          <w:sz w:val="28"/>
          <w:szCs w:val="28"/>
        </w:rPr>
        <w:t> :</w:t>
      </w:r>
      <w:r>
        <w:rPr>
          <w:rFonts w:ascii="Calibri" w:hAnsi="Calibri"/>
          <w:b/>
          <w:i/>
          <w:sz w:val="28"/>
          <w:szCs w:val="28"/>
        </w:rPr>
        <w:tab/>
      </w:r>
      <w:r w:rsidR="000E58AA">
        <w:rPr>
          <w:rFonts w:ascii="Calibri" w:hAnsi="Calibri"/>
          <w:b/>
          <w:bCs/>
          <w:sz w:val="28"/>
          <w:szCs w:val="28"/>
        </w:rPr>
        <w:t>Saint Vincent de Paul Al 51-69</w:t>
      </w:r>
    </w:p>
    <w:p w:rsidR="003940BC" w:rsidRDefault="003940BC" w:rsidP="003940BC">
      <w:pPr>
        <w:tabs>
          <w:tab w:val="left" w:pos="2552"/>
        </w:tabs>
        <w:rPr>
          <w:rFonts w:ascii="Calibri" w:hAnsi="Calibri"/>
          <w:sz w:val="28"/>
          <w:szCs w:val="28"/>
        </w:rPr>
      </w:pPr>
    </w:p>
    <w:p w:rsidR="003940BC" w:rsidRDefault="003940BC" w:rsidP="003940BC">
      <w:pPr>
        <w:tabs>
          <w:tab w:val="left" w:pos="2552"/>
        </w:tabs>
        <w:rPr>
          <w:rFonts w:ascii="Calibri" w:hAnsi="Calibri"/>
          <w:bCs/>
          <w:sz w:val="28"/>
          <w:szCs w:val="28"/>
        </w:rPr>
      </w:pPr>
      <w:r>
        <w:rPr>
          <w:rFonts w:ascii="Calibri" w:hAnsi="Calibri"/>
          <w:b/>
          <w:i/>
          <w:sz w:val="28"/>
          <w:szCs w:val="28"/>
          <w:u w:val="single"/>
        </w:rPr>
        <w:t>Notre Père</w:t>
      </w:r>
      <w:r>
        <w:rPr>
          <w:rFonts w:ascii="Calibri" w:hAnsi="Calibri"/>
          <w:b/>
          <w:i/>
          <w:sz w:val="28"/>
          <w:szCs w:val="28"/>
        </w:rPr>
        <w:t> :</w:t>
      </w:r>
      <w:r>
        <w:rPr>
          <w:rFonts w:ascii="Calibri" w:hAnsi="Calibri"/>
          <w:b/>
          <w:sz w:val="28"/>
          <w:szCs w:val="28"/>
        </w:rPr>
        <w:tab/>
      </w:r>
      <w:r w:rsidR="004A5AD3">
        <w:rPr>
          <w:rFonts w:ascii="Calibri" w:hAnsi="Calibri"/>
          <w:bCs/>
          <w:sz w:val="28"/>
          <w:szCs w:val="28"/>
        </w:rPr>
        <w:t>lu</w:t>
      </w:r>
    </w:p>
    <w:p w:rsidR="003940BC" w:rsidRDefault="003940BC" w:rsidP="003940BC">
      <w:pPr>
        <w:tabs>
          <w:tab w:val="left" w:pos="2552"/>
        </w:tabs>
        <w:rPr>
          <w:rFonts w:ascii="Calibri" w:hAnsi="Calibri"/>
          <w:b/>
          <w:sz w:val="28"/>
          <w:szCs w:val="28"/>
        </w:rPr>
      </w:pPr>
    </w:p>
    <w:p w:rsidR="003940BC" w:rsidRDefault="003940BC" w:rsidP="003940BC">
      <w:pPr>
        <w:tabs>
          <w:tab w:val="left" w:pos="2552"/>
        </w:tabs>
        <w:rPr>
          <w:rFonts w:ascii="Calibri" w:hAnsi="Calibri"/>
          <w:b/>
          <w:sz w:val="28"/>
          <w:szCs w:val="28"/>
        </w:rPr>
      </w:pPr>
      <w:r>
        <w:rPr>
          <w:rFonts w:ascii="Calibri" w:hAnsi="Calibri"/>
          <w:b/>
          <w:i/>
          <w:sz w:val="28"/>
          <w:szCs w:val="28"/>
          <w:u w:val="single"/>
        </w:rPr>
        <w:t>Agneau de Dieu </w:t>
      </w:r>
      <w:r w:rsidR="00174908">
        <w:rPr>
          <w:rFonts w:ascii="Calibri" w:hAnsi="Calibri"/>
          <w:b/>
          <w:sz w:val="28"/>
          <w:szCs w:val="28"/>
        </w:rPr>
        <w:t>:</w:t>
      </w:r>
      <w:r w:rsidR="00174908">
        <w:rPr>
          <w:rFonts w:ascii="Calibri" w:hAnsi="Calibri"/>
          <w:b/>
          <w:sz w:val="28"/>
          <w:szCs w:val="28"/>
        </w:rPr>
        <w:tab/>
      </w:r>
      <w:r w:rsidR="006231CC">
        <w:rPr>
          <w:rFonts w:ascii="Calibri" w:hAnsi="Calibri"/>
          <w:b/>
          <w:bCs/>
          <w:sz w:val="28"/>
          <w:szCs w:val="28"/>
        </w:rPr>
        <w:t>Saint Vincent de Paul 931</w:t>
      </w:r>
    </w:p>
    <w:p w:rsidR="003940BC" w:rsidRDefault="003940BC" w:rsidP="003940BC">
      <w:pPr>
        <w:tabs>
          <w:tab w:val="left" w:pos="2552"/>
        </w:tabs>
        <w:rPr>
          <w:rFonts w:ascii="Calibri" w:hAnsi="Calibri"/>
          <w:b/>
          <w:sz w:val="28"/>
          <w:szCs w:val="28"/>
        </w:rPr>
      </w:pPr>
    </w:p>
    <w:p w:rsidR="003940BC" w:rsidRPr="00174908" w:rsidRDefault="003940BC" w:rsidP="003940BC">
      <w:pPr>
        <w:tabs>
          <w:tab w:val="left" w:pos="2694"/>
        </w:tabs>
        <w:rPr>
          <w:rFonts w:ascii="Calibri" w:hAnsi="Calibri"/>
          <w:b/>
          <w:bCs/>
          <w:sz w:val="28"/>
          <w:szCs w:val="28"/>
        </w:rPr>
      </w:pPr>
      <w:r>
        <w:rPr>
          <w:rFonts w:ascii="Calibri" w:hAnsi="Calibri"/>
          <w:b/>
          <w:i/>
          <w:sz w:val="28"/>
          <w:szCs w:val="28"/>
          <w:u w:val="single"/>
        </w:rPr>
        <w:t xml:space="preserve">Chant </w:t>
      </w:r>
      <w:r w:rsidR="006231CC">
        <w:rPr>
          <w:rFonts w:ascii="Calibri" w:hAnsi="Calibri"/>
          <w:b/>
          <w:i/>
          <w:sz w:val="28"/>
          <w:szCs w:val="28"/>
          <w:u w:val="single"/>
        </w:rPr>
        <w:t>de</w:t>
      </w:r>
      <w:r>
        <w:rPr>
          <w:rFonts w:ascii="Calibri" w:hAnsi="Calibri"/>
          <w:b/>
          <w:i/>
          <w:sz w:val="28"/>
          <w:szCs w:val="28"/>
          <w:u w:val="single"/>
        </w:rPr>
        <w:t xml:space="preserve"> communion</w:t>
      </w:r>
      <w:r w:rsidR="00154EFF">
        <w:rPr>
          <w:rFonts w:ascii="Calibri" w:hAnsi="Calibri"/>
          <w:b/>
          <w:i/>
          <w:sz w:val="28"/>
          <w:szCs w:val="28"/>
          <w:u w:val="single"/>
        </w:rPr>
        <w:t> </w:t>
      </w:r>
      <w:r w:rsidR="00154EFF" w:rsidRPr="00154EFF">
        <w:rPr>
          <w:rFonts w:ascii="Calibri" w:hAnsi="Calibri"/>
          <w:b/>
          <w:i/>
          <w:sz w:val="28"/>
          <w:szCs w:val="28"/>
        </w:rPr>
        <w:t xml:space="preserve">: </w:t>
      </w:r>
      <w:r w:rsidR="0084284F">
        <w:rPr>
          <w:rFonts w:ascii="Calibri" w:hAnsi="Calibri"/>
          <w:b/>
          <w:i/>
          <w:sz w:val="28"/>
          <w:szCs w:val="28"/>
        </w:rPr>
        <w:t>« </w:t>
      </w:r>
      <w:r w:rsidR="009F1B29">
        <w:rPr>
          <w:rFonts w:ascii="Calibri" w:hAnsi="Calibri"/>
          <w:b/>
          <w:i/>
          <w:sz w:val="28"/>
          <w:szCs w:val="28"/>
        </w:rPr>
        <w:t>La terre a donné son fruit</w:t>
      </w:r>
      <w:r w:rsidR="0084284F">
        <w:rPr>
          <w:rFonts w:ascii="Calibri" w:hAnsi="Calibri"/>
          <w:b/>
          <w:i/>
          <w:sz w:val="28"/>
          <w:szCs w:val="28"/>
        </w:rPr>
        <w:t> »</w:t>
      </w:r>
      <w:r w:rsidR="008A09D7">
        <w:rPr>
          <w:rFonts w:ascii="Calibri" w:hAnsi="Calibri"/>
          <w:b/>
          <w:bCs/>
          <w:sz w:val="28"/>
          <w:szCs w:val="28"/>
        </w:rPr>
        <w:t>(</w:t>
      </w:r>
      <w:r w:rsidR="009F1B29">
        <w:rPr>
          <w:rFonts w:ascii="Calibri" w:hAnsi="Calibri"/>
          <w:b/>
          <w:bCs/>
          <w:sz w:val="28"/>
          <w:szCs w:val="28"/>
        </w:rPr>
        <w:t>T 532</w:t>
      </w:r>
      <w:r>
        <w:rPr>
          <w:rFonts w:ascii="Calibri" w:hAnsi="Calibri"/>
          <w:b/>
          <w:bCs/>
          <w:sz w:val="28"/>
          <w:szCs w:val="28"/>
        </w:rPr>
        <w:t xml:space="preserve">) </w:t>
      </w:r>
      <w:r w:rsidR="004A5AD3">
        <w:rPr>
          <w:rFonts w:ascii="Calibri" w:hAnsi="Calibri"/>
          <w:b/>
          <w:bCs/>
          <w:sz w:val="28"/>
          <w:szCs w:val="28"/>
        </w:rPr>
        <w:t>Chant</w:t>
      </w:r>
      <w:r>
        <w:rPr>
          <w:rFonts w:ascii="Calibri" w:hAnsi="Calibri"/>
          <w:b/>
          <w:bCs/>
          <w:sz w:val="28"/>
          <w:szCs w:val="28"/>
        </w:rPr>
        <w:t xml:space="preserve"> n° </w:t>
      </w:r>
      <w:r w:rsidR="009F1B29">
        <w:rPr>
          <w:rFonts w:ascii="Calibri" w:hAnsi="Calibri"/>
          <w:b/>
          <w:bCs/>
          <w:sz w:val="28"/>
          <w:szCs w:val="28"/>
        </w:rPr>
        <w:t>1</w:t>
      </w:r>
      <w:r w:rsidR="000E58AA">
        <w:rPr>
          <w:rFonts w:ascii="Calibri" w:hAnsi="Calibri"/>
          <w:b/>
          <w:bCs/>
          <w:sz w:val="28"/>
          <w:szCs w:val="28"/>
        </w:rPr>
        <w:t>4</w:t>
      </w:r>
      <w:r>
        <w:rPr>
          <w:rFonts w:ascii="Calibri" w:hAnsi="Calibri"/>
          <w:sz w:val="28"/>
          <w:szCs w:val="28"/>
        </w:rPr>
        <w:tab/>
      </w:r>
    </w:p>
    <w:p w:rsidR="003940BC" w:rsidRDefault="003940BC" w:rsidP="003940BC">
      <w:pPr>
        <w:tabs>
          <w:tab w:val="left" w:pos="2694"/>
        </w:tabs>
        <w:rPr>
          <w:rFonts w:ascii="Calibri" w:hAnsi="Calibri"/>
          <w:sz w:val="28"/>
          <w:szCs w:val="28"/>
        </w:rPr>
      </w:pPr>
    </w:p>
    <w:p w:rsidR="003940BC" w:rsidRDefault="003940BC" w:rsidP="003940BC">
      <w:pPr>
        <w:tabs>
          <w:tab w:val="left" w:pos="2552"/>
          <w:tab w:val="left" w:pos="2835"/>
        </w:tabs>
        <w:jc w:val="both"/>
        <w:rPr>
          <w:rFonts w:ascii="Calibri" w:hAnsi="Calibri"/>
          <w:sz w:val="28"/>
          <w:szCs w:val="28"/>
        </w:rPr>
      </w:pPr>
      <w:r>
        <w:rPr>
          <w:rFonts w:ascii="Calibri" w:hAnsi="Calibri"/>
          <w:b/>
          <w:i/>
          <w:sz w:val="28"/>
          <w:szCs w:val="28"/>
          <w:u w:val="single"/>
        </w:rPr>
        <w:t>Prière après la communion</w:t>
      </w:r>
      <w:r>
        <w:rPr>
          <w:rFonts w:ascii="Calibri" w:hAnsi="Calibri"/>
          <w:b/>
          <w:i/>
          <w:sz w:val="28"/>
          <w:szCs w:val="28"/>
        </w:rPr>
        <w:t> :</w:t>
      </w:r>
      <w:r>
        <w:rPr>
          <w:rFonts w:ascii="Calibri" w:hAnsi="Calibri"/>
          <w:sz w:val="28"/>
          <w:szCs w:val="28"/>
        </w:rPr>
        <w:t xml:space="preserve">   Missel</w:t>
      </w:r>
    </w:p>
    <w:p w:rsidR="003940BC" w:rsidRDefault="003940BC" w:rsidP="003940BC">
      <w:pPr>
        <w:ind w:firstLine="3402"/>
        <w:rPr>
          <w:rFonts w:ascii="Arial" w:hAnsi="Arial" w:cs="Arial"/>
          <w:sz w:val="32"/>
          <w:szCs w:val="32"/>
          <w:u w:val="single"/>
        </w:rPr>
      </w:pPr>
    </w:p>
    <w:p w:rsidR="003940BC" w:rsidRDefault="003940BC" w:rsidP="003940BC">
      <w:pPr>
        <w:ind w:firstLine="3402"/>
        <w:rPr>
          <w:rFonts w:ascii="Arial" w:hAnsi="Arial" w:cs="Arial"/>
          <w:sz w:val="28"/>
          <w:szCs w:val="28"/>
        </w:rPr>
      </w:pPr>
      <w:r>
        <w:rPr>
          <w:rFonts w:ascii="Arial" w:hAnsi="Arial" w:cs="Arial"/>
          <w:sz w:val="28"/>
          <w:szCs w:val="28"/>
          <w:u w:val="single"/>
        </w:rPr>
        <w:t>LITURGIE  de  l’ENVOI</w:t>
      </w:r>
    </w:p>
    <w:p w:rsidR="003940BC" w:rsidRDefault="003940BC" w:rsidP="003940BC">
      <w:pPr>
        <w:tabs>
          <w:tab w:val="left" w:pos="2127"/>
        </w:tabs>
        <w:rPr>
          <w:rFonts w:ascii="Calibri" w:hAnsi="Calibri"/>
          <w:b/>
          <w:i/>
          <w:sz w:val="28"/>
          <w:szCs w:val="28"/>
          <w:u w:val="single"/>
        </w:rPr>
      </w:pPr>
    </w:p>
    <w:p w:rsidR="003940BC" w:rsidRDefault="003940BC" w:rsidP="003940BC">
      <w:pPr>
        <w:tabs>
          <w:tab w:val="left" w:pos="2127"/>
        </w:tabs>
        <w:rPr>
          <w:rFonts w:ascii="Calibri" w:hAnsi="Calibri"/>
          <w:b/>
          <w:i/>
          <w:sz w:val="28"/>
          <w:szCs w:val="28"/>
          <w:u w:val="single"/>
        </w:rPr>
      </w:pPr>
      <w:r>
        <w:rPr>
          <w:rFonts w:ascii="Calibri" w:hAnsi="Calibri"/>
          <w:b/>
          <w:i/>
          <w:sz w:val="28"/>
          <w:szCs w:val="28"/>
          <w:u w:val="single"/>
        </w:rPr>
        <w:t>Avis d’annonces</w:t>
      </w:r>
      <w:r>
        <w:rPr>
          <w:rFonts w:ascii="Calibri" w:hAnsi="Calibri"/>
          <w:b/>
          <w:i/>
          <w:sz w:val="28"/>
          <w:szCs w:val="28"/>
        </w:rPr>
        <w:t> :</w:t>
      </w:r>
    </w:p>
    <w:p w:rsidR="003940BC" w:rsidRDefault="003940BC" w:rsidP="003940BC">
      <w:pPr>
        <w:tabs>
          <w:tab w:val="left" w:pos="2552"/>
          <w:tab w:val="left" w:pos="2835"/>
        </w:tabs>
        <w:rPr>
          <w:rFonts w:ascii="Calibri" w:hAnsi="Calibri"/>
          <w:sz w:val="28"/>
          <w:szCs w:val="28"/>
        </w:rPr>
      </w:pPr>
      <w:r>
        <w:rPr>
          <w:rFonts w:ascii="Calibri" w:hAnsi="Calibri"/>
          <w:b/>
          <w:i/>
          <w:sz w:val="28"/>
          <w:szCs w:val="28"/>
          <w:u w:val="single"/>
        </w:rPr>
        <w:t>Bénédiction</w:t>
      </w:r>
      <w:r>
        <w:rPr>
          <w:rFonts w:ascii="Calibri" w:hAnsi="Calibri"/>
          <w:b/>
          <w:i/>
          <w:sz w:val="28"/>
          <w:szCs w:val="28"/>
        </w:rPr>
        <w:t> </w:t>
      </w:r>
      <w:r>
        <w:rPr>
          <w:rFonts w:ascii="Calibri" w:hAnsi="Calibri"/>
          <w:b/>
          <w:sz w:val="28"/>
          <w:szCs w:val="28"/>
        </w:rPr>
        <w:t>:</w:t>
      </w:r>
      <w:r>
        <w:rPr>
          <w:rFonts w:ascii="Calibri" w:hAnsi="Calibri"/>
          <w:sz w:val="28"/>
          <w:szCs w:val="28"/>
        </w:rPr>
        <w:t xml:space="preserve"> le célébrant …</w:t>
      </w:r>
    </w:p>
    <w:p w:rsidR="003940BC" w:rsidRPr="00A64363" w:rsidRDefault="003940BC" w:rsidP="00A64363">
      <w:pPr>
        <w:tabs>
          <w:tab w:val="left" w:pos="2127"/>
          <w:tab w:val="left" w:pos="2835"/>
        </w:tabs>
        <w:rPr>
          <w:rFonts w:ascii="Calibri" w:hAnsi="Calibri"/>
          <w:iCs/>
        </w:rPr>
      </w:pPr>
    </w:p>
    <w:p w:rsidR="003940BC" w:rsidRDefault="00A64363" w:rsidP="003940BC">
      <w:pPr>
        <w:tabs>
          <w:tab w:val="left" w:pos="2127"/>
        </w:tabs>
        <w:rPr>
          <w:rFonts w:ascii="Calibri" w:hAnsi="Calibri"/>
          <w:b/>
          <w:i/>
          <w:sz w:val="28"/>
          <w:szCs w:val="28"/>
        </w:rPr>
      </w:pPr>
      <w:r>
        <w:rPr>
          <w:rFonts w:ascii="Calibri" w:hAnsi="Calibri"/>
          <w:b/>
          <w:sz w:val="28"/>
          <w:szCs w:val="28"/>
        </w:rPr>
        <w:t>Allez porter l’Evangile du Seigneur !</w:t>
      </w:r>
      <w:r>
        <w:rPr>
          <w:rFonts w:ascii="Calibri" w:hAnsi="Calibri"/>
          <w:b/>
          <w:sz w:val="28"/>
          <w:szCs w:val="28"/>
        </w:rPr>
        <w:tab/>
      </w:r>
      <w:r>
        <w:rPr>
          <w:rFonts w:ascii="Calibri" w:hAnsi="Calibri"/>
          <w:b/>
          <w:i/>
          <w:sz w:val="28"/>
          <w:szCs w:val="28"/>
        </w:rPr>
        <w:tab/>
        <w:t>Nous rendons grâce à Dieu !</w:t>
      </w:r>
    </w:p>
    <w:p w:rsidR="00A64363" w:rsidRPr="00A64363" w:rsidRDefault="00A64363" w:rsidP="003940BC">
      <w:pPr>
        <w:tabs>
          <w:tab w:val="left" w:pos="2127"/>
        </w:tabs>
        <w:rPr>
          <w:rFonts w:ascii="Calibri" w:hAnsi="Calibri"/>
          <w:b/>
          <w:i/>
          <w:sz w:val="28"/>
          <w:szCs w:val="28"/>
        </w:rPr>
      </w:pPr>
    </w:p>
    <w:p w:rsidR="00B91F26" w:rsidRDefault="003940BC" w:rsidP="003940BC">
      <w:pPr>
        <w:tabs>
          <w:tab w:val="left" w:pos="2552"/>
        </w:tabs>
        <w:ind w:right="-567"/>
        <w:rPr>
          <w:rFonts w:ascii="Calibri" w:hAnsi="Calibri"/>
          <w:b/>
          <w:i/>
          <w:sz w:val="28"/>
          <w:szCs w:val="28"/>
        </w:rPr>
      </w:pPr>
      <w:r>
        <w:rPr>
          <w:rFonts w:ascii="Calibri" w:hAnsi="Calibri"/>
          <w:b/>
          <w:i/>
          <w:sz w:val="28"/>
          <w:szCs w:val="28"/>
          <w:u w:val="single"/>
        </w:rPr>
        <w:t>Chant final</w:t>
      </w:r>
      <w:r>
        <w:rPr>
          <w:rFonts w:ascii="Calibri" w:hAnsi="Calibri"/>
          <w:b/>
          <w:i/>
          <w:sz w:val="28"/>
          <w:szCs w:val="28"/>
        </w:rPr>
        <w:t> :</w:t>
      </w:r>
      <w:r w:rsidR="009F1B29">
        <w:rPr>
          <w:rFonts w:ascii="Calibri" w:hAnsi="Calibri"/>
          <w:b/>
          <w:i/>
          <w:sz w:val="28"/>
          <w:szCs w:val="28"/>
        </w:rPr>
        <w:t xml:space="preserve"> rogue… ou ….</w:t>
      </w:r>
    </w:p>
    <w:p w:rsidR="003940BC" w:rsidRDefault="0084284F" w:rsidP="003940BC">
      <w:pPr>
        <w:tabs>
          <w:tab w:val="left" w:pos="2552"/>
        </w:tabs>
        <w:ind w:right="-567"/>
        <w:rPr>
          <w:rFonts w:ascii="Calibri" w:hAnsi="Calibri"/>
          <w:sz w:val="28"/>
          <w:szCs w:val="28"/>
        </w:rPr>
      </w:pPr>
      <w:r>
        <w:rPr>
          <w:rFonts w:ascii="Calibri" w:hAnsi="Calibri"/>
          <w:b/>
          <w:sz w:val="28"/>
          <w:szCs w:val="28"/>
        </w:rPr>
        <w:t>« </w:t>
      </w:r>
      <w:r w:rsidR="00FB1D05">
        <w:rPr>
          <w:rFonts w:ascii="Calibri" w:hAnsi="Calibri"/>
          <w:b/>
          <w:i/>
          <w:sz w:val="28"/>
          <w:szCs w:val="28"/>
        </w:rPr>
        <w:t>Chantons sans fin le nom du Seigneur</w:t>
      </w:r>
      <w:r>
        <w:rPr>
          <w:rFonts w:ascii="Calibri" w:hAnsi="Calibri"/>
          <w:b/>
          <w:i/>
          <w:sz w:val="28"/>
          <w:szCs w:val="28"/>
        </w:rPr>
        <w:t> »</w:t>
      </w:r>
      <w:r w:rsidR="004A5AD3">
        <w:rPr>
          <w:rFonts w:ascii="Calibri" w:hAnsi="Calibri"/>
          <w:b/>
          <w:i/>
          <w:sz w:val="28"/>
          <w:szCs w:val="28"/>
        </w:rPr>
        <w:t xml:space="preserve"> (</w:t>
      </w:r>
      <w:r w:rsidR="00FB1D05">
        <w:rPr>
          <w:rFonts w:ascii="Calibri" w:hAnsi="Calibri"/>
          <w:b/>
          <w:i/>
          <w:sz w:val="28"/>
          <w:szCs w:val="28"/>
        </w:rPr>
        <w:t>EDI 15-85</w:t>
      </w:r>
      <w:r w:rsidR="004A5AD3">
        <w:rPr>
          <w:rFonts w:ascii="Calibri" w:hAnsi="Calibri"/>
          <w:b/>
          <w:i/>
          <w:sz w:val="28"/>
          <w:szCs w:val="28"/>
        </w:rPr>
        <w:t>)</w:t>
      </w:r>
      <w:r w:rsidR="003940BC">
        <w:rPr>
          <w:rFonts w:ascii="Calibri" w:hAnsi="Calibri"/>
          <w:sz w:val="28"/>
          <w:szCs w:val="28"/>
        </w:rPr>
        <w:tab/>
      </w:r>
      <w:r w:rsidR="004A5AD3" w:rsidRPr="006231CC">
        <w:rPr>
          <w:rFonts w:ascii="Calibri" w:hAnsi="Calibri"/>
          <w:b/>
          <w:sz w:val="28"/>
          <w:szCs w:val="28"/>
        </w:rPr>
        <w:t>Chant N</w:t>
      </w:r>
      <w:r w:rsidR="00BC4C3D" w:rsidRPr="006231CC">
        <w:rPr>
          <w:rFonts w:ascii="Calibri" w:hAnsi="Calibri"/>
          <w:b/>
          <w:sz w:val="28"/>
          <w:szCs w:val="28"/>
        </w:rPr>
        <w:t>°</w:t>
      </w:r>
      <w:r w:rsidR="00FB1D05">
        <w:rPr>
          <w:rFonts w:ascii="Calibri" w:hAnsi="Calibri"/>
          <w:b/>
          <w:sz w:val="28"/>
          <w:szCs w:val="28"/>
        </w:rPr>
        <w:t>8</w:t>
      </w:r>
      <w:r w:rsidR="00B91F26">
        <w:rPr>
          <w:rFonts w:ascii="Calibri" w:hAnsi="Calibri"/>
          <w:b/>
          <w:sz w:val="28"/>
          <w:szCs w:val="28"/>
        </w:rPr>
        <w:t>,</w:t>
      </w:r>
      <w:r w:rsidR="00FB1D05">
        <w:rPr>
          <w:rFonts w:ascii="Calibri" w:hAnsi="Calibri"/>
          <w:b/>
          <w:sz w:val="28"/>
          <w:szCs w:val="28"/>
        </w:rPr>
        <w:t xml:space="preserve"> couplet </w:t>
      </w:r>
      <w:r w:rsidR="00B91F26">
        <w:rPr>
          <w:rFonts w:ascii="Calibri" w:hAnsi="Calibri"/>
          <w:b/>
          <w:sz w:val="28"/>
          <w:szCs w:val="28"/>
        </w:rPr>
        <w:t>6</w:t>
      </w:r>
    </w:p>
    <w:p w:rsidR="00645E8D" w:rsidRDefault="00645E8D" w:rsidP="003940BC">
      <w:pPr>
        <w:tabs>
          <w:tab w:val="left" w:pos="2552"/>
        </w:tabs>
        <w:ind w:right="-567"/>
        <w:rPr>
          <w:rFonts w:ascii="Calibri" w:hAnsi="Calibri"/>
          <w:sz w:val="28"/>
          <w:szCs w:val="28"/>
        </w:rPr>
      </w:pPr>
    </w:p>
    <w:p w:rsidR="000E58AA" w:rsidRDefault="000E58AA" w:rsidP="000E58AA">
      <w:pPr>
        <w:pStyle w:val="Titre"/>
        <w:jc w:val="both"/>
        <w:rPr>
          <w:rFonts w:ascii="Arial" w:hAnsi="Arial" w:cs="Arial"/>
          <w:b w:val="0"/>
          <w:sz w:val="22"/>
        </w:rPr>
      </w:pPr>
    </w:p>
    <w:p w:rsidR="000E58AA" w:rsidRDefault="000E58AA" w:rsidP="000E58AA">
      <w:pPr>
        <w:pStyle w:val="Titre"/>
        <w:jc w:val="both"/>
        <w:rPr>
          <w:rFonts w:ascii="Arial" w:hAnsi="Arial" w:cs="Arial"/>
          <w:b w:val="0"/>
          <w:sz w:val="22"/>
        </w:rPr>
      </w:pPr>
    </w:p>
    <w:p w:rsidR="000E58AA" w:rsidRDefault="000E58AA" w:rsidP="000E58AA">
      <w:pPr>
        <w:pStyle w:val="Titre"/>
        <w:jc w:val="both"/>
        <w:rPr>
          <w:rFonts w:ascii="Arial" w:hAnsi="Arial" w:cs="Arial"/>
          <w:b w:val="0"/>
          <w:sz w:val="22"/>
        </w:rPr>
      </w:pPr>
    </w:p>
    <w:p w:rsidR="000E58AA" w:rsidRDefault="000E58AA" w:rsidP="000E58AA">
      <w:pPr>
        <w:pStyle w:val="Titre"/>
        <w:jc w:val="both"/>
        <w:rPr>
          <w:rFonts w:ascii="Arial" w:hAnsi="Arial" w:cs="Arial"/>
          <w:b w:val="0"/>
          <w:sz w:val="22"/>
        </w:rPr>
      </w:pPr>
    </w:p>
    <w:p w:rsidR="00645E8D" w:rsidRDefault="00645E8D" w:rsidP="003940BC">
      <w:pPr>
        <w:tabs>
          <w:tab w:val="left" w:pos="2552"/>
        </w:tabs>
        <w:ind w:right="-567"/>
        <w:rPr>
          <w:rFonts w:ascii="Calibri" w:hAnsi="Calibri"/>
          <w:sz w:val="28"/>
          <w:szCs w:val="28"/>
        </w:rPr>
      </w:pPr>
    </w:p>
    <w:p w:rsidR="00645E8D" w:rsidRDefault="00645E8D" w:rsidP="003940BC">
      <w:pPr>
        <w:tabs>
          <w:tab w:val="left" w:pos="2552"/>
        </w:tabs>
        <w:ind w:right="-567"/>
        <w:rPr>
          <w:rFonts w:ascii="Calibri" w:hAnsi="Calibri"/>
          <w:sz w:val="28"/>
          <w:szCs w:val="28"/>
        </w:rPr>
      </w:pPr>
    </w:p>
    <w:p w:rsidR="00645E8D" w:rsidRDefault="00645E8D" w:rsidP="003940BC">
      <w:pPr>
        <w:tabs>
          <w:tab w:val="left" w:pos="2552"/>
        </w:tabs>
        <w:ind w:right="-567"/>
        <w:rPr>
          <w:rFonts w:ascii="Calibri" w:hAnsi="Calibri"/>
          <w:sz w:val="28"/>
          <w:szCs w:val="28"/>
        </w:rPr>
      </w:pPr>
    </w:p>
    <w:p w:rsidR="00645E8D" w:rsidRDefault="00645E8D" w:rsidP="003940BC">
      <w:pPr>
        <w:tabs>
          <w:tab w:val="left" w:pos="2552"/>
        </w:tabs>
        <w:ind w:right="-567"/>
        <w:rPr>
          <w:rFonts w:ascii="Calibri" w:hAnsi="Calibri"/>
          <w:sz w:val="28"/>
          <w:szCs w:val="28"/>
        </w:rPr>
      </w:pPr>
    </w:p>
    <w:p w:rsidR="00645E8D" w:rsidRDefault="00645E8D" w:rsidP="003940BC">
      <w:pPr>
        <w:tabs>
          <w:tab w:val="left" w:pos="2552"/>
        </w:tabs>
        <w:ind w:right="-567"/>
        <w:rPr>
          <w:rFonts w:ascii="Calibri" w:hAnsi="Calibri"/>
          <w:sz w:val="28"/>
          <w:szCs w:val="28"/>
        </w:rPr>
      </w:pPr>
    </w:p>
    <w:p w:rsidR="00645E8D" w:rsidRDefault="00645E8D" w:rsidP="003940BC">
      <w:pPr>
        <w:tabs>
          <w:tab w:val="left" w:pos="2552"/>
        </w:tabs>
        <w:ind w:right="-567"/>
        <w:rPr>
          <w:rFonts w:ascii="Calibri" w:hAnsi="Calibri"/>
          <w:sz w:val="28"/>
          <w:szCs w:val="28"/>
        </w:rPr>
      </w:pPr>
    </w:p>
    <w:p w:rsidR="00645E8D" w:rsidRDefault="00645E8D" w:rsidP="003940BC">
      <w:pPr>
        <w:tabs>
          <w:tab w:val="left" w:pos="2552"/>
        </w:tabs>
        <w:ind w:right="-567"/>
        <w:rPr>
          <w:rFonts w:ascii="Calibri" w:hAnsi="Calibri"/>
          <w:sz w:val="28"/>
          <w:szCs w:val="28"/>
        </w:rPr>
      </w:pPr>
    </w:p>
    <w:p w:rsidR="00645E8D" w:rsidRDefault="00645E8D" w:rsidP="003940BC">
      <w:pPr>
        <w:tabs>
          <w:tab w:val="left" w:pos="2552"/>
        </w:tabs>
        <w:ind w:right="-567"/>
        <w:rPr>
          <w:rFonts w:ascii="Calibri" w:hAnsi="Calibri"/>
          <w:sz w:val="28"/>
          <w:szCs w:val="28"/>
        </w:rPr>
      </w:pPr>
    </w:p>
    <w:p w:rsidR="00645E8D" w:rsidRDefault="00645E8D" w:rsidP="003940BC">
      <w:pPr>
        <w:tabs>
          <w:tab w:val="left" w:pos="2552"/>
        </w:tabs>
        <w:ind w:right="-567"/>
        <w:rPr>
          <w:rFonts w:ascii="Calibri" w:hAnsi="Calibri"/>
          <w:sz w:val="28"/>
          <w:szCs w:val="28"/>
        </w:rPr>
      </w:pPr>
    </w:p>
    <w:p w:rsidR="00645E8D" w:rsidRDefault="00645E8D" w:rsidP="003940BC">
      <w:pPr>
        <w:tabs>
          <w:tab w:val="left" w:pos="2552"/>
        </w:tabs>
        <w:ind w:right="-567"/>
        <w:rPr>
          <w:rFonts w:ascii="Calibri" w:hAnsi="Calibri"/>
          <w:sz w:val="28"/>
          <w:szCs w:val="28"/>
        </w:rPr>
      </w:pPr>
    </w:p>
    <w:p w:rsidR="003940BC" w:rsidRDefault="003940BC" w:rsidP="003940BC">
      <w:pPr>
        <w:jc w:val="center"/>
        <w:rPr>
          <w:rFonts w:ascii="Arial" w:hAnsi="Arial" w:cs="Arial"/>
          <w:b/>
        </w:rPr>
      </w:pPr>
      <w:r>
        <w:rPr>
          <w:rFonts w:ascii="Arial" w:hAnsi="Arial" w:cs="Arial"/>
          <w:b/>
          <w:sz w:val="32"/>
          <w:szCs w:val="32"/>
        </w:rPr>
        <w:lastRenderedPageBreak/>
        <w:t>PRIERE UNIVERSELLE</w:t>
      </w:r>
    </w:p>
    <w:p w:rsidR="003940BC" w:rsidRDefault="003940BC" w:rsidP="003940BC"/>
    <w:p w:rsidR="0084284F" w:rsidRPr="00B91F26" w:rsidRDefault="00B91F26" w:rsidP="0084284F">
      <w:pPr>
        <w:pStyle w:val="Sansinterligne"/>
        <w:jc w:val="center"/>
        <w:rPr>
          <w:rFonts w:ascii="Arial" w:hAnsi="Arial" w:cs="Arial"/>
          <w:sz w:val="28"/>
          <w:szCs w:val="28"/>
          <w:u w:val="single"/>
        </w:rPr>
      </w:pPr>
      <w:r>
        <w:rPr>
          <w:rFonts w:ascii="Arial" w:hAnsi="Arial" w:cs="Arial"/>
          <w:sz w:val="28"/>
          <w:szCs w:val="28"/>
          <w:u w:val="single"/>
        </w:rPr>
        <w:t>17 septembre</w:t>
      </w:r>
      <w:r w:rsidR="0084284F" w:rsidRPr="0084284F">
        <w:rPr>
          <w:rFonts w:ascii="Arial" w:hAnsi="Arial" w:cs="Arial"/>
          <w:sz w:val="28"/>
          <w:szCs w:val="28"/>
          <w:u w:val="single"/>
        </w:rPr>
        <w:t xml:space="preserve"> 2023 –</w:t>
      </w:r>
      <w:r w:rsidRPr="00B91F26">
        <w:rPr>
          <w:rFonts w:ascii="Arial" w:hAnsi="Arial" w:cs="Arial"/>
          <w:sz w:val="28"/>
          <w:szCs w:val="28"/>
          <w:u w:val="single"/>
        </w:rPr>
        <w:t>24</w:t>
      </w:r>
      <w:r w:rsidRPr="00B91F26">
        <w:rPr>
          <w:rFonts w:ascii="Arial" w:hAnsi="Arial" w:cs="Arial"/>
          <w:sz w:val="28"/>
          <w:szCs w:val="28"/>
          <w:u w:val="single"/>
          <w:vertAlign w:val="superscript"/>
        </w:rPr>
        <w:t>ème</w:t>
      </w:r>
      <w:r w:rsidRPr="00B91F26">
        <w:rPr>
          <w:rFonts w:ascii="Arial" w:hAnsi="Arial" w:cs="Arial"/>
          <w:sz w:val="28"/>
          <w:szCs w:val="28"/>
          <w:u w:val="single"/>
        </w:rPr>
        <w:t>Dimanche du Temps Ordinaire A</w:t>
      </w:r>
    </w:p>
    <w:p w:rsidR="00154EFF" w:rsidRPr="009F6733" w:rsidRDefault="00154EFF" w:rsidP="003940BC">
      <w:pPr>
        <w:keepNext/>
        <w:jc w:val="center"/>
        <w:outlineLvl w:val="2"/>
        <w:rPr>
          <w:rFonts w:ascii="Arial" w:hAnsi="Arial" w:cs="Arial"/>
          <w:sz w:val="28"/>
          <w:szCs w:val="28"/>
          <w:u w:val="single"/>
        </w:rPr>
      </w:pPr>
    </w:p>
    <w:p w:rsidR="003940BC" w:rsidRDefault="003940BC" w:rsidP="003940BC">
      <w:pPr>
        <w:keepNext/>
        <w:jc w:val="center"/>
        <w:outlineLvl w:val="2"/>
        <w:rPr>
          <w:rFonts w:ascii="Arial" w:hAnsi="Arial" w:cs="Arial"/>
          <w:sz w:val="32"/>
          <w:szCs w:val="32"/>
        </w:rPr>
      </w:pPr>
    </w:p>
    <w:p w:rsidR="003940BC" w:rsidRDefault="003940BC" w:rsidP="003940BC">
      <w:pPr>
        <w:jc w:val="center"/>
        <w:rPr>
          <w:rFonts w:ascii="Arial" w:hAnsi="Arial" w:cs="Arial"/>
        </w:rPr>
      </w:pPr>
    </w:p>
    <w:p w:rsidR="003940BC" w:rsidRDefault="003940BC" w:rsidP="003940BC">
      <w:pPr>
        <w:ind w:left="1134" w:hanging="1134"/>
        <w:rPr>
          <w:i/>
          <w:iCs/>
        </w:rPr>
      </w:pPr>
      <w:r>
        <w:rPr>
          <w:b/>
          <w:i/>
          <w:iCs/>
          <w:u w:val="single"/>
        </w:rPr>
        <w:t>Important</w:t>
      </w:r>
      <w:r>
        <w:rPr>
          <w:i/>
          <w:iCs/>
        </w:rPr>
        <w:t xml:space="preserve"> : La personne qui lit les intentions de prière reste à l’ambon après la lecture de la prière universelle, </w:t>
      </w:r>
      <w:r>
        <w:rPr>
          <w:sz w:val="28"/>
          <w:szCs w:val="28"/>
          <w:u w:val="single"/>
        </w:rPr>
        <w:t>et se tourne vers le prêtre</w:t>
      </w:r>
      <w:r>
        <w:rPr>
          <w:i/>
          <w:iCs/>
        </w:rPr>
        <w:t>jusqu'à la fin de la conclusion par le célébrant.</w:t>
      </w:r>
    </w:p>
    <w:p w:rsidR="003940BC" w:rsidRDefault="003940BC" w:rsidP="003940BC">
      <w:pPr>
        <w:ind w:left="1596" w:hanging="1596"/>
        <w:rPr>
          <w:rFonts w:ascii="Garamond" w:hAnsi="Garamond"/>
          <w:i/>
          <w:iCs/>
          <w:sz w:val="26"/>
          <w:szCs w:val="26"/>
        </w:rPr>
      </w:pPr>
    </w:p>
    <w:p w:rsidR="003940BC" w:rsidRDefault="003940BC" w:rsidP="003940BC">
      <w:pPr>
        <w:jc w:val="both"/>
        <w:rPr>
          <w:rFonts w:ascii="Garamond" w:hAnsi="Garamond" w:cstheme="minorHAnsi"/>
          <w:i/>
          <w:iCs/>
        </w:rPr>
      </w:pPr>
      <w:r>
        <w:rPr>
          <w:rFonts w:ascii="Garamond" w:hAnsi="Garamond" w:cstheme="minorHAnsi"/>
          <w:b/>
          <w:iCs/>
          <w:sz w:val="32"/>
          <w:szCs w:val="32"/>
          <w:u w:val="single"/>
        </w:rPr>
        <w:t>Introduction</w:t>
      </w:r>
      <w:r>
        <w:rPr>
          <w:rFonts w:ascii="Garamond" w:hAnsi="Garamond" w:cstheme="minorHAnsi"/>
          <w:i/>
          <w:iCs/>
        </w:rPr>
        <w:t>lue par le président</w:t>
      </w:r>
    </w:p>
    <w:p w:rsidR="0084284F" w:rsidRDefault="0084284F" w:rsidP="0084284F">
      <w:pPr>
        <w:pStyle w:val="Titre"/>
        <w:jc w:val="both"/>
        <w:rPr>
          <w:rFonts w:ascii="Arial" w:hAnsi="Arial" w:cs="Arial"/>
          <w:b w:val="0"/>
          <w:sz w:val="22"/>
        </w:rPr>
      </w:pPr>
      <w:r>
        <w:rPr>
          <w:rFonts w:ascii="Arial" w:hAnsi="Arial" w:cs="Arial"/>
          <w:b w:val="0"/>
          <w:i/>
          <w:sz w:val="24"/>
          <w:szCs w:val="24"/>
        </w:rPr>
        <w:t>« </w:t>
      </w:r>
      <w:r w:rsidR="00B91F26">
        <w:rPr>
          <w:rFonts w:ascii="Garamond" w:hAnsi="Garamond" w:cstheme="minorHAnsi"/>
          <w:b w:val="0"/>
          <w:iCs/>
          <w:sz w:val="32"/>
          <w:szCs w:val="32"/>
          <w:lang w:eastAsia="fr-FR"/>
        </w:rPr>
        <w:t>Elargissons notre prière à la dimension de l’amour sans mesure que Dieu porte à tous ses enfants</w:t>
      </w:r>
      <w:r>
        <w:rPr>
          <w:rFonts w:ascii="Garamond" w:hAnsi="Garamond" w:cstheme="minorHAnsi"/>
          <w:b w:val="0"/>
          <w:iCs/>
          <w:sz w:val="32"/>
          <w:szCs w:val="32"/>
          <w:lang w:eastAsia="fr-FR"/>
        </w:rPr>
        <w:t> »</w:t>
      </w:r>
    </w:p>
    <w:p w:rsidR="003940BC" w:rsidRDefault="003940BC" w:rsidP="003940BC">
      <w:pPr>
        <w:rPr>
          <w:rFonts w:ascii="Garamond" w:hAnsi="Garamond" w:cstheme="minorHAnsi"/>
          <w:iCs/>
          <w:sz w:val="28"/>
          <w:szCs w:val="28"/>
        </w:rPr>
      </w:pPr>
    </w:p>
    <w:p w:rsidR="0084284F" w:rsidRPr="0084284F" w:rsidRDefault="003940BC" w:rsidP="0084284F">
      <w:pPr>
        <w:pStyle w:val="Titre"/>
        <w:jc w:val="both"/>
        <w:rPr>
          <w:rFonts w:ascii="Garamond" w:hAnsi="Garamond" w:cs="Arial"/>
          <w:sz w:val="28"/>
          <w:szCs w:val="28"/>
          <w:lang w:eastAsia="fr-FR"/>
        </w:rPr>
      </w:pPr>
      <w:r>
        <w:rPr>
          <w:rFonts w:ascii="Garamond" w:hAnsi="Garamond" w:cs="Arial"/>
          <w:u w:val="single"/>
        </w:rPr>
        <w:t>REFRAIN</w:t>
      </w:r>
      <w:r>
        <w:rPr>
          <w:rFonts w:ascii="Arial" w:hAnsi="Arial" w:cs="Arial"/>
        </w:rPr>
        <w:t> </w:t>
      </w:r>
      <w:r>
        <w:rPr>
          <w:rFonts w:ascii="Arial" w:hAnsi="Arial" w:cs="Arial"/>
          <w:sz w:val="28"/>
          <w:szCs w:val="28"/>
        </w:rPr>
        <w:t xml:space="preserve">: </w:t>
      </w:r>
      <w:r w:rsidR="00B91F26">
        <w:rPr>
          <w:rFonts w:ascii="Arial" w:hAnsi="Arial" w:cs="Arial"/>
          <w:sz w:val="28"/>
          <w:szCs w:val="28"/>
        </w:rPr>
        <w:t>« </w:t>
      </w:r>
      <w:r w:rsidR="00B91F26" w:rsidRPr="00B91F26">
        <w:rPr>
          <w:rFonts w:ascii="Garamond" w:hAnsi="Garamond" w:cs="Arial"/>
          <w:sz w:val="28"/>
          <w:szCs w:val="28"/>
        </w:rPr>
        <w:t>Notre Père, notre Père nous te supplions humblement !</w:t>
      </w:r>
      <w:r w:rsidR="00B91F26">
        <w:rPr>
          <w:rFonts w:ascii="Garamond" w:hAnsi="Garamond" w:cs="Arial"/>
          <w:sz w:val="28"/>
          <w:szCs w:val="28"/>
        </w:rPr>
        <w:t> »</w:t>
      </w:r>
    </w:p>
    <w:p w:rsidR="00934C48" w:rsidRDefault="00934C48" w:rsidP="003940BC">
      <w:pPr>
        <w:rPr>
          <w:rFonts w:ascii="Calibri" w:hAnsi="Calibri"/>
          <w:noProof/>
          <w:sz w:val="28"/>
          <w:szCs w:val="28"/>
        </w:rPr>
      </w:pPr>
    </w:p>
    <w:p w:rsidR="003940BC" w:rsidRDefault="004769D5" w:rsidP="003940BC">
      <w:pPr>
        <w:rPr>
          <w:rFonts w:ascii="Garamond" w:hAnsi="Garamond" w:cs="Arial"/>
          <w:b/>
          <w:sz w:val="28"/>
          <w:szCs w:val="28"/>
        </w:rPr>
      </w:pPr>
      <w:r w:rsidRPr="004769D5">
        <w:rPr>
          <w:rFonts w:ascii="Garamond" w:hAnsi="Garamond" w:cs="Arial"/>
          <w:b/>
          <w:noProof/>
          <w:sz w:val="28"/>
          <w:szCs w:val="28"/>
        </w:rPr>
        <w:drawing>
          <wp:inline distT="0" distB="0" distL="0" distR="0">
            <wp:extent cx="6486157" cy="1166051"/>
            <wp:effectExtent l="19050" t="57150" r="10160" b="72390"/>
            <wp:docPr id="2" name="Image 2" descr="C:\Users\RICHARD\Pictures\2023-08-2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Pictures\2023-08-28\001.jpg"/>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30" t="31434" r="57282" b="63032"/>
                    <a:stretch/>
                  </pic:blipFill>
                  <pic:spPr bwMode="auto">
                    <a:xfrm rot="21540000">
                      <a:off x="0" y="0"/>
                      <a:ext cx="6509004" cy="117015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C457D" w:rsidRDefault="00BC457D" w:rsidP="003940BC">
      <w:pPr>
        <w:rPr>
          <w:rFonts w:ascii="Garamond" w:hAnsi="Garamond" w:cs="Arial"/>
          <w:b/>
          <w:sz w:val="28"/>
          <w:szCs w:val="28"/>
        </w:rPr>
      </w:pPr>
    </w:p>
    <w:p w:rsidR="003940BC" w:rsidRDefault="003940BC" w:rsidP="003940BC">
      <w:pPr>
        <w:rPr>
          <w:rFonts w:ascii="Arial" w:hAnsi="Arial" w:cs="Arial"/>
          <w:b/>
          <w:sz w:val="28"/>
          <w:szCs w:val="28"/>
        </w:rPr>
      </w:pPr>
    </w:p>
    <w:p w:rsidR="0084284F" w:rsidRPr="0084284F" w:rsidRDefault="00B91F26" w:rsidP="0084284F">
      <w:pPr>
        <w:pStyle w:val="Paragraphedeliste"/>
        <w:numPr>
          <w:ilvl w:val="0"/>
          <w:numId w:val="1"/>
        </w:numPr>
        <w:spacing w:after="0" w:line="257" w:lineRule="auto"/>
        <w:ind w:left="714" w:hanging="357"/>
        <w:jc w:val="both"/>
        <w:rPr>
          <w:rFonts w:ascii="Garamond" w:hAnsi="Garamond" w:cs="Arial"/>
          <w:sz w:val="32"/>
          <w:szCs w:val="32"/>
        </w:rPr>
      </w:pPr>
      <w:r>
        <w:rPr>
          <w:rFonts w:ascii="Garamond" w:hAnsi="Garamond" w:cs="Arial"/>
          <w:sz w:val="32"/>
          <w:szCs w:val="32"/>
        </w:rPr>
        <w:t>Dieu notre Père nous te prions pour ton Eglise, qu’elle demeure le signe du pardon et de la miséricorde dans le monde. Que chaque homme, quelle que soit sa faute, y trouve une main tendue et une parole qui sauve.</w:t>
      </w:r>
      <w:r w:rsidR="0084284F">
        <w:rPr>
          <w:rFonts w:ascii="Garamond" w:hAnsi="Garamond" w:cs="Arial"/>
          <w:sz w:val="32"/>
          <w:szCs w:val="32"/>
        </w:rPr>
        <w:t xml:space="preserve">  R/</w:t>
      </w:r>
    </w:p>
    <w:p w:rsidR="003940BC" w:rsidRPr="00B54DC8" w:rsidRDefault="003940BC" w:rsidP="008660C5">
      <w:pPr>
        <w:jc w:val="both"/>
        <w:rPr>
          <w:rFonts w:ascii="Garamond" w:hAnsi="Garamond" w:cs="Arial"/>
          <w:sz w:val="32"/>
          <w:szCs w:val="32"/>
        </w:rPr>
      </w:pPr>
    </w:p>
    <w:p w:rsidR="0084284F" w:rsidRPr="0084284F" w:rsidRDefault="004769D5" w:rsidP="0084284F">
      <w:pPr>
        <w:pStyle w:val="Paragraphedeliste"/>
        <w:numPr>
          <w:ilvl w:val="0"/>
          <w:numId w:val="1"/>
        </w:numPr>
        <w:jc w:val="both"/>
        <w:rPr>
          <w:rFonts w:ascii="Garamond" w:hAnsi="Garamond" w:cs="Arial"/>
          <w:sz w:val="32"/>
          <w:szCs w:val="32"/>
        </w:rPr>
      </w:pPr>
      <w:r>
        <w:rPr>
          <w:rFonts w:ascii="Garamond" w:hAnsi="Garamond" w:cs="Arial"/>
          <w:sz w:val="32"/>
          <w:szCs w:val="32"/>
        </w:rPr>
        <w:t>Dieu notre Père nous te prions pour notre monde déchiré par les violences qui se multiplient. Guide les responsables des peuples sur le chemin de la réconciliation et de la paix</w:t>
      </w:r>
      <w:r w:rsidR="0084284F" w:rsidRPr="0084284F">
        <w:rPr>
          <w:rFonts w:ascii="Garamond" w:hAnsi="Garamond" w:cs="Arial"/>
          <w:sz w:val="32"/>
          <w:szCs w:val="32"/>
        </w:rPr>
        <w:t>.  R/</w:t>
      </w:r>
    </w:p>
    <w:p w:rsidR="00C42205" w:rsidRPr="00C42205" w:rsidRDefault="00C42205" w:rsidP="00C42205">
      <w:pPr>
        <w:pStyle w:val="Paragraphedeliste"/>
        <w:rPr>
          <w:rFonts w:ascii="Garamond" w:hAnsi="Garamond" w:cs="Arial"/>
          <w:sz w:val="32"/>
          <w:szCs w:val="32"/>
        </w:rPr>
      </w:pPr>
    </w:p>
    <w:p w:rsidR="0084284F" w:rsidRDefault="004769D5" w:rsidP="0084284F">
      <w:pPr>
        <w:pStyle w:val="Paragraphedeliste"/>
        <w:numPr>
          <w:ilvl w:val="0"/>
          <w:numId w:val="1"/>
        </w:numPr>
        <w:spacing w:after="0" w:line="257" w:lineRule="auto"/>
        <w:ind w:left="714" w:hanging="357"/>
        <w:jc w:val="both"/>
        <w:rPr>
          <w:rFonts w:ascii="Garamond" w:hAnsi="Garamond" w:cs="Arial"/>
          <w:sz w:val="32"/>
          <w:szCs w:val="32"/>
        </w:rPr>
      </w:pPr>
      <w:r>
        <w:rPr>
          <w:rFonts w:ascii="Garamond" w:hAnsi="Garamond" w:cs="Arial"/>
          <w:sz w:val="32"/>
          <w:szCs w:val="32"/>
        </w:rPr>
        <w:t>Dieu notre Père nous te prions pour notre communauté. Enlève de nos cœurs toute trace de haine, de jalousie ou de mépris, et fais grandir en nous la joie d’être aimés et pardonnés</w:t>
      </w:r>
      <w:r w:rsidR="0084284F" w:rsidRPr="0084284F">
        <w:rPr>
          <w:rFonts w:ascii="Garamond" w:hAnsi="Garamond" w:cs="Arial"/>
          <w:sz w:val="32"/>
          <w:szCs w:val="32"/>
        </w:rPr>
        <w:t xml:space="preserve">. </w:t>
      </w:r>
      <w:r w:rsidR="0084284F">
        <w:rPr>
          <w:rFonts w:ascii="Garamond" w:hAnsi="Garamond" w:cs="Arial"/>
          <w:sz w:val="32"/>
          <w:szCs w:val="32"/>
        </w:rPr>
        <w:t xml:space="preserve"> R/</w:t>
      </w:r>
    </w:p>
    <w:p w:rsidR="0084284F" w:rsidRPr="0084284F" w:rsidRDefault="0084284F" w:rsidP="0084284F">
      <w:pPr>
        <w:pStyle w:val="Paragraphedeliste"/>
        <w:spacing w:after="0" w:line="257" w:lineRule="auto"/>
        <w:ind w:left="714"/>
        <w:jc w:val="both"/>
        <w:rPr>
          <w:rFonts w:ascii="Garamond" w:hAnsi="Garamond" w:cs="Arial"/>
          <w:sz w:val="32"/>
          <w:szCs w:val="32"/>
        </w:rPr>
      </w:pPr>
    </w:p>
    <w:p w:rsidR="0084284F" w:rsidRPr="0084284F" w:rsidRDefault="004769D5" w:rsidP="0084284F">
      <w:pPr>
        <w:pStyle w:val="Paragraphedeliste"/>
        <w:numPr>
          <w:ilvl w:val="0"/>
          <w:numId w:val="1"/>
        </w:numPr>
        <w:spacing w:after="0" w:line="257" w:lineRule="auto"/>
        <w:ind w:left="714" w:hanging="357"/>
        <w:jc w:val="both"/>
        <w:rPr>
          <w:rFonts w:ascii="Garamond" w:hAnsi="Garamond" w:cs="Arial"/>
          <w:sz w:val="32"/>
          <w:szCs w:val="32"/>
        </w:rPr>
      </w:pPr>
      <w:r>
        <w:rPr>
          <w:rFonts w:ascii="Garamond" w:hAnsi="Garamond" w:cs="Arial"/>
          <w:sz w:val="32"/>
          <w:szCs w:val="32"/>
        </w:rPr>
        <w:t>Dieu notre Père nous te prions pour les pauvres, les jeunes sans espoir, les étrangers rejetés de tous côtés, et tous ceux qui sont enfoncés dans l’échec</w:t>
      </w:r>
      <w:r w:rsidR="0084284F" w:rsidRPr="0084284F">
        <w:rPr>
          <w:rFonts w:ascii="Garamond" w:hAnsi="Garamond" w:cs="Arial"/>
          <w:sz w:val="32"/>
          <w:szCs w:val="32"/>
        </w:rPr>
        <w:t>.</w:t>
      </w:r>
      <w:r>
        <w:rPr>
          <w:rFonts w:ascii="Garamond" w:hAnsi="Garamond" w:cs="Arial"/>
          <w:sz w:val="32"/>
          <w:szCs w:val="32"/>
        </w:rPr>
        <w:t xml:space="preserve"> Que par nos actions s’ouvre pour eux la perspective d’un avenir meilleur.</w:t>
      </w:r>
      <w:r w:rsidR="0084284F">
        <w:rPr>
          <w:rFonts w:ascii="Garamond" w:hAnsi="Garamond" w:cs="Arial"/>
          <w:sz w:val="32"/>
          <w:szCs w:val="32"/>
        </w:rPr>
        <w:t>/ R</w:t>
      </w:r>
    </w:p>
    <w:p w:rsidR="003940BC" w:rsidRDefault="003940BC" w:rsidP="003940BC">
      <w:pPr>
        <w:rPr>
          <w:rFonts w:ascii="Garamond" w:hAnsi="Garamond" w:cs="Arial"/>
          <w:sz w:val="28"/>
          <w:szCs w:val="28"/>
        </w:rPr>
      </w:pPr>
    </w:p>
    <w:p w:rsidR="002B2E00" w:rsidRDefault="002B2E00" w:rsidP="003940BC">
      <w:pPr>
        <w:rPr>
          <w:rFonts w:ascii="Garamond" w:hAnsi="Garamond" w:cs="Arial"/>
          <w:b/>
          <w:sz w:val="28"/>
          <w:szCs w:val="28"/>
          <w:u w:val="single"/>
        </w:rPr>
      </w:pPr>
    </w:p>
    <w:p w:rsidR="003940BC" w:rsidRDefault="003940BC" w:rsidP="003940BC">
      <w:pPr>
        <w:rPr>
          <w:rFonts w:ascii="Garamond" w:hAnsi="Garamond" w:cs="Arial"/>
          <w:i/>
          <w:sz w:val="28"/>
          <w:szCs w:val="28"/>
        </w:rPr>
      </w:pPr>
      <w:r>
        <w:rPr>
          <w:rFonts w:ascii="Garamond" w:hAnsi="Garamond" w:cs="Arial"/>
          <w:b/>
          <w:sz w:val="28"/>
          <w:szCs w:val="28"/>
          <w:u w:val="single"/>
        </w:rPr>
        <w:t>Conclusion</w:t>
      </w:r>
      <w:r>
        <w:rPr>
          <w:rFonts w:ascii="Garamond" w:hAnsi="Garamond" w:cs="Arial"/>
          <w:i/>
          <w:sz w:val="28"/>
          <w:szCs w:val="28"/>
        </w:rPr>
        <w:t xml:space="preserve">  lue par le célébrant</w:t>
      </w:r>
    </w:p>
    <w:p w:rsidR="003940BC" w:rsidRPr="00B54DC8" w:rsidRDefault="008536DF" w:rsidP="0024269B">
      <w:pPr>
        <w:pStyle w:val="Titre"/>
        <w:jc w:val="both"/>
        <w:rPr>
          <w:rFonts w:ascii="Garamond" w:hAnsi="Garamond" w:cs="Arial"/>
          <w:sz w:val="32"/>
          <w:szCs w:val="32"/>
        </w:rPr>
      </w:pPr>
      <w:r w:rsidRPr="00B91F26">
        <w:rPr>
          <w:rFonts w:ascii="Garamond" w:hAnsi="Garamond" w:cs="Arial"/>
          <w:b w:val="0"/>
          <w:sz w:val="32"/>
          <w:szCs w:val="32"/>
        </w:rPr>
        <w:t>« </w:t>
      </w:r>
      <w:r w:rsidR="00B91F26" w:rsidRPr="00B91F26">
        <w:rPr>
          <w:rFonts w:ascii="Garamond" w:hAnsi="Garamond" w:cs="Arial"/>
          <w:b w:val="0"/>
          <w:sz w:val="32"/>
          <w:szCs w:val="32"/>
        </w:rPr>
        <w:t>Dieu notre Père, ta seule puissance c’est ton amour. Tu l’offres sans condition. Viens en aide à tous ceux qui te cherchent et donne-nous ton regard plein d’amour et de vérité</w:t>
      </w:r>
      <w:r w:rsidR="0084284F" w:rsidRPr="00B91F26">
        <w:rPr>
          <w:rFonts w:ascii="Garamond" w:hAnsi="Garamond" w:cs="Arial"/>
          <w:b w:val="0"/>
          <w:sz w:val="32"/>
          <w:szCs w:val="32"/>
        </w:rPr>
        <w:t xml:space="preserve"> par Jésus, le Christ, notre Seigneur.</w:t>
      </w:r>
      <w:r w:rsidRPr="00B91F26">
        <w:rPr>
          <w:rFonts w:ascii="Garamond" w:hAnsi="Garamond" w:cs="Arial"/>
          <w:b w:val="0"/>
          <w:sz w:val="32"/>
          <w:szCs w:val="32"/>
        </w:rPr>
        <w:t>»</w:t>
      </w:r>
      <w:r w:rsidR="003940BC" w:rsidRPr="00B91F26">
        <w:rPr>
          <w:rFonts w:ascii="Garamond" w:hAnsi="Garamond" w:cs="Arial"/>
          <w:b w:val="0"/>
          <w:sz w:val="32"/>
          <w:szCs w:val="32"/>
        </w:rPr>
        <w:tab/>
      </w:r>
      <w:bookmarkStart w:id="0" w:name="_GoBack"/>
      <w:bookmarkEnd w:id="0"/>
    </w:p>
    <w:sectPr w:rsidR="003940BC" w:rsidRPr="00B54DC8" w:rsidSect="00096B9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10D5C"/>
    <w:multiLevelType w:val="hybridMultilevel"/>
    <w:tmpl w:val="A934A72A"/>
    <w:lvl w:ilvl="0" w:tplc="12F007A6">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compat/>
  <w:rsids>
    <w:rsidRoot w:val="003940BC"/>
    <w:rsid w:val="00066934"/>
    <w:rsid w:val="000946BC"/>
    <w:rsid w:val="00096B95"/>
    <w:rsid w:val="000E58AA"/>
    <w:rsid w:val="00154EFF"/>
    <w:rsid w:val="00174908"/>
    <w:rsid w:val="001A542C"/>
    <w:rsid w:val="0023231B"/>
    <w:rsid w:val="002417D8"/>
    <w:rsid w:val="0024269B"/>
    <w:rsid w:val="00247683"/>
    <w:rsid w:val="002B2E00"/>
    <w:rsid w:val="002C77AC"/>
    <w:rsid w:val="00342CE6"/>
    <w:rsid w:val="003940BC"/>
    <w:rsid w:val="00460FA6"/>
    <w:rsid w:val="004769D5"/>
    <w:rsid w:val="004A4214"/>
    <w:rsid w:val="004A5AD3"/>
    <w:rsid w:val="004B7541"/>
    <w:rsid w:val="00557BC6"/>
    <w:rsid w:val="00576060"/>
    <w:rsid w:val="006231CC"/>
    <w:rsid w:val="00645E8D"/>
    <w:rsid w:val="007042E6"/>
    <w:rsid w:val="00731399"/>
    <w:rsid w:val="008042BB"/>
    <w:rsid w:val="0084284F"/>
    <w:rsid w:val="008536DF"/>
    <w:rsid w:val="008660C5"/>
    <w:rsid w:val="008A09D7"/>
    <w:rsid w:val="008E4406"/>
    <w:rsid w:val="008F5153"/>
    <w:rsid w:val="00934C48"/>
    <w:rsid w:val="00983A2C"/>
    <w:rsid w:val="009F1B29"/>
    <w:rsid w:val="009F6733"/>
    <w:rsid w:val="00A64363"/>
    <w:rsid w:val="00AB5CC9"/>
    <w:rsid w:val="00B055F4"/>
    <w:rsid w:val="00B54DC8"/>
    <w:rsid w:val="00B91F26"/>
    <w:rsid w:val="00BC457D"/>
    <w:rsid w:val="00BC4C3D"/>
    <w:rsid w:val="00C32E01"/>
    <w:rsid w:val="00C42205"/>
    <w:rsid w:val="00C64D00"/>
    <w:rsid w:val="00CD7F88"/>
    <w:rsid w:val="00CF3046"/>
    <w:rsid w:val="00DB3722"/>
    <w:rsid w:val="00DD7FA4"/>
    <w:rsid w:val="00DF6EBF"/>
    <w:rsid w:val="00E01403"/>
    <w:rsid w:val="00E01A53"/>
    <w:rsid w:val="00EF62F2"/>
    <w:rsid w:val="00FA397E"/>
    <w:rsid w:val="00FB1D05"/>
    <w:rsid w:val="00FF30E9"/>
    <w:rsid w:val="00FF663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0BC"/>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9"/>
    <w:semiHidden/>
    <w:unhideWhenUsed/>
    <w:qFormat/>
    <w:rsid w:val="003940BC"/>
    <w:pPr>
      <w:keepNext/>
      <w:outlineLvl w:val="1"/>
    </w:pPr>
    <w:rPr>
      <w:u w:val="single"/>
    </w:rPr>
  </w:style>
  <w:style w:type="paragraph" w:styleId="Titre3">
    <w:name w:val="heading 3"/>
    <w:basedOn w:val="Normal"/>
    <w:next w:val="Normal"/>
    <w:link w:val="Titre3Car"/>
    <w:uiPriority w:val="99"/>
    <w:unhideWhenUsed/>
    <w:qFormat/>
    <w:rsid w:val="003940BC"/>
    <w:pPr>
      <w:keepNext/>
      <w:outlineLvl w:val="2"/>
    </w:pPr>
    <w:rPr>
      <w:rFonts w:ascii="Lucida Console" w:hAnsi="Lucida Console"/>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rsid w:val="003940BC"/>
    <w:rPr>
      <w:rFonts w:ascii="Times New Roman" w:eastAsia="Times New Roman" w:hAnsi="Times New Roman" w:cs="Times New Roman"/>
      <w:sz w:val="24"/>
      <w:szCs w:val="24"/>
      <w:u w:val="single"/>
      <w:lang w:eastAsia="fr-FR"/>
    </w:rPr>
  </w:style>
  <w:style w:type="character" w:customStyle="1" w:styleId="Titre3Car">
    <w:name w:val="Titre 3 Car"/>
    <w:basedOn w:val="Policepardfaut"/>
    <w:link w:val="Titre3"/>
    <w:uiPriority w:val="99"/>
    <w:rsid w:val="003940BC"/>
    <w:rPr>
      <w:rFonts w:ascii="Lucida Console" w:eastAsia="Times New Roman" w:hAnsi="Lucida Console" w:cs="Times New Roman"/>
      <w:sz w:val="36"/>
      <w:szCs w:val="24"/>
      <w:lang w:eastAsia="fr-FR"/>
    </w:rPr>
  </w:style>
  <w:style w:type="paragraph" w:styleId="Paragraphedeliste">
    <w:name w:val="List Paragraph"/>
    <w:basedOn w:val="Normal"/>
    <w:uiPriority w:val="34"/>
    <w:qFormat/>
    <w:rsid w:val="003940BC"/>
    <w:pPr>
      <w:spacing w:after="160" w:line="256" w:lineRule="auto"/>
      <w:ind w:left="720"/>
      <w:contextualSpacing/>
    </w:pPr>
    <w:rPr>
      <w:rFonts w:asciiTheme="minorHAnsi" w:eastAsiaTheme="minorHAnsi" w:hAnsiTheme="minorHAnsi" w:cstheme="minorBidi"/>
      <w:sz w:val="22"/>
      <w:szCs w:val="22"/>
      <w:lang w:eastAsia="en-US"/>
    </w:rPr>
  </w:style>
  <w:style w:type="paragraph" w:styleId="Textedebulles">
    <w:name w:val="Balloon Text"/>
    <w:basedOn w:val="Normal"/>
    <w:link w:val="TextedebullesCar"/>
    <w:uiPriority w:val="99"/>
    <w:semiHidden/>
    <w:unhideWhenUsed/>
    <w:rsid w:val="003940BC"/>
    <w:rPr>
      <w:rFonts w:ascii="Tahoma" w:hAnsi="Tahoma" w:cs="Tahoma"/>
      <w:sz w:val="16"/>
      <w:szCs w:val="16"/>
    </w:rPr>
  </w:style>
  <w:style w:type="character" w:customStyle="1" w:styleId="TextedebullesCar">
    <w:name w:val="Texte de bulles Car"/>
    <w:basedOn w:val="Policepardfaut"/>
    <w:link w:val="Textedebulles"/>
    <w:uiPriority w:val="99"/>
    <w:semiHidden/>
    <w:rsid w:val="003940BC"/>
    <w:rPr>
      <w:rFonts w:ascii="Tahoma" w:eastAsia="Times New Roman" w:hAnsi="Tahoma" w:cs="Tahoma"/>
      <w:sz w:val="16"/>
      <w:szCs w:val="16"/>
      <w:lang w:eastAsia="fr-FR"/>
    </w:rPr>
  </w:style>
  <w:style w:type="paragraph" w:styleId="Sansinterligne">
    <w:name w:val="No Spacing"/>
    <w:uiPriority w:val="1"/>
    <w:qFormat/>
    <w:rsid w:val="00096B95"/>
    <w:pPr>
      <w:spacing w:after="0"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8042BB"/>
    <w:pPr>
      <w:spacing w:before="100" w:beforeAutospacing="1" w:after="142" w:line="276" w:lineRule="auto"/>
    </w:pPr>
  </w:style>
  <w:style w:type="paragraph" w:styleId="Titre">
    <w:name w:val="Title"/>
    <w:basedOn w:val="Normal"/>
    <w:next w:val="Sous-titre"/>
    <w:link w:val="TitreCar"/>
    <w:qFormat/>
    <w:rsid w:val="000E58AA"/>
    <w:pPr>
      <w:suppressAutoHyphens/>
      <w:jc w:val="center"/>
    </w:pPr>
    <w:rPr>
      <w:b/>
      <w:sz w:val="20"/>
      <w:szCs w:val="20"/>
      <w:lang w:eastAsia="ar-SA"/>
    </w:rPr>
  </w:style>
  <w:style w:type="character" w:customStyle="1" w:styleId="TitreCar">
    <w:name w:val="Titre Car"/>
    <w:basedOn w:val="Policepardfaut"/>
    <w:link w:val="Titre"/>
    <w:rsid w:val="000E58AA"/>
    <w:rPr>
      <w:rFonts w:ascii="Times New Roman" w:eastAsia="Times New Roman" w:hAnsi="Times New Roman" w:cs="Times New Roman"/>
      <w:b/>
      <w:sz w:val="20"/>
      <w:szCs w:val="20"/>
      <w:lang w:eastAsia="ar-SA"/>
    </w:rPr>
  </w:style>
  <w:style w:type="paragraph" w:styleId="Sous-titre">
    <w:name w:val="Subtitle"/>
    <w:basedOn w:val="Normal"/>
    <w:next w:val="Normal"/>
    <w:link w:val="Sous-titreCar"/>
    <w:uiPriority w:val="11"/>
    <w:qFormat/>
    <w:rsid w:val="000E58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0E58AA"/>
    <w:rPr>
      <w:rFonts w:eastAsiaTheme="minorEastAsia"/>
      <w:color w:val="5A5A5A" w:themeColor="text1" w:themeTint="A5"/>
      <w:spacing w:val="15"/>
      <w:lang w:eastAsia="fr-FR"/>
    </w:rPr>
  </w:style>
  <w:style w:type="character" w:customStyle="1" w:styleId="LienInternet">
    <w:name w:val="Lien Internet"/>
    <w:rsid w:val="00DF6EBF"/>
    <w:rPr>
      <w:color w:val="000080"/>
      <w:u w:val="single"/>
    </w:rPr>
  </w:style>
</w:styles>
</file>

<file path=word/webSettings.xml><?xml version="1.0" encoding="utf-8"?>
<w:webSettings xmlns:r="http://schemas.openxmlformats.org/officeDocument/2006/relationships" xmlns:w="http://schemas.openxmlformats.org/wordprocessingml/2006/main">
  <w:divs>
    <w:div w:id="6506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paroissedesolonne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C8609-162E-4853-9865-0E7AB3FD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563</Words>
  <Characters>3100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claude penaud</cp:lastModifiedBy>
  <cp:revision>2</cp:revision>
  <dcterms:created xsi:type="dcterms:W3CDTF">2023-08-28T08:41:00Z</dcterms:created>
  <dcterms:modified xsi:type="dcterms:W3CDTF">2023-08-28T08:41:00Z</dcterms:modified>
</cp:coreProperties>
</file>