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00EBC">
      <w:r>
        <w:tab/>
      </w:r>
      <w:r>
        <w:rPr>
          <w:b/>
          <w:bCs/>
          <w:sz w:val="32"/>
          <w:szCs w:val="32"/>
        </w:rPr>
        <w:t>Paroisse Sainte Marie des Sables d'Olonne</w:t>
      </w:r>
      <w:r>
        <w:rPr>
          <w:noProof/>
          <w:lang w:eastAsia="fr-F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-156845</wp:posOffset>
            </wp:positionV>
            <wp:extent cx="1102360" cy="1102360"/>
            <wp:effectExtent l="1905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00EBC"/>
    <w:p w:rsidR="00000000" w:rsidRDefault="00200EBC">
      <w:pPr>
        <w:jc w:val="center"/>
        <w:rPr>
          <w:b/>
          <w:bCs/>
        </w:rPr>
      </w:pPr>
      <w:r>
        <w:rPr>
          <w:b/>
          <w:bCs/>
        </w:rPr>
        <w:t>Dimanche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Octobre 2023.</w:t>
      </w:r>
    </w:p>
    <w:p w:rsidR="00000000" w:rsidRDefault="00200EBC">
      <w:pPr>
        <w:jc w:val="center"/>
        <w:rPr>
          <w:b/>
          <w:bCs/>
        </w:rPr>
      </w:pPr>
      <w:r>
        <w:rPr>
          <w:b/>
          <w:bCs/>
        </w:rPr>
        <w:t>26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dimanche du temps ordinaire A</w:t>
      </w:r>
    </w:p>
    <w:p w:rsidR="00000000" w:rsidRDefault="00200EBC">
      <w:pPr>
        <w:rPr>
          <w:b/>
          <w:bCs/>
        </w:rPr>
      </w:pPr>
      <w:r>
        <w:rPr>
          <w:b/>
          <w:bCs/>
        </w:rPr>
        <w:tab/>
      </w:r>
    </w:p>
    <w:p w:rsidR="00000000" w:rsidRDefault="00200EBC">
      <w:pPr>
        <w:jc w:val="center"/>
        <w:rPr>
          <w:b/>
          <w:bCs/>
        </w:rPr>
      </w:pPr>
      <w:r>
        <w:rPr>
          <w:b/>
          <w:bCs/>
        </w:rPr>
        <w:t>« De la parole à l’action - De l’obéissance à la foi »</w:t>
      </w:r>
    </w:p>
    <w:p w:rsidR="00000000" w:rsidRDefault="00200EB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200EBC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LITURGIE D'OUVERTURE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u w:val="single"/>
        </w:rPr>
        <w:t>Procession d'entrée </w:t>
      </w:r>
      <w:r>
        <w:rPr>
          <w:rFonts w:ascii="Calibri" w:hAnsi="Calibri" w:cs="Calibri"/>
        </w:rPr>
        <w:t xml:space="preserve">: La croix, les servants d'autel, </w:t>
      </w:r>
      <w:r>
        <w:rPr>
          <w:rFonts w:ascii="Calibri" w:hAnsi="Calibri" w:cs="Calibri"/>
        </w:rPr>
        <w:t>le diacre, le prêtre...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Chant d'entrée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  <w:b/>
          <w:bCs/>
          <w:sz w:val="26"/>
          <w:szCs w:val="26"/>
        </w:rPr>
        <w:t>« Appelés enfants de Dieu »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Y 35-10</w:t>
      </w:r>
      <w:r>
        <w:rPr>
          <w:rFonts w:ascii="Calibri" w:hAnsi="Calibri" w:cs="Calibri"/>
          <w:b/>
          <w:bCs/>
        </w:rPr>
        <w:tab/>
        <w:t>n° 3</w:t>
      </w:r>
      <w:r>
        <w:rPr>
          <w:rFonts w:ascii="Calibri" w:hAnsi="Calibri" w:cs="Calibri"/>
          <w:b/>
          <w:bCs/>
        </w:rPr>
        <w:tab/>
        <w:t>couplets 3, 4, 5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Mot d'accueil</w:t>
      </w:r>
      <w:r>
        <w:rPr>
          <w:rFonts w:ascii="Calibri" w:hAnsi="Calibri" w:cs="Calibri"/>
          <w:b/>
          <w:bCs/>
        </w:rPr>
        <w:t> :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Rite pénitentiel 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Je confesse à Dieu + St Jean AL 68-19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Gloria </w:t>
      </w:r>
      <w:r>
        <w:rPr>
          <w:rFonts w:ascii="Calibri" w:hAnsi="Calibri" w:cs="Calibri"/>
          <w:b/>
          <w:bCs/>
        </w:rPr>
        <w:t xml:space="preserve">: Al 539 </w:t>
      </w:r>
      <w:r>
        <w:rPr>
          <w:rFonts w:ascii="Calibri" w:hAnsi="Calibri" w:cs="Calibri"/>
        </w:rPr>
        <w:t>ou</w:t>
      </w:r>
      <w:r>
        <w:rPr>
          <w:rFonts w:ascii="Calibri" w:hAnsi="Calibri" w:cs="Calibri"/>
          <w:b/>
          <w:bCs/>
        </w:rPr>
        <w:t xml:space="preserve"> Al 32-11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Prière d'ouverture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>Missel romain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u w:val="single"/>
        </w:rPr>
        <w:t xml:space="preserve">LITURGIE </w:t>
      </w:r>
      <w:r>
        <w:rPr>
          <w:rFonts w:ascii="Calibri" w:hAnsi="Calibri" w:cs="Calibri"/>
          <w:b/>
          <w:bCs/>
          <w:u w:val="single"/>
        </w:rPr>
        <w:t>DE LA PAROLE</w:t>
      </w:r>
    </w:p>
    <w:p w:rsidR="00000000" w:rsidRDefault="00200EBC">
      <w:pPr>
        <w:ind w:left="1140" w:hanging="1140"/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ind w:left="1140" w:hanging="114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1</w:t>
      </w:r>
      <w:r>
        <w:rPr>
          <w:rFonts w:ascii="Calibri" w:hAnsi="Calibri" w:cs="Calibri"/>
          <w:b/>
          <w:bCs/>
          <w:u w:val="single"/>
          <w:vertAlign w:val="superscript"/>
        </w:rPr>
        <w:t>ère</w:t>
      </w:r>
      <w:r>
        <w:rPr>
          <w:rFonts w:ascii="Calibri" w:hAnsi="Calibri" w:cs="Calibri"/>
          <w:b/>
          <w:bCs/>
          <w:u w:val="single"/>
        </w:rPr>
        <w:t xml:space="preserve"> lecture</w:t>
      </w:r>
      <w:r>
        <w:rPr>
          <w:rFonts w:ascii="Calibri" w:hAnsi="Calibri" w:cs="Calibri"/>
          <w:b/>
          <w:bCs/>
        </w:rPr>
        <w:t xml:space="preserve"> : </w:t>
      </w:r>
      <w:r>
        <w:rPr>
          <w:rFonts w:ascii="Calibri" w:hAnsi="Calibri" w:cs="Calibri"/>
        </w:rPr>
        <w:t>Lecture du livre du prophète Ezéchiel 18,25-28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Psaume</w:t>
      </w:r>
      <w:r>
        <w:rPr>
          <w:rFonts w:ascii="Calibri" w:hAnsi="Calibri" w:cs="Calibri"/>
          <w:b/>
          <w:bCs/>
        </w:rPr>
        <w:t xml:space="preserve"> : n° 24    Refrain : </w:t>
      </w:r>
      <w:r>
        <w:rPr>
          <w:rFonts w:ascii="Calibri" w:hAnsi="Calibri" w:cs="Calibri"/>
          <w:b/>
          <w:bCs/>
          <w:sz w:val="26"/>
          <w:szCs w:val="26"/>
        </w:rPr>
        <w:t>« Rappelle-toi Seigneur ta tendresse »</w:t>
      </w:r>
    </w:p>
    <w:p w:rsidR="00200EBC" w:rsidRPr="00200EBC" w:rsidRDefault="00200EBC" w:rsidP="00200EBC">
      <w:pPr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</w:rPr>
        <w:t xml:space="preserve">AELF Musique Robert page 80  </w:t>
      </w:r>
      <w:r w:rsidRPr="00200EBC">
        <w:rPr>
          <w:rFonts w:ascii="Garamond" w:hAnsi="Garamond" w:cs="Calibri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6" w:tgtFrame="_top">
        <w:r w:rsidRPr="00200EBC">
          <w:rPr>
            <w:rStyle w:val="LienInternet"/>
            <w:rFonts w:ascii="Garamond" w:hAnsi="Garamond" w:cs="Calibri"/>
            <w:b/>
            <w:bCs/>
            <w:i/>
            <w:iCs/>
            <w:sz w:val="20"/>
            <w:szCs w:val="20"/>
          </w:rPr>
          <w:t>paroissedesolonnes@gmail.com</w:t>
        </w:r>
      </w:hyperlink>
      <w:r w:rsidRPr="00200EBC">
        <w:rPr>
          <w:rFonts w:ascii="Garamond" w:hAnsi="Garamond" w:cs="Calibri"/>
          <w:b/>
          <w:bCs/>
          <w:i/>
          <w:iCs/>
          <w:sz w:val="20"/>
          <w:szCs w:val="20"/>
        </w:rPr>
        <w:t xml:space="preserve"> en précisant votre nom et votre relais)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spacing w:line="268" w:lineRule="exact"/>
        <w:ind w:left="14" w:right="69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2</w:t>
      </w:r>
      <w:r>
        <w:rPr>
          <w:rFonts w:ascii="Calibri" w:hAnsi="Calibri" w:cs="Calibri"/>
          <w:b/>
          <w:bCs/>
          <w:u w:val="single"/>
          <w:vertAlign w:val="superscript"/>
        </w:rPr>
        <w:t>eme</w:t>
      </w:r>
      <w:r>
        <w:rPr>
          <w:rFonts w:ascii="Calibri" w:hAnsi="Calibri" w:cs="Calibri"/>
          <w:b/>
          <w:bCs/>
          <w:u w:val="single"/>
        </w:rPr>
        <w:t xml:space="preserve"> lecture 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Lecture de la lettre de St Paul apôtre aux Philippiens 2,1-11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r>
        <w:rPr>
          <w:rFonts w:ascii="Calibri" w:hAnsi="Calibri" w:cs="Calibri"/>
          <w:b/>
          <w:bCs/>
          <w:u w:val="single"/>
        </w:rPr>
        <w:t>Acclamation</w:t>
      </w:r>
      <w:r>
        <w:rPr>
          <w:rFonts w:ascii="Calibri" w:hAnsi="Calibri" w:cs="Calibri"/>
          <w:b/>
          <w:bCs/>
        </w:rPr>
        <w:t> :</w:t>
      </w:r>
      <w:r>
        <w:t xml:space="preserve">  St Jean, AL 68-19 </w:t>
      </w:r>
    </w:p>
    <w:p w:rsidR="00000000" w:rsidRDefault="00200EBC">
      <w:pPr>
        <w:rPr>
          <w:rFonts w:ascii="Calibri" w:hAnsi="Calibri" w:cs="Calibri"/>
          <w:b/>
          <w:bCs/>
          <w:sz w:val="26"/>
          <w:szCs w:val="26"/>
        </w:rPr>
      </w:pPr>
      <w:r>
        <w:tab/>
      </w:r>
      <w:r>
        <w:rPr>
          <w:rFonts w:ascii="Calibri" w:hAnsi="Calibri" w:cs="Calibri"/>
          <w:b/>
          <w:bCs/>
          <w:sz w:val="26"/>
          <w:szCs w:val="26"/>
        </w:rPr>
        <w:t xml:space="preserve">« Mes brebis écoutent ma voix, dit le Seigneur ; 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6"/>
          <w:szCs w:val="26"/>
        </w:rPr>
        <w:tab/>
        <w:t>moi, je les connais, et elles me suivent.</w:t>
      </w:r>
      <w:r>
        <w:rPr>
          <w:rFonts w:ascii="Calibri" w:hAnsi="Calibri" w:cs="Calibri"/>
          <w:b/>
          <w:bCs/>
        </w:rPr>
        <w:t> »</w:t>
      </w:r>
      <w:r>
        <w:t xml:space="preserve">  Alleluia !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Évangile 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Évangile de Jésus Christ selon saint Matthieu 21,28-32</w:t>
      </w: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Homélie</w:t>
      </w:r>
      <w:r>
        <w:rPr>
          <w:rFonts w:ascii="Calibri" w:hAnsi="Calibri" w:cs="Calibri"/>
        </w:rPr>
        <w:t> :</w:t>
      </w: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Profession de foi</w:t>
      </w:r>
      <w:r>
        <w:rPr>
          <w:rFonts w:ascii="Calibri" w:hAnsi="Calibri" w:cs="Calibri"/>
        </w:rPr>
        <w:t> : Symbole des Apôtres.</w:t>
      </w: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u w:val="single"/>
        </w:rPr>
        <w:t>Prière universelle 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Refra</w:t>
      </w:r>
      <w:r>
        <w:rPr>
          <w:rFonts w:ascii="Calibri" w:hAnsi="Calibri" w:cs="Calibri"/>
          <w:b/>
          <w:bCs/>
        </w:rPr>
        <w:t xml:space="preserve">in : </w:t>
      </w:r>
      <w:r>
        <w:rPr>
          <w:rFonts w:ascii="Calibri" w:hAnsi="Calibri" w:cs="Calibri"/>
          <w:b/>
          <w:bCs/>
          <w:sz w:val="26"/>
          <w:szCs w:val="26"/>
        </w:rPr>
        <w:t>« Sûrs de ton amour et forts de notre foi,</w:t>
      </w: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ab/>
        <w:t xml:space="preserve">       Seigneur nous te prions. »</w:t>
      </w: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Quête</w:t>
      </w:r>
      <w:r>
        <w:rPr>
          <w:rFonts w:ascii="Calibri" w:hAnsi="Calibri" w:cs="Calibri"/>
        </w:rPr>
        <w:t xml:space="preserve"> : Notre offrande de ce jour est destinée aux différents mouvements catholiques d’enfants,   </w:t>
      </w:r>
    </w:p>
    <w:p w:rsidR="00000000" w:rsidRDefault="00200E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de jeunes et d’adultes du diocèse de Luçon. Merci d'avance pour votr</w:t>
      </w:r>
      <w:r>
        <w:rPr>
          <w:rFonts w:ascii="Calibri" w:hAnsi="Calibri" w:cs="Calibri"/>
        </w:rPr>
        <w:t>e générosité.</w:t>
      </w: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rPr>
          <w:rFonts w:ascii="Calibri" w:hAnsi="Calibri" w:cs="Calibri"/>
        </w:rPr>
      </w:pPr>
    </w:p>
    <w:p w:rsidR="00000000" w:rsidRDefault="00200EB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LITURGIE EUCHARISTIQUE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Offertoire</w:t>
      </w:r>
      <w:r>
        <w:rPr>
          <w:rFonts w:ascii="Calibri" w:hAnsi="Calibri" w:cs="Calibri"/>
        </w:rPr>
        <w:t> :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Prière sur les offrandes</w:t>
      </w:r>
      <w:r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</w:rPr>
        <w:t>: Missel romain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Sanctus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>St Jean AL 68-19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Prière eucharistique </w:t>
      </w:r>
      <w:r>
        <w:rPr>
          <w:rFonts w:ascii="Calibri" w:hAnsi="Calibri" w:cs="Calibri"/>
          <w:b/>
          <w:bCs/>
        </w:rPr>
        <w:t>: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Anamnèse</w:t>
      </w:r>
      <w:r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</w:rPr>
        <w:t>: Au choix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Notre Père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>Proclamé.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Geste de paix 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Agneau de Dieu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>St Jean AL 68-19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Chant de com</w:t>
      </w:r>
      <w:r>
        <w:rPr>
          <w:rFonts w:ascii="Calibri" w:hAnsi="Calibri" w:cs="Calibri"/>
          <w:b/>
          <w:bCs/>
          <w:u w:val="single"/>
        </w:rPr>
        <w:t xml:space="preserve">munion </w:t>
      </w:r>
      <w:r>
        <w:rPr>
          <w:rFonts w:ascii="Calibri" w:hAnsi="Calibri" w:cs="Calibri"/>
          <w:b/>
          <w:bCs/>
        </w:rPr>
        <w:t xml:space="preserve">:     </w:t>
      </w:r>
      <w:r>
        <w:rPr>
          <w:rFonts w:ascii="Calibri" w:hAnsi="Calibri" w:cs="Calibri"/>
          <w:b/>
          <w:bCs/>
          <w:sz w:val="26"/>
          <w:szCs w:val="26"/>
        </w:rPr>
        <w:t>« Prenez et mangez </w:t>
      </w:r>
      <w:r>
        <w:rPr>
          <w:rFonts w:ascii="Calibri" w:hAnsi="Calibri" w:cs="Calibri"/>
          <w:sz w:val="26"/>
          <w:szCs w:val="26"/>
        </w:rPr>
        <w:t>»</w:t>
      </w:r>
      <w:r>
        <w:rPr>
          <w:rFonts w:ascii="Calibri" w:hAnsi="Calibri" w:cs="Calibri"/>
        </w:rPr>
        <w:t xml:space="preserve">  D 52-67</w:t>
      </w:r>
      <w:r>
        <w:rPr>
          <w:rFonts w:ascii="Calibri" w:hAnsi="Calibri" w:cs="Calibri"/>
          <w:b/>
          <w:bCs/>
        </w:rPr>
        <w:tab/>
        <w:t>n°43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Prière après la communion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>Missel romain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LITURGIE DE L'ENVOI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Annonces</w:t>
      </w:r>
      <w:r>
        <w:rPr>
          <w:rFonts w:ascii="Calibri" w:hAnsi="Calibri" w:cs="Calibri"/>
          <w:b/>
          <w:bCs/>
        </w:rPr>
        <w:t> </w:t>
      </w:r>
    </w:p>
    <w:p w:rsidR="00000000" w:rsidRDefault="00200EBC">
      <w:pPr>
        <w:rPr>
          <w:rFonts w:ascii="Calibri" w:hAnsi="Calibri" w:cs="Calibri"/>
          <w:b/>
          <w:bCs/>
          <w:u w:val="single"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Bénédiction</w:t>
      </w:r>
      <w:r>
        <w:rPr>
          <w:rFonts w:ascii="Calibri" w:hAnsi="Calibri" w:cs="Calibri"/>
          <w:b/>
          <w:bCs/>
        </w:rPr>
        <w:t xml:space="preserve"> :</w:t>
      </w: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Envoi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u w:val="single"/>
        </w:rPr>
        <w:t>Chant d'envoi</w:t>
      </w:r>
      <w:r>
        <w:rPr>
          <w:rFonts w:ascii="Calibri" w:hAnsi="Calibri" w:cs="Calibri"/>
          <w:b/>
          <w:bCs/>
        </w:rPr>
        <w:t> : « </w:t>
      </w:r>
      <w:r>
        <w:rPr>
          <w:rFonts w:ascii="Calibri" w:hAnsi="Calibri" w:cs="Calibri"/>
          <w:b/>
          <w:bCs/>
          <w:sz w:val="26"/>
          <w:szCs w:val="26"/>
        </w:rPr>
        <w:t xml:space="preserve">Que vienne ton règne »   </w:t>
      </w:r>
      <w:r>
        <w:rPr>
          <w:rFonts w:ascii="Calibri" w:hAnsi="Calibri" w:cs="Calibri"/>
        </w:rPr>
        <w:t>EDIT16-03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n°20  </w:t>
      </w:r>
      <w:r>
        <w:rPr>
          <w:rFonts w:ascii="Calibri" w:hAnsi="Calibri" w:cs="Calibri"/>
          <w:b/>
          <w:bCs/>
        </w:rPr>
        <w:tab/>
        <w:t>couplets 2</w:t>
      </w: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6"/>
          <w:szCs w:val="26"/>
        </w:rPr>
        <w:tab/>
        <w:t>ou   Orgue .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Rela</w:t>
      </w:r>
      <w:r>
        <w:rPr>
          <w:rFonts w:ascii="Calibri" w:hAnsi="Calibri" w:cs="Calibri"/>
        </w:rPr>
        <w:t>is d'Olonne sur Mer</w:t>
      </w:r>
    </w:p>
    <w:p w:rsidR="00000000" w:rsidRDefault="00200EBC">
      <w:pPr>
        <w:rPr>
          <w:rFonts w:ascii="Calibri" w:hAnsi="Calibri" w:cs="Calibri"/>
          <w:b/>
          <w:bCs/>
        </w:rPr>
      </w:pPr>
    </w:p>
    <w:p w:rsidR="00000000" w:rsidRDefault="00200EB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000000" w:rsidRDefault="00200EBC">
      <w:pPr>
        <w:rPr>
          <w:rFonts w:ascii="Calibri" w:hAnsi="Calibri" w:cs="Calibri"/>
          <w:b/>
          <w:bCs/>
          <w:sz w:val="28"/>
          <w:szCs w:val="28"/>
        </w:rPr>
      </w:pPr>
    </w:p>
    <w:p w:rsidR="00000000" w:rsidRDefault="00200EBC">
      <w:pPr>
        <w:rPr>
          <w:rFonts w:ascii="Calibri" w:hAnsi="Calibri" w:cs="Calibri"/>
          <w:b/>
          <w:bCs/>
          <w:sz w:val="28"/>
          <w:szCs w:val="28"/>
        </w:rPr>
      </w:pPr>
    </w:p>
    <w:p w:rsidR="00000000" w:rsidRDefault="00200EB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Prière universelle      1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er</w:t>
      </w:r>
      <w:r>
        <w:rPr>
          <w:rFonts w:ascii="Calibri" w:hAnsi="Calibri" w:cs="Calibri"/>
          <w:b/>
          <w:bCs/>
          <w:sz w:val="28"/>
          <w:szCs w:val="28"/>
        </w:rPr>
        <w:t xml:space="preserve"> Octobre 2023</w:t>
      </w:r>
    </w:p>
    <w:p w:rsidR="00000000" w:rsidRDefault="00200EBC">
      <w:pPr>
        <w:rPr>
          <w:rFonts w:ascii="Calibri" w:hAnsi="Calibri" w:cs="Calibri"/>
          <w:b/>
          <w:bCs/>
          <w:sz w:val="28"/>
          <w:szCs w:val="28"/>
        </w:rPr>
      </w:pPr>
    </w:p>
    <w:p w:rsidR="00000000" w:rsidRDefault="00200EBC">
      <w:pPr>
        <w:ind w:left="709" w:hanging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  <w:u w:val="single"/>
        </w:rPr>
        <w:t>Important</w:t>
      </w:r>
      <w:r>
        <w:rPr>
          <w:rFonts w:ascii="Calibri" w:hAnsi="Calibri" w:cs="Calibri"/>
          <w:b/>
          <w:bCs/>
          <w:i/>
          <w:iCs/>
        </w:rPr>
        <w:t xml:space="preserve"> : </w:t>
      </w:r>
      <w:r>
        <w:rPr>
          <w:rFonts w:ascii="Calibri" w:hAnsi="Calibri" w:cs="Calibri"/>
          <w:i/>
          <w:iCs/>
        </w:rPr>
        <w:t>La personne qui lit les intentions de prière doit rester à l’ambon jusqu'à la fin de la lecture de la conclusion par le prêtre.</w:t>
      </w:r>
    </w:p>
    <w:p w:rsidR="00000000" w:rsidRDefault="00200EBC">
      <w:pPr>
        <w:ind w:left="709" w:hanging="709"/>
        <w:rPr>
          <w:rFonts w:ascii="Calibri" w:hAnsi="Calibri" w:cs="Calibri"/>
          <w:i/>
          <w:iCs/>
        </w:rPr>
      </w:pPr>
    </w:p>
    <w:p w:rsidR="00000000" w:rsidRDefault="00200EBC">
      <w:pPr>
        <w:ind w:left="709" w:hanging="709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Introduction</w:t>
      </w:r>
      <w:r>
        <w:rPr>
          <w:rFonts w:ascii="Calibri" w:hAnsi="Calibri" w:cs="Calibri"/>
          <w:i/>
          <w:iCs/>
          <w:sz w:val="28"/>
          <w:szCs w:val="28"/>
        </w:rPr>
        <w:t> </w:t>
      </w:r>
      <w:r>
        <w:rPr>
          <w:rFonts w:ascii="Calibri" w:hAnsi="Calibri" w:cs="Calibri"/>
          <w:i/>
          <w:iCs/>
        </w:rPr>
        <w:t>:</w:t>
      </w:r>
    </w:p>
    <w:p w:rsidR="00000000" w:rsidRDefault="00200EBC">
      <w:pPr>
        <w:ind w:left="709" w:hanging="709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ab/>
        <w:t>« Nous qui sommes ses enfants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, faisons monter vers le Père notre prière </w:t>
      </w:r>
    </w:p>
    <w:p w:rsidR="00000000" w:rsidRDefault="00200EBC">
      <w:pPr>
        <w:ind w:left="709" w:hanging="709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pour nos frères et pour nos sœurs. »</w:t>
      </w:r>
    </w:p>
    <w:p w:rsidR="00000000" w:rsidRDefault="00200EBC">
      <w:pPr>
        <w:ind w:left="709" w:hanging="709"/>
        <w:rPr>
          <w:rFonts w:ascii="Calibri" w:hAnsi="Calibri" w:cs="Calibri"/>
          <w:b/>
          <w:bCs/>
          <w:i/>
          <w:iCs/>
        </w:rPr>
      </w:pPr>
    </w:p>
    <w:p w:rsidR="00000000" w:rsidRDefault="00200EBC">
      <w:pPr>
        <w:ind w:left="709" w:hanging="709"/>
        <w:rPr>
          <w:rFonts w:ascii="Calibri" w:hAnsi="Calibri" w:cs="Calibri"/>
          <w:i/>
          <w:iCs/>
        </w:rPr>
      </w:pPr>
    </w:p>
    <w:p w:rsidR="00000000" w:rsidRDefault="00200EBC">
      <w:pPr>
        <w:ind w:left="709" w:hanging="709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Refrain</w:t>
      </w:r>
      <w:r>
        <w:rPr>
          <w:rFonts w:ascii="Calibri" w:hAnsi="Calibri" w:cs="Calibri"/>
          <w:b/>
          <w:bCs/>
        </w:rPr>
        <w:t xml:space="preserve"> : 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sz w:val="26"/>
          <w:szCs w:val="26"/>
        </w:rPr>
        <w:t>«  Sûrs de ton amour, et forts de notre foi, Seigneur nous te prions. »</w:t>
      </w:r>
      <w:r>
        <w:rPr>
          <w:rFonts w:ascii="Calibri" w:hAnsi="Calibri" w:cs="Calibri"/>
        </w:rPr>
        <w:t xml:space="preserve">  </w:t>
      </w:r>
    </w:p>
    <w:p w:rsidR="00000000" w:rsidRDefault="00200EBC">
      <w:pPr>
        <w:ind w:left="709" w:hanging="709"/>
        <w:rPr>
          <w:rFonts w:ascii="Calibri" w:hAnsi="Calibri" w:cs="Calibri"/>
        </w:rPr>
      </w:pPr>
    </w:p>
    <w:p w:rsidR="00000000" w:rsidRDefault="00200EBC">
      <w:pPr>
        <w:ind w:left="426" w:right="-2" w:hanging="709"/>
        <w:rPr>
          <w:rFonts w:ascii="Calibri" w:hAnsi="Calibri" w:cs="Calibri"/>
        </w:rPr>
      </w:pPr>
      <w:r>
        <w:t xml:space="preserve">  </w:t>
      </w:r>
      <w:r>
        <w:rPr>
          <w:noProof/>
          <w:lang w:eastAsia="fr-FR" w:bidi="ar-SA"/>
        </w:rPr>
        <w:drawing>
          <wp:inline distT="0" distB="0" distL="0" distR="0">
            <wp:extent cx="6381750" cy="10001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</w:t>
      </w:r>
    </w:p>
    <w:p w:rsidR="00000000" w:rsidRDefault="00200EBC">
      <w:pPr>
        <w:ind w:left="709" w:hanging="709"/>
        <w:rPr>
          <w:rFonts w:ascii="Calibri" w:hAnsi="Calibri" w:cs="Calibri"/>
        </w:rPr>
      </w:pPr>
    </w:p>
    <w:p w:rsidR="00000000" w:rsidRDefault="00200EBC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t xml:space="preserve">  </w:t>
      </w:r>
    </w:p>
    <w:p w:rsidR="00000000" w:rsidRDefault="00200EBC">
      <w:pPr>
        <w:ind w:left="928"/>
        <w:jc w:val="both"/>
        <w:rPr>
          <w:rFonts w:ascii="Calibri" w:hAnsi="Calibri" w:cs="Calibri"/>
          <w:sz w:val="28"/>
          <w:szCs w:val="28"/>
        </w:rPr>
      </w:pPr>
    </w:p>
    <w:p w:rsidR="00000000" w:rsidRDefault="00200E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Dieu de longue patience,</w:t>
      </w:r>
      <w:r>
        <w:rPr>
          <w:rFonts w:ascii="Calibri" w:hAnsi="Calibri" w:cs="Calibri"/>
          <w:sz w:val="28"/>
          <w:szCs w:val="28"/>
        </w:rPr>
        <w:t xml:space="preserve"> nous te confions les personnes qui te cherchen</w:t>
      </w:r>
      <w:r>
        <w:rPr>
          <w:rFonts w:ascii="Calibri" w:hAnsi="Calibri" w:cs="Calibri"/>
          <w:sz w:val="28"/>
          <w:szCs w:val="28"/>
        </w:rPr>
        <w:t xml:space="preserve">t </w:t>
      </w:r>
    </w:p>
    <w:p w:rsidR="00000000" w:rsidRDefault="00200EBC">
      <w:pPr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dans l’obscurité du doute, celles qui pensent être dans la vérité et celles </w:t>
      </w:r>
    </w:p>
    <w:p w:rsidR="00000000" w:rsidRDefault="00200EBC">
      <w:pPr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qui pensent qu’il n’y a pas de vérité.</w:t>
      </w:r>
      <w:r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R/.</w:t>
      </w:r>
    </w:p>
    <w:p w:rsidR="00000000" w:rsidRDefault="00200EBC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000000" w:rsidRDefault="00200E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Dieu de tendresse</w:t>
      </w:r>
      <w:r>
        <w:rPr>
          <w:rFonts w:ascii="Calibri" w:hAnsi="Calibri" w:cs="Calibri"/>
          <w:sz w:val="28"/>
          <w:szCs w:val="28"/>
        </w:rPr>
        <w:t xml:space="preserve">, nous te confions les personnes qui mettent leurs actes </w:t>
      </w:r>
    </w:p>
    <w:p w:rsidR="00000000" w:rsidRDefault="00200EBC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en rapport avec leurs paroles et celles qui </w:t>
      </w:r>
      <w:r>
        <w:rPr>
          <w:rFonts w:ascii="Calibri" w:hAnsi="Calibri" w:cs="Calibri"/>
          <w:sz w:val="28"/>
          <w:szCs w:val="28"/>
        </w:rPr>
        <w:t xml:space="preserve">restent prisonnières du mensonge </w:t>
      </w:r>
    </w:p>
    <w:p w:rsidR="00000000" w:rsidRDefault="00200EBC">
      <w:pPr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et de la lâcheté.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>R/.</w:t>
      </w:r>
    </w:p>
    <w:p w:rsidR="00000000" w:rsidRDefault="00200EBC">
      <w:pPr>
        <w:jc w:val="both"/>
        <w:rPr>
          <w:rFonts w:ascii="Calibri" w:hAnsi="Calibri" w:cs="Calibri"/>
          <w:sz w:val="28"/>
          <w:szCs w:val="28"/>
        </w:rPr>
      </w:pPr>
    </w:p>
    <w:p w:rsidR="00000000" w:rsidRDefault="00200E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Dieu de bonté</w:t>
      </w:r>
      <w:r>
        <w:rPr>
          <w:rFonts w:ascii="Calibri" w:hAnsi="Calibri" w:cs="Calibri"/>
          <w:sz w:val="28"/>
          <w:szCs w:val="28"/>
        </w:rPr>
        <w:t>, nous te confions les pécheurs qui se repentent et les incroyants qui se convertissent et croient en ta Parole.</w:t>
      </w:r>
      <w:r>
        <w:rPr>
          <w:rFonts w:ascii="Calibri" w:hAnsi="Calibri" w:cs="Calibri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>R/.</w:t>
      </w:r>
    </w:p>
    <w:p w:rsidR="00000000" w:rsidRDefault="00200EBC">
      <w:pPr>
        <w:jc w:val="both"/>
        <w:rPr>
          <w:rFonts w:ascii="Calibri" w:hAnsi="Calibri" w:cs="Calibri"/>
          <w:sz w:val="28"/>
          <w:szCs w:val="28"/>
        </w:rPr>
      </w:pPr>
    </w:p>
    <w:p w:rsidR="00000000" w:rsidRDefault="00200EBC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Dieu de justice</w:t>
      </w:r>
      <w:r>
        <w:rPr>
          <w:rFonts w:ascii="Calibri" w:hAnsi="Calibri" w:cs="Calibri"/>
          <w:sz w:val="28"/>
          <w:szCs w:val="28"/>
        </w:rPr>
        <w:t>, tu envoies tes fils travailler à ta vigne.</w:t>
      </w:r>
      <w:r>
        <w:rPr>
          <w:rFonts w:ascii="Calibri" w:hAnsi="Calibri" w:cs="Calibri"/>
          <w:sz w:val="28"/>
          <w:szCs w:val="28"/>
        </w:rPr>
        <w:t xml:space="preserve"> En ce premier jour  </w:t>
      </w:r>
    </w:p>
    <w:p w:rsidR="00000000" w:rsidRDefault="00E16FE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</w:t>
      </w:r>
      <w:r w:rsidR="00200EBC">
        <w:rPr>
          <w:rFonts w:ascii="Calibri" w:hAnsi="Calibri" w:cs="Calibri"/>
          <w:sz w:val="28"/>
          <w:szCs w:val="28"/>
        </w:rPr>
        <w:t xml:space="preserve">du mois missionnaire « Coeurs brûlants, tous en chemin », donne </w:t>
      </w:r>
    </w:p>
    <w:p w:rsidR="00000000" w:rsidRDefault="00E16FE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</w:t>
      </w:r>
      <w:r w:rsidR="00200EBC">
        <w:rPr>
          <w:rFonts w:ascii="Calibri" w:hAnsi="Calibri" w:cs="Calibri"/>
          <w:sz w:val="28"/>
          <w:szCs w:val="28"/>
        </w:rPr>
        <w:t xml:space="preserve">à nos communautés chrétiennes d’entendre ton appel et de s’engager </w:t>
      </w:r>
    </w:p>
    <w:p w:rsidR="00000000" w:rsidRDefault="00E16FE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ab/>
        <w:t xml:space="preserve">   </w:t>
      </w:r>
      <w:r w:rsidR="00200EBC">
        <w:rPr>
          <w:rFonts w:ascii="Calibri" w:hAnsi="Calibri" w:cs="Calibri"/>
          <w:sz w:val="28"/>
          <w:szCs w:val="28"/>
        </w:rPr>
        <w:t>sur les chemins de la justice, afin que le monde te connaisse et qu’il ait la vie.</w:t>
      </w:r>
      <w:r w:rsidR="00200EBC">
        <w:rPr>
          <w:rFonts w:ascii="Calibri" w:hAnsi="Calibri" w:cs="Calibri"/>
          <w:sz w:val="28"/>
          <w:szCs w:val="28"/>
        </w:rPr>
        <w:tab/>
        <w:t xml:space="preserve">    </w:t>
      </w:r>
      <w:r w:rsidR="00200EBC">
        <w:rPr>
          <w:rFonts w:ascii="Calibri" w:hAnsi="Calibri" w:cs="Calibri"/>
          <w:sz w:val="28"/>
          <w:szCs w:val="28"/>
        </w:rPr>
        <w:tab/>
      </w:r>
      <w:r w:rsidR="00200EBC">
        <w:rPr>
          <w:rFonts w:ascii="Calibri" w:hAnsi="Calibri" w:cs="Calibri"/>
          <w:b/>
          <w:bCs/>
          <w:sz w:val="28"/>
          <w:szCs w:val="28"/>
        </w:rPr>
        <w:t>R</w:t>
      </w:r>
      <w:r w:rsidR="00200EBC">
        <w:rPr>
          <w:rFonts w:ascii="Calibri" w:hAnsi="Calibri" w:cs="Calibri"/>
          <w:b/>
          <w:bCs/>
          <w:sz w:val="28"/>
          <w:szCs w:val="28"/>
        </w:rPr>
        <w:t>/.</w:t>
      </w:r>
    </w:p>
    <w:p w:rsidR="00000000" w:rsidRDefault="00200EBC">
      <w:pPr>
        <w:ind w:left="709" w:hanging="709"/>
        <w:rPr>
          <w:rFonts w:ascii="Calibri" w:hAnsi="Calibri" w:cs="Calibri"/>
        </w:rPr>
      </w:pPr>
    </w:p>
    <w:p w:rsidR="00000000" w:rsidRDefault="00200EBC">
      <w:pPr>
        <w:ind w:left="709" w:hanging="709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Conclusi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on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i/>
          <w:iCs/>
        </w:rPr>
        <w:t>: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ab/>
      </w:r>
    </w:p>
    <w:p w:rsidR="00000000" w:rsidRDefault="00200EBC">
      <w:pPr>
        <w:ind w:left="709" w:hanging="709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« Dieu de tendresse, exauce les prières que nous t’adressons par Jésus le Christ, </w:t>
      </w:r>
    </w:p>
    <w:p w:rsidR="00E95375" w:rsidRDefault="00200EBC" w:rsidP="00200EBC">
      <w:pPr>
        <w:ind w:left="709" w:hanging="709"/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notre Seigneur.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>-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Amen.</w:t>
      </w:r>
    </w:p>
    <w:sectPr w:rsidR="00E95375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208"/>
        </w:tabs>
        <w:ind w:left="928" w:hanging="360"/>
      </w:pPr>
      <w:rPr>
        <w:rFonts w:ascii="Calibri" w:hAnsi="Calibri" w:cs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6FE9"/>
    <w:rsid w:val="00200EBC"/>
    <w:rsid w:val="00E16FE9"/>
    <w:rsid w:val="00E9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ListParagraph">
    <w:name w:val="List Paragraph"/>
    <w:basedOn w:val="Normal"/>
    <w:pPr>
      <w:ind w:left="720"/>
    </w:pPr>
  </w:style>
  <w:style w:type="paragraph" w:styleId="Paragraphedeliste">
    <w:name w:val="List Paragraph"/>
    <w:basedOn w:val="Normal"/>
    <w:qFormat/>
    <w:pPr>
      <w:ind w:left="708"/>
    </w:pPr>
    <w:rPr>
      <w:rFonts w:cs="Mangal"/>
      <w:szCs w:val="21"/>
    </w:rPr>
  </w:style>
  <w:style w:type="character" w:customStyle="1" w:styleId="LienInternet">
    <w:name w:val="Lien Internet"/>
    <w:rsid w:val="00200EB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issedesolonn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GALLOT ANDRE</dc:creator>
  <cp:lastModifiedBy>claude penaud</cp:lastModifiedBy>
  <cp:revision>2</cp:revision>
  <cp:lastPrinted>1601-01-01T00:00:00Z</cp:lastPrinted>
  <dcterms:created xsi:type="dcterms:W3CDTF">2023-08-29T06:27:00Z</dcterms:created>
  <dcterms:modified xsi:type="dcterms:W3CDTF">2023-08-29T06:27:00Z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